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3" w:rsidRPr="00956143" w:rsidRDefault="00956143" w:rsidP="00956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6143" w:rsidRPr="00956143" w:rsidRDefault="00956143" w:rsidP="0095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4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6143" w:rsidRPr="00956143" w:rsidRDefault="00956143" w:rsidP="0095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43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956143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95614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56143" w:rsidRPr="00956143" w:rsidRDefault="00956143" w:rsidP="0095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43" w:rsidRPr="00956143" w:rsidRDefault="00956143" w:rsidP="0095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43">
        <w:rPr>
          <w:rFonts w:ascii="Times New Roman" w:hAnsi="Times New Roman" w:cs="Times New Roman"/>
          <w:b/>
          <w:sz w:val="28"/>
          <w:szCs w:val="28"/>
        </w:rPr>
        <w:t>МЭР</w:t>
      </w:r>
    </w:p>
    <w:p w:rsidR="00956143" w:rsidRPr="00956143" w:rsidRDefault="00956143" w:rsidP="0095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от  </w:t>
      </w:r>
      <w:r w:rsidRPr="00956143">
        <w:rPr>
          <w:rFonts w:ascii="Times New Roman" w:hAnsi="Times New Roman" w:cs="Times New Roman"/>
          <w:sz w:val="28"/>
          <w:szCs w:val="28"/>
          <w:u w:val="single"/>
        </w:rPr>
        <w:t>20.04.2020</w:t>
      </w:r>
      <w:r w:rsidRPr="00956143">
        <w:rPr>
          <w:rFonts w:ascii="Times New Roman" w:hAnsi="Times New Roman" w:cs="Times New Roman"/>
          <w:sz w:val="28"/>
          <w:szCs w:val="28"/>
        </w:rPr>
        <w:t xml:space="preserve"> № </w:t>
      </w:r>
      <w:r w:rsidRPr="00956143">
        <w:rPr>
          <w:rFonts w:ascii="Times New Roman" w:hAnsi="Times New Roman" w:cs="Times New Roman"/>
          <w:sz w:val="28"/>
          <w:szCs w:val="28"/>
          <w:u w:val="single"/>
        </w:rPr>
        <w:t>506</w:t>
      </w:r>
      <w:r w:rsidRPr="00956143">
        <w:rPr>
          <w:rFonts w:ascii="Times New Roman" w:hAnsi="Times New Roman" w:cs="Times New Roman"/>
          <w:sz w:val="28"/>
          <w:szCs w:val="28"/>
        </w:rPr>
        <w:t xml:space="preserve">                                          п. Усть-Ордынский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 w:rsidRPr="0095614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9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программу «Молодежная политика 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614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956143">
        <w:rPr>
          <w:rFonts w:ascii="Times New Roman" w:hAnsi="Times New Roman" w:cs="Times New Roman"/>
          <w:sz w:val="28"/>
          <w:szCs w:val="28"/>
        </w:rPr>
        <w:t xml:space="preserve"> район» на 2020-2024 гг.»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56143">
        <w:rPr>
          <w:rFonts w:ascii="Times New Roman" w:hAnsi="Times New Roman" w:cs="Times New Roman"/>
          <w:sz w:val="28"/>
          <w:szCs w:val="28"/>
        </w:rPr>
        <w:t>На основании пункта 2.19 «Положения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</w:t>
      </w:r>
      <w:proofErr w:type="spellStart"/>
      <w:r w:rsidRPr="0095614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956143">
        <w:rPr>
          <w:rFonts w:ascii="Times New Roman" w:hAnsi="Times New Roman" w:cs="Times New Roman"/>
          <w:sz w:val="28"/>
          <w:szCs w:val="28"/>
        </w:rPr>
        <w:t xml:space="preserve"> район»,  утвержденного постановлением мэра от 11.07.2018 № 744, Приказа Комитета по финансам и экономике администрации МО «</w:t>
      </w:r>
      <w:proofErr w:type="spellStart"/>
      <w:r w:rsidRPr="0095614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956143">
        <w:rPr>
          <w:rFonts w:ascii="Times New Roman" w:hAnsi="Times New Roman" w:cs="Times New Roman"/>
          <w:sz w:val="28"/>
          <w:szCs w:val="28"/>
        </w:rPr>
        <w:t xml:space="preserve"> район» от 28.02.2020 № 6-МБ,   руководствуясь ст.37 Устава муниципального образования «</w:t>
      </w:r>
      <w:proofErr w:type="spellStart"/>
      <w:r w:rsidRPr="0095614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956143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End"/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143" w:rsidRPr="00956143" w:rsidRDefault="00956143" w:rsidP="00956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143" w:rsidRPr="00956143" w:rsidRDefault="00956143" w:rsidP="0095614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«Молодежная политика в муниципальном образовании «</w:t>
      </w:r>
      <w:proofErr w:type="spellStart"/>
      <w:r w:rsidRPr="0095614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956143">
        <w:rPr>
          <w:rFonts w:ascii="Times New Roman" w:hAnsi="Times New Roman" w:cs="Times New Roman"/>
          <w:sz w:val="28"/>
          <w:szCs w:val="28"/>
        </w:rPr>
        <w:t xml:space="preserve"> район» на 2020-2024 гг.»</w:t>
      </w:r>
      <w:r w:rsidRPr="00956143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от 16.08.2019 № 879 изложив в новой редакции </w:t>
      </w:r>
      <w:r w:rsidRPr="0095614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56143" w:rsidRPr="00956143" w:rsidRDefault="00956143" w:rsidP="00956143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МО «</w:t>
      </w:r>
      <w:proofErr w:type="spellStart"/>
      <w:r w:rsidRPr="0095614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956143">
        <w:rPr>
          <w:rFonts w:ascii="Times New Roman" w:hAnsi="Times New Roman" w:cs="Times New Roman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9" w:history="1">
        <w:r w:rsidRPr="0095614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614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614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ehirit</w:t>
        </w:r>
        <w:proofErr w:type="spellEnd"/>
        <w:r w:rsidRPr="0095614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614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56143">
        <w:rPr>
          <w:rFonts w:ascii="Times New Roman" w:hAnsi="Times New Roman" w:cs="Times New Roman"/>
          <w:sz w:val="28"/>
          <w:szCs w:val="28"/>
        </w:rPr>
        <w:t xml:space="preserve"> и вступает в силу с момента подписания.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143" w:rsidRPr="00956143" w:rsidRDefault="00956143" w:rsidP="0095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Г.А. </w:t>
      </w:r>
      <w:proofErr w:type="spellStart"/>
      <w:r w:rsidRPr="00956143"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  <w:r w:rsidRPr="009561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0A78" w:rsidRDefault="00530A78" w:rsidP="0035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A78" w:rsidRDefault="00530A78" w:rsidP="002F2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143" w:rsidRDefault="00956143" w:rsidP="002B28FB">
      <w:pPr>
        <w:rPr>
          <w:rFonts w:ascii="Times New Roman" w:hAnsi="Times New Roman" w:cs="Times New Roman"/>
          <w:sz w:val="28"/>
          <w:szCs w:val="28"/>
        </w:rPr>
      </w:pPr>
    </w:p>
    <w:p w:rsidR="00956143" w:rsidRDefault="00956143" w:rsidP="002B28FB">
      <w:pPr>
        <w:rPr>
          <w:rFonts w:ascii="Times New Roman" w:hAnsi="Times New Roman" w:cs="Times New Roman"/>
          <w:sz w:val="28"/>
          <w:szCs w:val="28"/>
        </w:rPr>
      </w:pPr>
    </w:p>
    <w:p w:rsidR="00956143" w:rsidRPr="008233A4" w:rsidRDefault="00956143" w:rsidP="00956143">
      <w:pPr>
        <w:framePr w:h="1513" w:hRule="exact" w:hSpace="180" w:wrap="auto" w:vAnchor="page" w:hAnchor="page" w:x="1696" w:y="436"/>
        <w:widowControl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к постановлению мэра</w:t>
      </w:r>
    </w:p>
    <w:p w:rsidR="00956143" w:rsidRPr="000E1FA7" w:rsidRDefault="00956143" w:rsidP="00956143">
      <w:pPr>
        <w:framePr w:h="1513" w:hRule="exact" w:hSpace="180" w:wrap="auto" w:vAnchor="page" w:hAnchor="page" w:x="1696" w:y="436"/>
        <w:widowControl w:val="0"/>
        <w:spacing w:after="0"/>
        <w:jc w:val="right"/>
        <w:outlineLvl w:val="1"/>
        <w:rPr>
          <w:rFonts w:ascii="Times New Roman" w:hAnsi="Times New Roman" w:cs="Times New Roman"/>
        </w:rPr>
      </w:pPr>
      <w:r w:rsidRPr="000E1FA7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0E1FA7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</w:p>
    <w:p w:rsidR="00956143" w:rsidRDefault="00956143" w:rsidP="00956143">
      <w:pPr>
        <w:framePr w:h="1513" w:hRule="exact" w:hSpace="180" w:wrap="auto" w:vAnchor="page" w:hAnchor="page" w:x="1696" w:y="436"/>
        <w:widowControl w:val="0"/>
        <w:spacing w:after="0"/>
        <w:jc w:val="right"/>
        <w:outlineLvl w:val="1"/>
        <w:rPr>
          <w:rFonts w:ascii="Times New Roman" w:hAnsi="Times New Roman" w:cs="Times New Roman"/>
        </w:rPr>
      </w:pPr>
      <w:r w:rsidRPr="000E1FA7">
        <w:rPr>
          <w:rFonts w:ascii="Times New Roman" w:hAnsi="Times New Roman" w:cs="Times New Roman"/>
        </w:rPr>
        <w:t>«</w:t>
      </w:r>
      <w:proofErr w:type="spellStart"/>
      <w:r w:rsidRPr="000E1FA7"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0E1FA7">
        <w:rPr>
          <w:rFonts w:ascii="Times New Roman" w:hAnsi="Times New Roman" w:cs="Times New Roman"/>
        </w:rPr>
        <w:t>»</w:t>
      </w:r>
    </w:p>
    <w:p w:rsidR="00956143" w:rsidRPr="000E1FA7" w:rsidRDefault="00956143" w:rsidP="00956143">
      <w:pPr>
        <w:framePr w:h="1513" w:hRule="exact" w:hSpace="180" w:wrap="auto" w:vAnchor="page" w:hAnchor="page" w:x="1696" w:y="436"/>
        <w:widowControl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 </w:t>
      </w:r>
      <w:r>
        <w:rPr>
          <w:rFonts w:ascii="Times New Roman" w:hAnsi="Times New Roman" w:cs="Times New Roman"/>
          <w:u w:val="single"/>
        </w:rPr>
        <w:t>20.04.2020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506</w:t>
      </w:r>
    </w:p>
    <w:p w:rsidR="00530A78" w:rsidRPr="002F2B06" w:rsidRDefault="00530A78" w:rsidP="002F2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2F2B0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30A78" w:rsidRDefault="00530A78" w:rsidP="009E61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B06">
        <w:rPr>
          <w:rFonts w:ascii="Times New Roman" w:hAnsi="Times New Roman" w:cs="Times New Roman"/>
          <w:b/>
          <w:bCs/>
          <w:sz w:val="28"/>
          <w:szCs w:val="28"/>
        </w:rPr>
        <w:t>«МОЛОДЕЖНАЯ ПОЛИТИКА В МУНИЦИПАЛЬНОМ ОБРАЗОВАНИИ «ЭХИРИТ-БУЛАГАТСКИЙ РАЙОН»</w:t>
      </w:r>
    </w:p>
    <w:p w:rsidR="00530A78" w:rsidRPr="002F2B06" w:rsidRDefault="00530A78" w:rsidP="009E61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B0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42B45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2F2B0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42B4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F2B06">
        <w:rPr>
          <w:rFonts w:ascii="Times New Roman" w:hAnsi="Times New Roman" w:cs="Times New Roman"/>
          <w:b/>
          <w:bCs/>
          <w:sz w:val="28"/>
          <w:szCs w:val="28"/>
        </w:rPr>
        <w:t>г.»</w:t>
      </w:r>
    </w:p>
    <w:p w:rsidR="00530A78" w:rsidRDefault="00530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EF0AD4" w:rsidRDefault="00EF0AD4">
      <w:pPr>
        <w:rPr>
          <w:rFonts w:ascii="Times New Roman" w:hAnsi="Times New Roman" w:cs="Times New Roman"/>
          <w:sz w:val="28"/>
          <w:szCs w:val="28"/>
        </w:rPr>
      </w:pPr>
    </w:p>
    <w:p w:rsidR="00EF0AD4" w:rsidRDefault="00EF0AD4">
      <w:pPr>
        <w:rPr>
          <w:rFonts w:ascii="Times New Roman" w:hAnsi="Times New Roman" w:cs="Times New Roman"/>
          <w:sz w:val="28"/>
          <w:szCs w:val="28"/>
        </w:rPr>
      </w:pPr>
    </w:p>
    <w:p w:rsidR="00EF0AD4" w:rsidRDefault="00EF0AD4">
      <w:pPr>
        <w:rPr>
          <w:rFonts w:ascii="Times New Roman" w:hAnsi="Times New Roman" w:cs="Times New Roman"/>
          <w:sz w:val="28"/>
          <w:szCs w:val="28"/>
        </w:rPr>
      </w:pPr>
    </w:p>
    <w:p w:rsidR="00EF0AD4" w:rsidRDefault="00EF0AD4">
      <w:pPr>
        <w:rPr>
          <w:rFonts w:ascii="Times New Roman" w:hAnsi="Times New Roman" w:cs="Times New Roman"/>
          <w:sz w:val="28"/>
          <w:szCs w:val="28"/>
        </w:rPr>
      </w:pPr>
    </w:p>
    <w:p w:rsidR="00EF0AD4" w:rsidRDefault="00EF0AD4">
      <w:pPr>
        <w:rPr>
          <w:rFonts w:ascii="Times New Roman" w:hAnsi="Times New Roman" w:cs="Times New Roman"/>
          <w:sz w:val="28"/>
          <w:szCs w:val="28"/>
        </w:rPr>
      </w:pPr>
    </w:p>
    <w:p w:rsidR="00EF0AD4" w:rsidRDefault="00EF0AD4">
      <w:pPr>
        <w:rPr>
          <w:rFonts w:ascii="Times New Roman" w:hAnsi="Times New Roman" w:cs="Times New Roman"/>
          <w:sz w:val="28"/>
          <w:szCs w:val="28"/>
        </w:rPr>
      </w:pPr>
    </w:p>
    <w:p w:rsidR="00530A78" w:rsidRDefault="00530A78">
      <w:pPr>
        <w:rPr>
          <w:rFonts w:ascii="Times New Roman" w:hAnsi="Times New Roman" w:cs="Times New Roman"/>
          <w:sz w:val="28"/>
          <w:szCs w:val="28"/>
        </w:rPr>
      </w:pPr>
    </w:p>
    <w:p w:rsidR="00530A78" w:rsidRPr="00130D03" w:rsidRDefault="006910D7" w:rsidP="00471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30A78" w:rsidRDefault="00530A78" w:rsidP="009E6197">
      <w:pPr>
        <w:pStyle w:val="a6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D5670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Паспорт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муниципальной </w:t>
      </w:r>
      <w:r w:rsidRPr="00BD5670">
        <w:rPr>
          <w:rStyle w:val="a3"/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530A78" w:rsidRDefault="00530A78" w:rsidP="009E619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6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«Молодежная политика в муниципальном образовании «</w:t>
      </w:r>
      <w:proofErr w:type="spellStart"/>
      <w:r w:rsidRPr="009E6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Эхирит-Бу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лагатский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на 20</w:t>
      </w:r>
      <w:bookmarkStart w:id="0" w:name="_GoBack"/>
      <w:bookmarkEnd w:id="0"/>
      <w:r w:rsidR="00F42B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42B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9E61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="-318" w:tblpY="2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395"/>
      </w:tblGrid>
      <w:tr w:rsidR="00530A78" w:rsidRPr="000D7D9D">
        <w:tc>
          <w:tcPr>
            <w:tcW w:w="5778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4395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Отдел по физической культуре, спорту и молодежной политике администрации МО «</w:t>
            </w:r>
            <w:proofErr w:type="spellStart"/>
            <w:r w:rsidRPr="006049CE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6049CE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30A78" w:rsidRPr="000D7D9D">
        <w:tc>
          <w:tcPr>
            <w:tcW w:w="5778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395" w:type="dxa"/>
          </w:tcPr>
          <w:p w:rsidR="00530A78" w:rsidRPr="006049CE" w:rsidRDefault="00530A78" w:rsidP="00F42B45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«Молодежная политика в муниципальном образовании «</w:t>
            </w:r>
            <w:proofErr w:type="spellStart"/>
            <w:r w:rsidR="00F42B45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="00F42B45">
              <w:rPr>
                <w:rFonts w:ascii="Times New Roman" w:hAnsi="Times New Roman" w:cs="Times New Roman"/>
              </w:rPr>
              <w:t xml:space="preserve"> район» на 2020</w:t>
            </w:r>
            <w:r w:rsidRPr="006049CE">
              <w:rPr>
                <w:rFonts w:ascii="Times New Roman" w:hAnsi="Times New Roman" w:cs="Times New Roman"/>
              </w:rPr>
              <w:t>-202</w:t>
            </w:r>
            <w:r w:rsidR="00F42B45">
              <w:rPr>
                <w:rFonts w:ascii="Times New Roman" w:hAnsi="Times New Roman" w:cs="Times New Roman"/>
              </w:rPr>
              <w:t>4</w:t>
            </w:r>
            <w:r w:rsidRPr="006049CE">
              <w:rPr>
                <w:rFonts w:ascii="Times New Roman" w:hAnsi="Times New Roman" w:cs="Times New Roman"/>
              </w:rPr>
              <w:t xml:space="preserve"> гг.»</w:t>
            </w:r>
          </w:p>
        </w:tc>
      </w:tr>
      <w:tr w:rsidR="00530A78" w:rsidRPr="000D7D9D">
        <w:tc>
          <w:tcPr>
            <w:tcW w:w="5778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4395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049CE">
              <w:rPr>
                <w:rFonts w:ascii="Times New Roman" w:hAnsi="Times New Roman" w:cs="Times New Roman"/>
              </w:rPr>
              <w:t xml:space="preserve">Обеспечение успешной социализации и эффективной самореализации молодежи </w:t>
            </w:r>
          </w:p>
        </w:tc>
      </w:tr>
      <w:tr w:rsidR="00530A78" w:rsidRPr="000D7D9D">
        <w:trPr>
          <w:trHeight w:val="3144"/>
        </w:trPr>
        <w:tc>
          <w:tcPr>
            <w:tcW w:w="5778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Зад</w:t>
            </w:r>
            <w:r w:rsidR="00BA6374">
              <w:rPr>
                <w:rFonts w:ascii="Times New Roman" w:hAnsi="Times New Roman" w:cs="Times New Roman"/>
              </w:rPr>
              <w:t>ачи программы (подпрограммы</w:t>
            </w:r>
            <w:r w:rsidRPr="006049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:rsidR="00530A78" w:rsidRPr="006049CE" w:rsidRDefault="00530A78" w:rsidP="001941DE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1.Развитие потенциала и воспитание молодежи района;</w:t>
            </w:r>
          </w:p>
          <w:p w:rsidR="00530A78" w:rsidRPr="006049CE" w:rsidRDefault="00530A78" w:rsidP="0019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2.Совершенствование профилактических мер по наркомании и других социально-негативных я</w:t>
            </w:r>
            <w:r w:rsidR="001941DE" w:rsidRPr="0060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влений;                      3.</w:t>
            </w:r>
            <w:r w:rsidR="00B733D7">
              <w:t xml:space="preserve"> </w:t>
            </w:r>
            <w:r w:rsidR="00B733D7" w:rsidRPr="00B73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гражданско-патриотического воспитания и допризывной подготовки мо</w:t>
            </w:r>
            <w:r w:rsidR="00B73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лодежи </w:t>
            </w:r>
            <w:r w:rsidRPr="0060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1941DE" w:rsidRPr="00604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1DE" w:rsidRPr="006049CE" w:rsidRDefault="001941DE" w:rsidP="0019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Оказание   поддержки молодым семьям </w:t>
            </w:r>
            <w:proofErr w:type="spellStart"/>
            <w:r w:rsidRPr="0060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60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за счет средств местного, областного и федерального бюджетов посредством формирования условий для повышения заинтересованности молодежи в развитии социально- экономического и производственного потенциала.</w:t>
            </w:r>
          </w:p>
        </w:tc>
      </w:tr>
      <w:tr w:rsidR="00530A78" w:rsidRPr="000D7D9D" w:rsidTr="008172EA">
        <w:trPr>
          <w:trHeight w:val="1175"/>
        </w:trPr>
        <w:tc>
          <w:tcPr>
            <w:tcW w:w="5778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4395" w:type="dxa"/>
          </w:tcPr>
          <w:p w:rsidR="008172EA" w:rsidRPr="008172EA" w:rsidRDefault="008172EA" w:rsidP="008172EA">
            <w:pPr>
              <w:pStyle w:val="a5"/>
              <w:rPr>
                <w:rFonts w:ascii="Times New Roman" w:hAnsi="Times New Roman" w:cs="Times New Roman"/>
              </w:rPr>
            </w:pPr>
            <w:r w:rsidRPr="008172EA">
              <w:rPr>
                <w:rFonts w:ascii="Times New Roman" w:hAnsi="Times New Roman" w:cs="Times New Roman"/>
              </w:rPr>
              <w:t>1.Количество участников принявших участие в районных мероприятиях;</w:t>
            </w:r>
          </w:p>
          <w:p w:rsidR="00530A78" w:rsidRPr="006049CE" w:rsidRDefault="008172EA" w:rsidP="008172EA">
            <w:pPr>
              <w:pStyle w:val="a5"/>
              <w:ind w:left="33"/>
              <w:rPr>
                <w:rFonts w:ascii="Times New Roman" w:hAnsi="Times New Roman" w:cs="Times New Roman"/>
              </w:rPr>
            </w:pPr>
            <w:r w:rsidRPr="008172EA">
              <w:rPr>
                <w:rFonts w:ascii="Times New Roman" w:hAnsi="Times New Roman" w:cs="Times New Roman"/>
              </w:rPr>
              <w:t>2. Количество участников принявших участие в областных мероприятиях</w:t>
            </w:r>
          </w:p>
        </w:tc>
      </w:tr>
      <w:tr w:rsidR="00530A78" w:rsidRPr="000D7D9D">
        <w:tc>
          <w:tcPr>
            <w:tcW w:w="5778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395" w:type="dxa"/>
          </w:tcPr>
          <w:p w:rsidR="00530A78" w:rsidRPr="006049CE" w:rsidRDefault="00F42B45" w:rsidP="00F42B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30A78" w:rsidRPr="006049C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2024</w:t>
            </w:r>
            <w:r w:rsidR="00530A78" w:rsidRPr="006049C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530A78" w:rsidRPr="000D7D9D">
        <w:trPr>
          <w:trHeight w:val="416"/>
        </w:trPr>
        <w:tc>
          <w:tcPr>
            <w:tcW w:w="5778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Перечень подпрограмм МП</w:t>
            </w:r>
          </w:p>
        </w:tc>
        <w:tc>
          <w:tcPr>
            <w:tcW w:w="4395" w:type="dxa"/>
          </w:tcPr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- Подпрограмма «Молодежь </w:t>
            </w:r>
            <w:proofErr w:type="spellStart"/>
            <w:r w:rsidRPr="006049CE"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 w:rsidRPr="006049CE">
              <w:rPr>
                <w:rFonts w:ascii="Times New Roman" w:hAnsi="Times New Roman" w:cs="Times New Roman"/>
              </w:rPr>
              <w:t xml:space="preserve"> района на </w:t>
            </w:r>
            <w:r w:rsidR="00F42B45">
              <w:rPr>
                <w:rFonts w:ascii="Times New Roman" w:hAnsi="Times New Roman" w:cs="Times New Roman"/>
              </w:rPr>
              <w:t>2020</w:t>
            </w:r>
            <w:r w:rsidR="00F42B45" w:rsidRPr="006049CE">
              <w:rPr>
                <w:rFonts w:ascii="Times New Roman" w:hAnsi="Times New Roman" w:cs="Times New Roman"/>
              </w:rPr>
              <w:t xml:space="preserve"> – </w:t>
            </w:r>
            <w:r w:rsidR="00F42B45">
              <w:rPr>
                <w:rFonts w:ascii="Times New Roman" w:hAnsi="Times New Roman" w:cs="Times New Roman"/>
              </w:rPr>
              <w:t>2024гг.</w:t>
            </w:r>
            <w:r w:rsidRPr="006049CE">
              <w:rPr>
                <w:rFonts w:ascii="Times New Roman" w:hAnsi="Times New Roman" w:cs="Times New Roman"/>
              </w:rPr>
              <w:t xml:space="preserve">» </w:t>
            </w:r>
          </w:p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(Приложение № 1);</w:t>
            </w:r>
          </w:p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- Подпрограмма «Патриотическое воспитание граждан в МО «</w:t>
            </w:r>
            <w:proofErr w:type="spellStart"/>
            <w:r w:rsidRPr="006049CE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6049CE">
              <w:rPr>
                <w:rFonts w:ascii="Times New Roman" w:hAnsi="Times New Roman" w:cs="Times New Roman"/>
              </w:rPr>
              <w:t xml:space="preserve"> район» на </w:t>
            </w:r>
            <w:r w:rsidR="00F42B45">
              <w:rPr>
                <w:rFonts w:ascii="Times New Roman" w:hAnsi="Times New Roman" w:cs="Times New Roman"/>
              </w:rPr>
              <w:t>2020</w:t>
            </w:r>
            <w:r w:rsidR="00F42B45" w:rsidRPr="006049CE">
              <w:rPr>
                <w:rFonts w:ascii="Times New Roman" w:hAnsi="Times New Roman" w:cs="Times New Roman"/>
              </w:rPr>
              <w:t xml:space="preserve"> – </w:t>
            </w:r>
            <w:r w:rsidR="00F42B45">
              <w:rPr>
                <w:rFonts w:ascii="Times New Roman" w:hAnsi="Times New Roman" w:cs="Times New Roman"/>
              </w:rPr>
              <w:t>2024гг</w:t>
            </w:r>
            <w:r w:rsidRPr="006049CE">
              <w:rPr>
                <w:rFonts w:ascii="Times New Roman" w:hAnsi="Times New Roman" w:cs="Times New Roman"/>
              </w:rPr>
              <w:t>.»</w:t>
            </w:r>
          </w:p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(Приложение № 2);</w:t>
            </w:r>
          </w:p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  - Подпрограмма «Профилактика наркомании и других социально негативных явлений в МО «</w:t>
            </w:r>
            <w:proofErr w:type="spellStart"/>
            <w:r w:rsidRPr="006049CE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6049CE">
              <w:rPr>
                <w:rFonts w:ascii="Times New Roman" w:hAnsi="Times New Roman" w:cs="Times New Roman"/>
              </w:rPr>
              <w:t xml:space="preserve"> район» на </w:t>
            </w:r>
            <w:r w:rsidR="00F42B45">
              <w:rPr>
                <w:rFonts w:ascii="Times New Roman" w:hAnsi="Times New Roman" w:cs="Times New Roman"/>
              </w:rPr>
              <w:t>2020</w:t>
            </w:r>
            <w:r w:rsidR="00F42B45" w:rsidRPr="006049CE">
              <w:rPr>
                <w:rFonts w:ascii="Times New Roman" w:hAnsi="Times New Roman" w:cs="Times New Roman"/>
              </w:rPr>
              <w:t xml:space="preserve"> – </w:t>
            </w:r>
            <w:r w:rsidR="00F42B45">
              <w:rPr>
                <w:rFonts w:ascii="Times New Roman" w:hAnsi="Times New Roman" w:cs="Times New Roman"/>
              </w:rPr>
              <w:t>2024гг</w:t>
            </w:r>
            <w:r w:rsidRPr="006049CE">
              <w:rPr>
                <w:rFonts w:ascii="Times New Roman" w:hAnsi="Times New Roman" w:cs="Times New Roman"/>
              </w:rPr>
              <w:t>.»</w:t>
            </w:r>
          </w:p>
          <w:p w:rsidR="00530A78" w:rsidRPr="006049CE" w:rsidRDefault="00530A78" w:rsidP="001A72CA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(Приложение № 3);</w:t>
            </w:r>
          </w:p>
          <w:p w:rsidR="00530A78" w:rsidRPr="006049CE" w:rsidRDefault="00530A78" w:rsidP="009269AC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lastRenderedPageBreak/>
              <w:t>- Подпрограмма «</w:t>
            </w:r>
            <w:r w:rsidR="009269AC" w:rsidRPr="006049CE">
              <w:rPr>
                <w:rFonts w:ascii="Times New Roman" w:hAnsi="Times New Roman" w:cs="Times New Roman"/>
              </w:rPr>
              <w:t>М</w:t>
            </w:r>
            <w:r w:rsidRPr="006049CE">
              <w:rPr>
                <w:rFonts w:ascii="Times New Roman" w:hAnsi="Times New Roman" w:cs="Times New Roman"/>
              </w:rPr>
              <w:t>олоды</w:t>
            </w:r>
            <w:r w:rsidR="009269AC" w:rsidRPr="006049CE">
              <w:rPr>
                <w:rFonts w:ascii="Times New Roman" w:hAnsi="Times New Roman" w:cs="Times New Roman"/>
              </w:rPr>
              <w:t>м</w:t>
            </w:r>
            <w:r w:rsidRPr="006049CE">
              <w:rPr>
                <w:rFonts w:ascii="Times New Roman" w:hAnsi="Times New Roman" w:cs="Times New Roman"/>
              </w:rPr>
              <w:t xml:space="preserve"> сем</w:t>
            </w:r>
            <w:r w:rsidR="009269AC" w:rsidRPr="006049CE">
              <w:rPr>
                <w:rFonts w:ascii="Times New Roman" w:hAnsi="Times New Roman" w:cs="Times New Roman"/>
              </w:rPr>
              <w:t>ьям – доступное жильё</w:t>
            </w:r>
            <w:r w:rsidRPr="006049CE">
              <w:rPr>
                <w:rFonts w:ascii="Times New Roman" w:hAnsi="Times New Roman" w:cs="Times New Roman"/>
              </w:rPr>
              <w:t xml:space="preserve">»   на </w:t>
            </w:r>
            <w:r w:rsidR="00F42B45">
              <w:rPr>
                <w:rFonts w:ascii="Times New Roman" w:hAnsi="Times New Roman" w:cs="Times New Roman"/>
              </w:rPr>
              <w:t>2020</w:t>
            </w:r>
            <w:r w:rsidR="00F42B45" w:rsidRPr="006049CE">
              <w:rPr>
                <w:rFonts w:ascii="Times New Roman" w:hAnsi="Times New Roman" w:cs="Times New Roman"/>
              </w:rPr>
              <w:t xml:space="preserve"> – </w:t>
            </w:r>
            <w:r w:rsidR="00F42B45">
              <w:rPr>
                <w:rFonts w:ascii="Times New Roman" w:hAnsi="Times New Roman" w:cs="Times New Roman"/>
              </w:rPr>
              <w:t>2024гг</w:t>
            </w:r>
            <w:r w:rsidRPr="006049CE">
              <w:rPr>
                <w:rFonts w:ascii="Times New Roman" w:hAnsi="Times New Roman" w:cs="Times New Roman"/>
              </w:rPr>
              <w:t>.» (Приложение № 4).</w:t>
            </w:r>
          </w:p>
        </w:tc>
      </w:tr>
      <w:tr w:rsidR="005E110F" w:rsidRPr="000D7D9D" w:rsidTr="00326BE5">
        <w:trPr>
          <w:trHeight w:val="7819"/>
        </w:trPr>
        <w:tc>
          <w:tcPr>
            <w:tcW w:w="5778" w:type="dxa"/>
          </w:tcPr>
          <w:p w:rsidR="005E110F" w:rsidRPr="006049CE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lastRenderedPageBreak/>
              <w:t>Объемы и источники финансирования (ФБ, ОБ и МБ)</w:t>
            </w:r>
          </w:p>
          <w:p w:rsidR="005E110F" w:rsidRPr="006049CE" w:rsidRDefault="005E110F" w:rsidP="005E110F">
            <w:pPr>
              <w:rPr>
                <w:sz w:val="24"/>
                <w:szCs w:val="24"/>
                <w:lang w:eastAsia="ru-RU"/>
              </w:rPr>
            </w:pPr>
          </w:p>
          <w:p w:rsidR="005E110F" w:rsidRPr="006049CE" w:rsidRDefault="005E110F" w:rsidP="005E11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E110F" w:rsidRPr="00940889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финансирования:  </w:t>
            </w:r>
            <w:r w:rsidR="00940889" w:rsidRPr="00940889">
              <w:rPr>
                <w:rFonts w:ascii="Times New Roman" w:hAnsi="Times New Roman" w:cs="Times New Roman"/>
              </w:rPr>
              <w:t>5705110,16</w:t>
            </w:r>
          </w:p>
          <w:p w:rsidR="005E110F" w:rsidRPr="006049CE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в том числе:                                     </w:t>
            </w:r>
          </w:p>
          <w:p w:rsidR="005E110F" w:rsidRPr="006049CE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2020 – </w:t>
            </w:r>
            <w:r w:rsidR="00940889" w:rsidRPr="00940889">
              <w:rPr>
                <w:rFonts w:ascii="Times New Roman" w:hAnsi="Times New Roman" w:cs="Times New Roman"/>
              </w:rPr>
              <w:t>4545790,16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– 453 555  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235 255      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– </w:t>
            </w:r>
            <w:r w:rsidRPr="00155F09">
              <w:rPr>
                <w:rFonts w:ascii="Times New Roman" w:hAnsi="Times New Roman" w:cs="Times New Roman"/>
              </w:rPr>
              <w:t xml:space="preserve">235 255      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– </w:t>
            </w:r>
            <w:r w:rsidRPr="00155F09">
              <w:rPr>
                <w:rFonts w:ascii="Times New Roman" w:hAnsi="Times New Roman" w:cs="Times New Roman"/>
              </w:rPr>
              <w:t xml:space="preserve">235 255      </w:t>
            </w:r>
          </w:p>
          <w:p w:rsidR="005E110F" w:rsidRPr="006049CE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 w:rsidRPr="00901274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составляет за счет средств МБ</w:t>
            </w:r>
            <w:r w:rsidRPr="006049CE">
              <w:rPr>
                <w:rFonts w:ascii="Times New Roman" w:hAnsi="Times New Roman" w:cs="Times New Roman"/>
              </w:rPr>
              <w:t xml:space="preserve">: </w:t>
            </w:r>
          </w:p>
          <w:p w:rsidR="005E110F" w:rsidRPr="006049CE" w:rsidRDefault="00326BE5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2 446 683</w:t>
            </w:r>
            <w:r w:rsidR="00BD5F70">
              <w:rPr>
                <w:rFonts w:ascii="Times New Roman" w:hAnsi="Times New Roman" w:cs="Times New Roman"/>
              </w:rPr>
              <w:t xml:space="preserve">  </w:t>
            </w:r>
            <w:r w:rsidR="005E110F">
              <w:rPr>
                <w:rFonts w:ascii="Times New Roman" w:hAnsi="Times New Roman" w:cs="Times New Roman"/>
              </w:rPr>
              <w:t xml:space="preserve">в </w:t>
            </w:r>
            <w:r w:rsidR="005E110F" w:rsidRPr="006049CE">
              <w:rPr>
                <w:rFonts w:ascii="Times New Roman" w:hAnsi="Times New Roman" w:cs="Times New Roman"/>
              </w:rPr>
              <w:t>том числе:</w:t>
            </w:r>
          </w:p>
          <w:p w:rsidR="005E110F" w:rsidRPr="006049CE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2020 – </w:t>
            </w:r>
            <w:r w:rsidR="00BD5F70">
              <w:rPr>
                <w:rFonts w:ascii="Times New Roman" w:hAnsi="Times New Roman" w:cs="Times New Roman"/>
              </w:rPr>
              <w:t>1 287 363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– 453 555  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235 255      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– </w:t>
            </w:r>
            <w:r w:rsidRPr="00155F09">
              <w:rPr>
                <w:rFonts w:ascii="Times New Roman" w:hAnsi="Times New Roman" w:cs="Times New Roman"/>
              </w:rPr>
              <w:t xml:space="preserve">235 255      </w:t>
            </w:r>
          </w:p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– </w:t>
            </w:r>
            <w:r w:rsidRPr="00155F09">
              <w:rPr>
                <w:rFonts w:ascii="Times New Roman" w:hAnsi="Times New Roman" w:cs="Times New Roman"/>
              </w:rPr>
              <w:t xml:space="preserve">235 255      </w:t>
            </w:r>
          </w:p>
          <w:p w:rsidR="005E110F" w:rsidRPr="006049CE" w:rsidRDefault="005E110F" w:rsidP="00BD5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274">
              <w:rPr>
                <w:rFonts w:ascii="Times New Roman" w:hAnsi="Times New Roman" w:cs="Times New Roman"/>
              </w:rPr>
              <w:t>Об</w:t>
            </w:r>
            <w:r w:rsidR="00BD5F70">
              <w:rPr>
                <w:rFonts w:ascii="Times New Roman" w:hAnsi="Times New Roman" w:cs="Times New Roman"/>
              </w:rPr>
              <w:t>ъем средств,  привлеченных из  О</w:t>
            </w:r>
            <w:r w:rsidRPr="00901274">
              <w:rPr>
                <w:rFonts w:ascii="Times New Roman" w:hAnsi="Times New Roman" w:cs="Times New Roman"/>
              </w:rPr>
              <w:t xml:space="preserve">бластного бюджета, </w:t>
            </w:r>
            <w:r w:rsidR="00BD5F70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BD5F70">
              <w:rPr>
                <w:rFonts w:ascii="Times New Roman" w:hAnsi="Times New Roman" w:cs="Times New Roman"/>
              </w:rPr>
              <w:t>со</w:t>
            </w:r>
            <w:r w:rsidR="00BD5F70" w:rsidRPr="00901274">
              <w:rPr>
                <w:rFonts w:ascii="Times New Roman" w:hAnsi="Times New Roman" w:cs="Times New Roman"/>
              </w:rPr>
              <w:t>финансирования</w:t>
            </w:r>
            <w:proofErr w:type="spellEnd"/>
            <w:r w:rsidRPr="00901274">
              <w:rPr>
                <w:rFonts w:ascii="Times New Roman" w:hAnsi="Times New Roman" w:cs="Times New Roman"/>
              </w:rPr>
              <w:t xml:space="preserve"> мероприятий Программы (подпрограммы) составляет – </w:t>
            </w:r>
            <w:r w:rsidR="00BD5F70">
              <w:rPr>
                <w:rFonts w:ascii="Times New Roman" w:hAnsi="Times New Roman" w:cs="Times New Roman"/>
              </w:rPr>
              <w:t>2 886 108,64</w:t>
            </w:r>
            <w:r w:rsidRPr="00F5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67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2120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D5F70" w:rsidRPr="00BD5F70">
              <w:rPr>
                <w:rFonts w:ascii="Times New Roman" w:hAnsi="Times New Roman" w:cs="Times New Roman"/>
                <w:sz w:val="24"/>
                <w:szCs w:val="24"/>
              </w:rPr>
              <w:t xml:space="preserve">2 886 108,64   </w:t>
            </w:r>
            <w:r w:rsidRPr="0092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921204">
              <w:rPr>
                <w:rFonts w:ascii="Times New Roman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01274">
              <w:rPr>
                <w:rFonts w:ascii="Times New Roman" w:hAnsi="Times New Roman" w:cs="Times New Roman"/>
                <w:lang w:eastAsia="ru-RU"/>
              </w:rPr>
              <w:t xml:space="preserve">Объем средств,  привлеченных из   Федерального бюджета  для </w:t>
            </w:r>
            <w:proofErr w:type="spellStart"/>
            <w:r w:rsidRPr="00901274">
              <w:rPr>
                <w:rFonts w:ascii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901274">
              <w:rPr>
                <w:rFonts w:ascii="Times New Roman" w:hAnsi="Times New Roman" w:cs="Times New Roman"/>
                <w:lang w:eastAsia="ru-RU"/>
              </w:rPr>
              <w:t xml:space="preserve"> мероприятий Программы (подпрограммы) составляет – </w:t>
            </w:r>
            <w:r w:rsidR="00BD5F70">
              <w:rPr>
                <w:rFonts w:ascii="Times New Roman" w:hAnsi="Times New Roman" w:cs="Times New Roman"/>
                <w:lang w:eastAsia="ru-RU"/>
              </w:rPr>
              <w:t xml:space="preserve">372 318,52 </w:t>
            </w:r>
            <w:r w:rsidRPr="00DE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r w:rsidRPr="00DE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E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BD5F70" w:rsidRPr="00BD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372 318,52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DE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0</w:t>
            </w:r>
          </w:p>
        </w:tc>
      </w:tr>
      <w:tr w:rsidR="005E110F" w:rsidRPr="000D7D9D">
        <w:tc>
          <w:tcPr>
            <w:tcW w:w="5778" w:type="dxa"/>
          </w:tcPr>
          <w:p w:rsidR="005E110F" w:rsidRPr="006049CE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4395" w:type="dxa"/>
          </w:tcPr>
          <w:p w:rsidR="005E110F" w:rsidRDefault="005E110F" w:rsidP="005E110F">
            <w:pPr>
              <w:pStyle w:val="a5"/>
              <w:rPr>
                <w:rFonts w:ascii="Times New Roman" w:hAnsi="Times New Roman" w:cs="Times New Roman"/>
              </w:rPr>
            </w:pPr>
            <w:r w:rsidRPr="00BE75B1">
              <w:rPr>
                <w:rFonts w:ascii="Times New Roman" w:hAnsi="Times New Roman" w:cs="Times New Roman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</w:rPr>
              <w:t>программы позволит</w:t>
            </w:r>
          </w:p>
          <w:p w:rsidR="005E110F" w:rsidRDefault="005E110F" w:rsidP="005E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увеличить количество молодежи, входящей в областной банк данных талантливой молодежи Иркутской области;</w:t>
            </w:r>
          </w:p>
          <w:p w:rsidR="005E110F" w:rsidRPr="006049CE" w:rsidRDefault="005E110F" w:rsidP="005E1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увеличить удельный вес молодежи, принимающей участие в реализации социально-значимых инициатив.</w:t>
            </w:r>
          </w:p>
        </w:tc>
      </w:tr>
    </w:tbl>
    <w:p w:rsidR="00530A78" w:rsidRPr="009E6197" w:rsidRDefault="00530A78" w:rsidP="0042567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0889" w:rsidRDefault="00940889" w:rsidP="00940889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0889" w:rsidRDefault="00940889" w:rsidP="00940889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0889" w:rsidRDefault="00940889" w:rsidP="00940889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0889" w:rsidRDefault="00940889" w:rsidP="00940889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0889" w:rsidRDefault="00940889" w:rsidP="00940889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51115" w:rsidRDefault="00451115" w:rsidP="00451115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0889" w:rsidRPr="00940889" w:rsidRDefault="00451115" w:rsidP="00451115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</w:t>
      </w:r>
      <w:r w:rsidR="009408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940889" w:rsidRPr="009408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Перечень подпрограмм с указанием сроков реализации </w:t>
      </w:r>
    </w:p>
    <w:p w:rsidR="00940889" w:rsidRPr="00FF6E1E" w:rsidRDefault="00940889" w:rsidP="00940889">
      <w:pPr>
        <w:pStyle w:val="ab"/>
        <w:jc w:val="center"/>
        <w:rPr>
          <w:rFonts w:ascii="Times New Roman" w:hAnsi="Times New Roman" w:cs="Times New Roman"/>
          <w:b/>
          <w:bCs/>
          <w:color w:val="FF0000"/>
        </w:rPr>
      </w:pPr>
      <w:r w:rsidRPr="00FF6E1E">
        <w:rPr>
          <w:rStyle w:val="a3"/>
          <w:rFonts w:ascii="Times New Roman" w:hAnsi="Times New Roman" w:cs="Times New Roman"/>
          <w:color w:val="auto"/>
          <w:sz w:val="28"/>
          <w:szCs w:val="28"/>
        </w:rPr>
        <w:t>и ожидаемых результатов</w:t>
      </w:r>
    </w:p>
    <w:tbl>
      <w:tblPr>
        <w:tblpPr w:leftFromText="180" w:rightFromText="180" w:vertAnchor="text" w:horzAnchor="margin" w:tblpXSpec="center" w:tblpY="2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114"/>
        <w:gridCol w:w="870"/>
        <w:gridCol w:w="1113"/>
        <w:gridCol w:w="13"/>
        <w:gridCol w:w="1001"/>
        <w:gridCol w:w="780"/>
        <w:gridCol w:w="781"/>
        <w:gridCol w:w="780"/>
        <w:gridCol w:w="781"/>
        <w:gridCol w:w="2122"/>
      </w:tblGrid>
      <w:tr w:rsidR="00940889" w:rsidRPr="000D7D9D" w:rsidTr="00940889">
        <w:trPr>
          <w:trHeight w:val="248"/>
        </w:trPr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0889" w:rsidRDefault="00940889" w:rsidP="009408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40889" w:rsidRPr="00810DFF" w:rsidRDefault="00940889" w:rsidP="009408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10D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 тыс. рублях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F">
              <w:rPr>
                <w:rFonts w:ascii="Times New Roman" w:hAnsi="Times New Roman" w:cs="Times New Roman"/>
                <w:sz w:val="20"/>
                <w:szCs w:val="20"/>
              </w:rPr>
              <w:t>Участники МП</w:t>
            </w:r>
          </w:p>
        </w:tc>
      </w:tr>
      <w:tr w:rsidR="00940889" w:rsidRPr="000D7D9D" w:rsidTr="00940889">
        <w:trPr>
          <w:trHeight w:val="248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40889" w:rsidRDefault="00940889" w:rsidP="0094088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122" w:type="dxa"/>
            <w:vMerge/>
            <w:tcBorders>
              <w:left w:val="single" w:sz="4" w:space="0" w:color="auto"/>
            </w:tcBorders>
          </w:tcPr>
          <w:p w:rsidR="00940889" w:rsidRPr="001A72CA" w:rsidRDefault="00940889" w:rsidP="0094088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0889" w:rsidRPr="000D7D9D" w:rsidTr="00940889">
        <w:trPr>
          <w:trHeight w:val="329"/>
        </w:trPr>
        <w:tc>
          <w:tcPr>
            <w:tcW w:w="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889" w:rsidRDefault="00940889" w:rsidP="0094088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810DFF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889" w:rsidRPr="00FF6E1E" w:rsidRDefault="00940889" w:rsidP="0094088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F6E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FF6E1E" w:rsidRDefault="00940889" w:rsidP="0094088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F6E1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FF6E1E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FF6E1E" w:rsidRDefault="00940889" w:rsidP="0094088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FF6E1E" w:rsidRDefault="00940889" w:rsidP="0094088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889" w:rsidRPr="001A72CA" w:rsidRDefault="00940889" w:rsidP="0094088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0889" w:rsidRPr="006406C5" w:rsidTr="00940889">
        <w:trPr>
          <w:cantSplit/>
          <w:trHeight w:val="113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«Молодежь </w:t>
            </w:r>
            <w:proofErr w:type="spellStart"/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Эхирит-Булагатского</w:t>
            </w:r>
            <w:proofErr w:type="spellEnd"/>
            <w:r w:rsidRPr="006406C5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1гг.»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556 450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111 290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111 290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jc w:val="center"/>
              <w:rPr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111 290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jc w:val="center"/>
              <w:rPr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111 290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jc w:val="center"/>
              <w:rPr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111 290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89" w:rsidRPr="008172EA" w:rsidRDefault="00940889" w:rsidP="0094088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ОФКСМП отдел культуры, управление образования,  МО МВД по согласованию  и общественные объединения</w:t>
            </w:r>
          </w:p>
        </w:tc>
      </w:tr>
      <w:tr w:rsidR="00940889" w:rsidRPr="006406C5" w:rsidTr="00940889">
        <w:trPr>
          <w:cantSplit/>
          <w:trHeight w:val="2131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Подпрограмма «Патриотическое воспитание граждан в МО «</w:t>
            </w:r>
            <w:proofErr w:type="spellStart"/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Эхирит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-Булагатский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2015-2021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439 800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98 940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98 940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80 640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80 640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80 640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89" w:rsidRPr="008172EA" w:rsidRDefault="00940889" w:rsidP="0094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ОФКСМП,</w:t>
            </w:r>
          </w:p>
          <w:p w:rsidR="00940889" w:rsidRPr="008172EA" w:rsidRDefault="00940889" w:rsidP="0094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2EA">
              <w:rPr>
                <w:rFonts w:ascii="Times New Roman" w:hAnsi="Times New Roman" w:cs="Times New Roman"/>
                <w:sz w:val="16"/>
                <w:szCs w:val="16"/>
              </w:rPr>
              <w:t xml:space="preserve">отдел культуры, отдел военного комиссариата Иркутской области по </w:t>
            </w:r>
            <w:proofErr w:type="spellStart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Эхирит-Булагатскому</w:t>
            </w:r>
            <w:proofErr w:type="spellEnd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Баяндаевскому</w:t>
            </w:r>
            <w:proofErr w:type="spellEnd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по согласованию, управление образования,  </w:t>
            </w:r>
          </w:p>
          <w:p w:rsidR="00940889" w:rsidRPr="006406C5" w:rsidRDefault="00940889" w:rsidP="00940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МО МВД  по согласованию и общественные объединения.</w:t>
            </w:r>
          </w:p>
        </w:tc>
      </w:tr>
      <w:tr w:rsidR="00940889" w:rsidRPr="006406C5" w:rsidTr="00940889">
        <w:trPr>
          <w:cantSplit/>
          <w:trHeight w:val="3823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Подпрограмма «Профилактика наркомании и других социально негативных явлений в МО «</w:t>
            </w:r>
            <w:proofErr w:type="spellStart"/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Эхирит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-Булагатский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2015-2021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616 625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243 325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243 325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43 325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43 325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43 325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89" w:rsidRPr="008172EA" w:rsidRDefault="00940889" w:rsidP="00940889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ОФКСМП, управление 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 сельского хозяйства, антинаркотическая комиссия, </w:t>
            </w:r>
            <w:r w:rsidRPr="008172EA">
              <w:rPr>
                <w:rFonts w:ascii="Times New Roman" w:hAnsi="Times New Roman" w:cs="Times New Roman"/>
                <w:sz w:val="16"/>
                <w:szCs w:val="16"/>
              </w:rPr>
              <w:t xml:space="preserve"> ОГУЗ «Областная больница № 2» по согласованию, отдел культуры; МО МВД России «</w:t>
            </w:r>
            <w:proofErr w:type="spellStart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Эхирит</w:t>
            </w:r>
            <w:proofErr w:type="spellEnd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Булагатский</w:t>
            </w:r>
            <w:proofErr w:type="spellEnd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 xml:space="preserve">» по согласованию,  Усть-Ордынское </w:t>
            </w:r>
            <w:proofErr w:type="spellStart"/>
            <w:proofErr w:type="gramStart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>-неврологическое</w:t>
            </w:r>
            <w:proofErr w:type="gramEnd"/>
            <w:r w:rsidRPr="008172EA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 Иркутского областного психоневрологического диспансера по согласованию, ОГКУ «Центр занятости населения» по согласованию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СМИ</w:t>
            </w:r>
          </w:p>
        </w:tc>
      </w:tr>
      <w:tr w:rsidR="00940889" w:rsidRPr="006406C5" w:rsidTr="00940889">
        <w:trPr>
          <w:cantSplit/>
          <w:trHeight w:val="113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Молодым семьям – доступное жилье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2015-2021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735C2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4092235,</w:t>
            </w:r>
            <w:r w:rsidR="009408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735C2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4092235,</w:t>
            </w:r>
            <w:r w:rsidR="009408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89" w:rsidRPr="006406C5" w:rsidRDefault="00940889" w:rsidP="00940889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6C5">
              <w:rPr>
                <w:rFonts w:ascii="Times New Roman" w:hAnsi="Times New Roman" w:cs="Times New Roman"/>
                <w:sz w:val="20"/>
                <w:szCs w:val="20"/>
              </w:rPr>
              <w:t>Отдел по ФК, спорту и МП</w:t>
            </w:r>
          </w:p>
        </w:tc>
      </w:tr>
      <w:tr w:rsidR="00940889" w:rsidRPr="006406C5" w:rsidTr="00940889">
        <w:trPr>
          <w:cantSplit/>
          <w:trHeight w:val="1019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Default="00940889" w:rsidP="00940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889" w:rsidRPr="006406C5" w:rsidRDefault="00940889" w:rsidP="00940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5705110,16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4545790,16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453 555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235 255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235 255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9" w:rsidRPr="00940889" w:rsidRDefault="00940889" w:rsidP="0094088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0889">
              <w:rPr>
                <w:rFonts w:ascii="Times New Roman" w:hAnsi="Times New Roman" w:cs="Times New Roman"/>
                <w:sz w:val="16"/>
                <w:szCs w:val="16"/>
              </w:rPr>
              <w:t>235 255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89" w:rsidRPr="006406C5" w:rsidRDefault="00940889" w:rsidP="00940889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0626" w:rsidRDefault="00BB0626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BE5" w:rsidRDefault="00326BE5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BE5" w:rsidRDefault="00326BE5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1115" w:rsidRDefault="00451115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BE5" w:rsidRDefault="00326BE5" w:rsidP="00D671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35D6" w:rsidRDefault="005635D6" w:rsidP="005635D6">
      <w:pPr>
        <w:spacing w:after="0" w:line="240" w:lineRule="auto"/>
        <w:rPr>
          <w:rFonts w:ascii="Times New Roman" w:hAnsi="Times New Roman" w:cs="Times New Roman"/>
        </w:rPr>
      </w:pPr>
    </w:p>
    <w:p w:rsidR="00861A42" w:rsidRPr="00861A42" w:rsidRDefault="00861A42" w:rsidP="005635D6">
      <w:pPr>
        <w:spacing w:after="0" w:line="240" w:lineRule="auto"/>
        <w:jc w:val="right"/>
      </w:pPr>
      <w:r w:rsidRPr="00861A42">
        <w:rPr>
          <w:rFonts w:ascii="Times New Roman" w:hAnsi="Times New Roman" w:cs="Times New Roman"/>
        </w:rPr>
        <w:lastRenderedPageBreak/>
        <w:t>приложение № 4</w:t>
      </w:r>
    </w:p>
    <w:p w:rsidR="00861A42" w:rsidRPr="00861A42" w:rsidRDefault="00861A42" w:rsidP="00861A42">
      <w:pPr>
        <w:widowControl w:val="0"/>
        <w:spacing w:after="0"/>
        <w:jc w:val="right"/>
        <w:outlineLvl w:val="1"/>
        <w:rPr>
          <w:rFonts w:ascii="Times New Roman" w:hAnsi="Times New Roman" w:cs="Times New Roman"/>
        </w:rPr>
      </w:pPr>
      <w:r w:rsidRPr="00861A42">
        <w:rPr>
          <w:rFonts w:ascii="Times New Roman" w:hAnsi="Times New Roman" w:cs="Times New Roman"/>
        </w:rPr>
        <w:t>к муниципальной программе</w:t>
      </w:r>
    </w:p>
    <w:p w:rsidR="00861A42" w:rsidRPr="00861A42" w:rsidRDefault="00861A42" w:rsidP="00861A42">
      <w:pPr>
        <w:widowControl w:val="0"/>
        <w:spacing w:after="0"/>
        <w:jc w:val="right"/>
        <w:outlineLvl w:val="1"/>
        <w:rPr>
          <w:rFonts w:ascii="Times New Roman" w:hAnsi="Times New Roman" w:cs="Times New Roman"/>
        </w:rPr>
      </w:pPr>
      <w:r w:rsidRPr="00861A42">
        <w:rPr>
          <w:rFonts w:ascii="Times New Roman" w:hAnsi="Times New Roman" w:cs="Times New Roman"/>
        </w:rPr>
        <w:t>« Молодежная политика</w:t>
      </w:r>
    </w:p>
    <w:p w:rsidR="00861A42" w:rsidRPr="00861A42" w:rsidRDefault="00861A42" w:rsidP="00861A42">
      <w:pPr>
        <w:widowControl w:val="0"/>
        <w:spacing w:after="0"/>
        <w:jc w:val="right"/>
        <w:outlineLvl w:val="1"/>
        <w:rPr>
          <w:rFonts w:ascii="Times New Roman" w:hAnsi="Times New Roman" w:cs="Times New Roman"/>
        </w:rPr>
      </w:pPr>
      <w:r w:rsidRPr="00861A42">
        <w:rPr>
          <w:rFonts w:ascii="Times New Roman" w:hAnsi="Times New Roman" w:cs="Times New Roman"/>
        </w:rPr>
        <w:t>в муниципальном образовании</w:t>
      </w:r>
    </w:p>
    <w:p w:rsidR="00861A42" w:rsidRPr="00861A42" w:rsidRDefault="00861A42" w:rsidP="00861A42">
      <w:pPr>
        <w:widowControl w:val="0"/>
        <w:spacing w:after="0"/>
        <w:jc w:val="right"/>
        <w:outlineLvl w:val="1"/>
        <w:rPr>
          <w:rFonts w:ascii="Times New Roman" w:hAnsi="Times New Roman" w:cs="Times New Roman"/>
        </w:rPr>
      </w:pPr>
      <w:r w:rsidRPr="00861A42">
        <w:rPr>
          <w:rFonts w:ascii="Times New Roman" w:hAnsi="Times New Roman" w:cs="Times New Roman"/>
        </w:rPr>
        <w:t>«</w:t>
      </w:r>
      <w:proofErr w:type="spellStart"/>
      <w:r w:rsidRPr="00861A42">
        <w:rPr>
          <w:rFonts w:ascii="Times New Roman" w:hAnsi="Times New Roman" w:cs="Times New Roman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</w:rPr>
        <w:t xml:space="preserve"> район» </w:t>
      </w:r>
    </w:p>
    <w:p w:rsidR="00861A42" w:rsidRPr="00861A42" w:rsidRDefault="00861A42" w:rsidP="00861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A42" w:rsidRPr="00861A42" w:rsidRDefault="00861A42" w:rsidP="0086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1A42">
        <w:rPr>
          <w:rFonts w:ascii="Times New Roman" w:hAnsi="Times New Roman" w:cs="Times New Roman"/>
          <w:sz w:val="24"/>
          <w:szCs w:val="24"/>
          <w:lang w:eastAsia="ru-RU"/>
        </w:rPr>
        <w:t>1.ПАСПОРТ ПОДПРОГРАММЫ</w:t>
      </w:r>
    </w:p>
    <w:p w:rsidR="00861A42" w:rsidRPr="00861A42" w:rsidRDefault="00861A42" w:rsidP="00BC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1A42">
        <w:rPr>
          <w:rFonts w:ascii="Times New Roman" w:hAnsi="Times New Roman" w:cs="Times New Roman"/>
          <w:sz w:val="24"/>
          <w:szCs w:val="24"/>
          <w:lang w:eastAsia="ru-RU"/>
        </w:rPr>
        <w:t xml:space="preserve"> «МОЛОДЫМ СЕМЬЯМ - ДОСТУПНОЕ ЖИЛЬЕ»</w:t>
      </w:r>
      <w:r w:rsidR="00BC3D1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61A4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65040">
        <w:rPr>
          <w:rFonts w:ascii="Times New Roman" w:hAnsi="Times New Roman" w:cs="Times New Roman"/>
          <w:sz w:val="24"/>
          <w:szCs w:val="24"/>
          <w:lang w:eastAsia="ru-RU"/>
        </w:rPr>
        <w:t>2020-2024</w:t>
      </w:r>
      <w:r w:rsidRPr="00861A42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</w:p>
    <w:tbl>
      <w:tblPr>
        <w:tblpPr w:leftFromText="180" w:rightFromText="180" w:vertAnchor="text" w:horzAnchor="margin" w:tblpX="-318" w:tblpY="2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4394"/>
      </w:tblGrid>
      <w:tr w:rsidR="00861A42" w:rsidRPr="00861A42" w:rsidTr="00F42B45"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4394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 молодежной политике администрации МО «</w:t>
            </w:r>
            <w:proofErr w:type="spellStart"/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861A42" w:rsidRPr="00861A42" w:rsidTr="00F42B45"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94" w:type="dxa"/>
          </w:tcPr>
          <w:p w:rsidR="00861A42" w:rsidRPr="00861A42" w:rsidRDefault="00861A42" w:rsidP="0076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«Молодежная политика в муниципальном образовании «</w:t>
            </w:r>
            <w:proofErr w:type="spellStart"/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</w:t>
            </w:r>
            <w:r w:rsidR="0076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861A42" w:rsidRPr="00861A42" w:rsidTr="00F42B45"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394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 молодых семей в  районе.</w:t>
            </w:r>
          </w:p>
        </w:tc>
      </w:tr>
      <w:tr w:rsidR="00861A42" w:rsidRPr="00861A42" w:rsidTr="00F42B45"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394" w:type="dxa"/>
          </w:tcPr>
          <w:p w:rsidR="00861A42" w:rsidRPr="00861A42" w:rsidRDefault="00861A42" w:rsidP="0086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 </w:t>
            </w:r>
            <w:r w:rsidRPr="00861A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поддержки молодым семьям </w:t>
            </w:r>
            <w:proofErr w:type="spellStart"/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861A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местного, областного и федерального бюджетов посредством формирования условий для повышения заинтересованности молодежи в развитии социально- экономического и производственного потенциала.</w:t>
            </w:r>
          </w:p>
        </w:tc>
      </w:tr>
      <w:tr w:rsidR="00861A42" w:rsidRPr="00861A42" w:rsidTr="00F42B45">
        <w:trPr>
          <w:trHeight w:val="1186"/>
        </w:trPr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4394" w:type="dxa"/>
          </w:tcPr>
          <w:p w:rsidR="00861A42" w:rsidRPr="00861A42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</w:tr>
      <w:tr w:rsidR="00861A42" w:rsidRPr="00861A42" w:rsidTr="00F42B45"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4394" w:type="dxa"/>
          </w:tcPr>
          <w:p w:rsidR="00861A42" w:rsidRPr="00861A42" w:rsidRDefault="00861A42" w:rsidP="0093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9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61A42" w:rsidRPr="00861A42" w:rsidTr="00F42B45">
        <w:trPr>
          <w:trHeight w:val="640"/>
        </w:trPr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394" w:type="dxa"/>
          </w:tcPr>
          <w:p w:rsidR="009E5C26" w:rsidRPr="009E5C26" w:rsidRDefault="009E5C26" w:rsidP="0086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1.Предоставление социальных выплат на улучшение жилищных условий молодым семьям из федерального бюджета</w:t>
            </w:r>
            <w:r w:rsidRPr="009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5C26" w:rsidRPr="009E5C26" w:rsidRDefault="009E5C26" w:rsidP="0086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C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2.Предоставление социальных выплат на улучшение жилищных условий молодым семьям из областного бюджета</w:t>
            </w:r>
            <w:r w:rsidRPr="009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1A42" w:rsidRPr="00861A42" w:rsidRDefault="009E5C26" w:rsidP="009E5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</w:t>
            </w:r>
            <w:r w:rsidR="00861A42"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редоставление социальных выплат на улучшение жилищных условий молодым семьям</w:t>
            </w:r>
            <w:r w:rsidR="004C7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  <w:r w:rsidR="00861A42"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1A42" w:rsidRPr="00861A42" w:rsidTr="00F42B45"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4394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планируемый объем финансирования составляет всего          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4 092 235,16</w:t>
            </w: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4 092 235,16</w:t>
            </w:r>
          </w:p>
          <w:p w:rsid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65040" w:rsidRDefault="000967B5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65040" w:rsidRDefault="00765040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096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65040" w:rsidRPr="00861A42" w:rsidRDefault="000967B5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1A42" w:rsidRDefault="00765040" w:rsidP="0076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861A42"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ежегодно уточняе</w:t>
            </w:r>
            <w:r w:rsidR="00861A42"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тся при </w:t>
            </w:r>
            <w:r w:rsidR="00861A42"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формировании районного бюджета на соответствующий финансовый год, исходя из возможностей районного  бюджета и затрат, необходим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для реализации Подпрограммы.</w:t>
            </w:r>
          </w:p>
          <w:p w:rsidR="009E5C26" w:rsidRPr="006049CE" w:rsidRDefault="009E5C26" w:rsidP="009E5C26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Общий объем финансирования составляет за счет средств МБ: </w:t>
            </w:r>
          </w:p>
          <w:p w:rsidR="009E5C26" w:rsidRPr="006049CE" w:rsidRDefault="00BE0DB9" w:rsidP="009E5C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833 808</w:t>
            </w:r>
            <w:r w:rsidR="009E5C26" w:rsidRPr="00861A42">
              <w:rPr>
                <w:rFonts w:ascii="Times New Roman" w:hAnsi="Times New Roman" w:cs="Times New Roman"/>
              </w:rPr>
              <w:t xml:space="preserve"> </w:t>
            </w:r>
            <w:r w:rsidR="009E5C26" w:rsidRPr="006049CE">
              <w:rPr>
                <w:rFonts w:ascii="Times New Roman" w:hAnsi="Times New Roman" w:cs="Times New Roman"/>
              </w:rPr>
              <w:t>в том числе:</w:t>
            </w:r>
          </w:p>
          <w:p w:rsidR="009E5C26" w:rsidRPr="00861A42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833 808</w:t>
            </w:r>
          </w:p>
          <w:p w:rsidR="009E5C26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E5C26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E5C26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E5C26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E5C26" w:rsidRPr="006049CE" w:rsidRDefault="009E5C26" w:rsidP="009E5C26">
            <w:pPr>
              <w:pStyle w:val="a5"/>
              <w:rPr>
                <w:rFonts w:ascii="Times New Roman" w:hAnsi="Times New Roman" w:cs="Times New Roman"/>
              </w:rPr>
            </w:pPr>
            <w:r w:rsidRPr="006049CE">
              <w:rPr>
                <w:rFonts w:ascii="Times New Roman" w:hAnsi="Times New Roman" w:cs="Times New Roman"/>
              </w:rPr>
              <w:t xml:space="preserve">Объем средств, </w:t>
            </w:r>
            <w:proofErr w:type="gramStart"/>
            <w:r w:rsidRPr="006049CE">
              <w:rPr>
                <w:rFonts w:ascii="Times New Roman" w:hAnsi="Times New Roman" w:cs="Times New Roman"/>
              </w:rPr>
              <w:t>привлеченных</w:t>
            </w:r>
            <w:proofErr w:type="gramEnd"/>
            <w:r w:rsidRPr="006049CE">
              <w:rPr>
                <w:rFonts w:ascii="Times New Roman" w:hAnsi="Times New Roman" w:cs="Times New Roman"/>
              </w:rPr>
              <w:t xml:space="preserve"> в том числе за счет средств Федерального бюджета  д</w:t>
            </w:r>
            <w:r w:rsidR="00BC3D1E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="00BC3D1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BC3D1E">
              <w:rPr>
                <w:rFonts w:ascii="Times New Roman" w:hAnsi="Times New Roman" w:cs="Times New Roman"/>
              </w:rPr>
              <w:t xml:space="preserve"> мероприятий Подпрограммы</w:t>
            </w:r>
            <w:r w:rsidRPr="006049CE">
              <w:rPr>
                <w:rFonts w:ascii="Times New Roman" w:hAnsi="Times New Roman" w:cs="Times New Roman"/>
              </w:rPr>
              <w:t xml:space="preserve"> составляет – </w:t>
            </w:r>
            <w:r w:rsidR="002A7090" w:rsidRPr="002A7090">
              <w:rPr>
                <w:rFonts w:ascii="Times New Roman" w:hAnsi="Times New Roman" w:cs="Times New Roman"/>
              </w:rPr>
              <w:t>372 318,52</w:t>
            </w:r>
            <w:r w:rsidR="002A7090">
              <w:rPr>
                <w:rFonts w:ascii="Times New Roman" w:hAnsi="Times New Roman" w:cs="Times New Roman"/>
              </w:rPr>
              <w:t xml:space="preserve">   </w:t>
            </w:r>
            <w:r w:rsidRPr="006049CE">
              <w:rPr>
                <w:rFonts w:ascii="Times New Roman" w:hAnsi="Times New Roman" w:cs="Times New Roman"/>
              </w:rPr>
              <w:t>в том числе:</w:t>
            </w:r>
          </w:p>
          <w:p w:rsidR="009E5C26" w:rsidRPr="00861A42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372 318,52</w:t>
            </w:r>
          </w:p>
          <w:p w:rsidR="009E5C26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E5C26" w:rsidRDefault="009E5C26" w:rsidP="009E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0,00</w:t>
            </w:r>
          </w:p>
          <w:p w:rsidR="009E5C26" w:rsidRPr="009E5C26" w:rsidRDefault="009E5C26" w:rsidP="009E5C26">
            <w:pPr>
              <w:pStyle w:val="ab"/>
              <w:numPr>
                <w:ilvl w:val="0"/>
                <w:numId w:val="27"/>
              </w:numPr>
              <w:ind w:left="566" w:hanging="566"/>
              <w:jc w:val="both"/>
              <w:rPr>
                <w:rFonts w:ascii="Times New Roman" w:hAnsi="Times New Roman" w:cs="Times New Roman"/>
              </w:rPr>
            </w:pPr>
            <w:r w:rsidRPr="009E5C26">
              <w:rPr>
                <w:rFonts w:ascii="Times New Roman" w:hAnsi="Times New Roman" w:cs="Times New Roman"/>
              </w:rPr>
              <w:t>год –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E5C26" w:rsidRPr="00BE0DB9" w:rsidRDefault="009E5C26" w:rsidP="00BE0DB9">
            <w:pPr>
              <w:pStyle w:val="ab"/>
              <w:numPr>
                <w:ilvl w:val="0"/>
                <w:numId w:val="27"/>
              </w:numPr>
              <w:ind w:left="566" w:hanging="566"/>
              <w:rPr>
                <w:rFonts w:ascii="Times New Roman" w:hAnsi="Times New Roman" w:cs="Times New Roman"/>
              </w:rPr>
            </w:pPr>
            <w:r w:rsidRPr="009E5C26">
              <w:rPr>
                <w:rFonts w:ascii="Times New Roman" w:hAnsi="Times New Roman" w:cs="Times New Roman"/>
              </w:rPr>
              <w:t>год – 0,00</w:t>
            </w:r>
          </w:p>
          <w:p w:rsidR="009E5C26" w:rsidRPr="00861A42" w:rsidRDefault="009E5C26" w:rsidP="00BC3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D1E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proofErr w:type="gramStart"/>
            <w:r w:rsidRPr="00BC3D1E"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 w:rsidRPr="00BC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D1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  <w:r w:rsidRPr="00BC3D1E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Областного бюджета  для </w:t>
            </w:r>
            <w:proofErr w:type="spellStart"/>
            <w:r w:rsidRPr="00BC3D1E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 w:rsidR="00BC3D1E" w:rsidRPr="00BC3D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="00BC3D1E" w:rsidRPr="00BC3D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Подпрограммы</w:t>
            </w:r>
            <w:r w:rsidRPr="00BC3D1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– </w:t>
            </w:r>
            <w:r w:rsidR="002A7090" w:rsidRPr="00BC3D1E">
              <w:rPr>
                <w:rFonts w:ascii="Times New Roman" w:hAnsi="Times New Roman" w:cs="Times New Roman"/>
                <w:sz w:val="24"/>
                <w:szCs w:val="24"/>
              </w:rPr>
              <w:t xml:space="preserve">  2 886 108,64 </w:t>
            </w:r>
            <w:r w:rsidRPr="00BC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2 886 108,64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 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                                   2022 год – 0,00                                     2023 год – 0,00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</w:p>
        </w:tc>
      </w:tr>
      <w:tr w:rsidR="00861A42" w:rsidRPr="00861A42" w:rsidTr="00F42B45">
        <w:tc>
          <w:tcPr>
            <w:tcW w:w="5955" w:type="dxa"/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394" w:type="dxa"/>
          </w:tcPr>
          <w:p w:rsidR="00861A42" w:rsidRPr="00861A42" w:rsidRDefault="00861A42" w:rsidP="00861A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BC3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молодых семей, в том  числе  по  годам:</w:t>
            </w:r>
          </w:p>
          <w:p w:rsidR="00861A42" w:rsidRPr="00861A42" w:rsidRDefault="00BE0DB9" w:rsidP="00861A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2020 - 4</w:t>
            </w:r>
          </w:p>
          <w:p w:rsidR="00765040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765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E0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861A42" w:rsidRDefault="00BE0DB9" w:rsidP="0086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2022 -2</w:t>
            </w:r>
          </w:p>
          <w:p w:rsidR="00765040" w:rsidRDefault="00765040" w:rsidP="0086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2023 -2</w:t>
            </w:r>
          </w:p>
          <w:p w:rsidR="00765040" w:rsidRPr="00861A42" w:rsidRDefault="00765040" w:rsidP="0086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2024 -2</w:t>
            </w:r>
          </w:p>
        </w:tc>
      </w:tr>
    </w:tbl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61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мероприятием подпрограммы, направленным на реализацию поставленной цели и задач предусматривает создание системы муниципальной и государственной поддержки молодых семей, нуждающихся в улучшении жилищных условий, в целях закрепления молодых специалистов в организациях области, повышения общественной активности молодежи, улучшения демографической ситуации и укрепления института семьи в </w:t>
      </w:r>
      <w:r w:rsidR="00BB0626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B0626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BB0626">
        <w:rPr>
          <w:rFonts w:ascii="Times New Roman" w:hAnsi="Times New Roman" w:cs="Times New Roman"/>
          <w:sz w:val="28"/>
          <w:szCs w:val="28"/>
          <w:lang w:eastAsia="ru-RU"/>
        </w:rPr>
        <w:t xml:space="preserve">  район»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власти, учеными, общественными деятелями неоднократно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проблем.</w:t>
      </w:r>
    </w:p>
    <w:p w:rsidR="00765040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обеспечения жильем молодых семей приобретает особую актуальность в предстоящем периоде, когда вступают в действие структурные факторы изменения возрастного состава молодежи. 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Жилищные проблемы оказывают отрицательное влияние на молодежь. Молодые люди покидают сельскую местность. Многие молодые специалисты после окончания вузов в г. Иркутске не хотят возвращаться к месту их прежнего проживания к родителям в  район, мотивируя свое решение, в том числе и отсутствием возможности приобретения собственного жилья.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Неудовлетворительные жилищные условия оказывают особенно отрицательное влияние на репродуктивное поведение молодой семьи.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Молодые люди не спешат создавать семью или официально оформлять свои отношения, что приводит к снижению авторитета семейных ценностей, к увеличению количества детей, рожденных вне брака.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Из-за невозможности реализовать свои потребности в одной из ключевых сфер жизни – в решении собственной жилищной проблемы среди молодежи растет инфантилизм, социальная апатия, снижается общественная активность.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 ситуация в жилищном секторе определяется растущим спросом граждан, в том числе и молодежи, на доступное жилье и невозможностью его приобретения на приемлемых условиях.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       В  настоящее  время в районе проживает  551 молодых  семей.  Из них 18,5% (102 семьи)  желает улучшить свои  жилищные  условия. 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комнату. В связи с этим для улучшения демографической ситуации в районе необходимо обеспечить создание условий для решения жилищных проблем молодых семей.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молодых семей не имеет возможности решить жилищную проблему самостоятельно, поэтому требуется продуманная и реалистичная политика в отношении оказания государственной поддержки молодым семьям в приобретении (строительстве) жилья. Существенной  поддержкой   молодым  семьям   в  решении  жилищных  проблем  может  стать  Программа (подпрограмма),  предусматривающая   выделение  субсидии   на  приобретение   жилья  и  предполагающая   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  бюджетов разных  уровней.     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Цель и задачи подпрограммы</w:t>
      </w:r>
    </w:p>
    <w:p w:rsidR="00861A42" w:rsidRPr="00861A42" w:rsidRDefault="00861A42" w:rsidP="0086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Целью Подпрограммы является улучшение жилищных условий  молодых семей района.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достижения поставленной цели  Подпрограммой предполагается решение следующей основной задачи: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 за счет средств местного, областного и федерального бюджетов поддержки молодым семьям 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посредством формирования условий для повышения заинтересованности молодежи в развитии социально- экономического и производственного потенциала;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- Целевым показателем Подпрограммы является количество молодых семей, улучшивших жилищные условия в результате реализации мероприятий Подпрограммы-8 семей.                                                                                                               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Подпрограммы: 20</w:t>
      </w:r>
      <w:r w:rsidR="00FC7A4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C7A4E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годы. Сроки досрочного прекращения Подпрограммы не предполагаются.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Основными принципами реализации Подпрограммы являются: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добровольность участия в Подпрограмме молодых семей;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признание молодой семьи нуждающейся в жилых помещениях в соответствии с законодательством Российской Федерации;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возможность для молодых семей реализовать свое право на получение поддержки за счет средств, предоставляемых в рамках подпрограммы из федерального бюджета, бюджета субъекта Российской Федерации и местного бюджета при улучшении жилищных условий в рамках Программы только один раз.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Перечень мероприятий подпрограммы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Основное мероприятие Подпрограммы – предоставление социальной выплаты на улучшение жилищных условий участнику подпрограммы.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Мероприятие: Оказание помощи в подготовке документов на получение социальной выплаты.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Основное мероприятие Подпрограммы предусматривает проведение комплекса мер, направленных на выполнение задач Подпрограммы.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Реализация основного мероприятия Подпрограммы осуществляется по следующим направлениям: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методологическое обеспечение реализации Подпрограммы;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правовое обеспечение реализации Подпрограммы;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финансовое обеспечение реализации Подпрограммы;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организационное обеспечение реализации подпрограммы.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Реализацию основного мероприятия Подпрограммы обеспечивает  администрация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Реализация Подпрограммы осуществляется с участием  Министерства по молодежной политике, заключившим с администрацией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соглашение об участии в реализации мероприятий Подпрограммы.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Организационные мероприятия, предусмотренные администрацией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1) признание молодых семей нуждающимися в жилых помещениях и участниками Программы (подпрограммы);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формирование списка молодых семей – участников Программы (подпрограммы),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3) определение ежегодно объема бюджетных ассигнований, выделяемых из местного бюджета на реализацию мероприятий Подпрограммы;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4)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ассигнований, предусмотренных на эти цели в местном бюджете, в том числе субсидий из областного бюджета;</w:t>
      </w:r>
    </w:p>
    <w:p w:rsidR="00861A42" w:rsidRPr="006173F6" w:rsidRDefault="00861A42" w:rsidP="0061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5)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08"/>
        <w:gridCol w:w="927"/>
        <w:gridCol w:w="1202"/>
        <w:gridCol w:w="1350"/>
        <w:gridCol w:w="602"/>
        <w:gridCol w:w="603"/>
        <w:gridCol w:w="602"/>
        <w:gridCol w:w="603"/>
        <w:gridCol w:w="1263"/>
      </w:tblGrid>
      <w:tr w:rsidR="00861A42" w:rsidRPr="00861A42" w:rsidTr="00F502EF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</w:t>
            </w:r>
            <w:proofErr w:type="gramEnd"/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A42" w:rsidRPr="00861A42" w:rsidRDefault="00861A42" w:rsidP="004C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Участники подпрограмм</w:t>
            </w:r>
          </w:p>
        </w:tc>
      </w:tr>
      <w:tr w:rsidR="00861A42" w:rsidRPr="00861A42" w:rsidTr="00F502EF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1A42" w:rsidRPr="00861A42" w:rsidRDefault="00861A42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C7A4E" w:rsidRPr="00861A42" w:rsidTr="00F502EF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7A4E" w:rsidRPr="00861A42" w:rsidRDefault="00FC7A4E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4E" w:rsidRPr="00861A42" w:rsidRDefault="00FC7A4E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4E" w:rsidRPr="00861A42" w:rsidRDefault="00FC7A4E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4E" w:rsidRPr="00861A42" w:rsidRDefault="00FC7A4E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A4E" w:rsidRPr="00FC7A4E" w:rsidRDefault="00FC7A4E" w:rsidP="00FC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FC7A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4E" w:rsidRPr="00FC7A4E" w:rsidRDefault="00FC7A4E" w:rsidP="00FC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FC7A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4E" w:rsidRPr="00FC7A4E" w:rsidRDefault="00FC7A4E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FC7A4E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4E" w:rsidRPr="00FC7A4E" w:rsidRDefault="00FC7A4E" w:rsidP="00FC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4E" w:rsidRPr="00FC7A4E" w:rsidRDefault="00FC7A4E" w:rsidP="00FC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7A4E" w:rsidRPr="00861A42" w:rsidRDefault="00FC7A4E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502EF" w:rsidRPr="00861A42" w:rsidTr="00F502E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Предоставление социальных выплат на улучшение жилищных условий молодым семьям из федерального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P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F502E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Pr="003609C3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9C3">
              <w:rPr>
                <w:rFonts w:ascii="Times New Roman" w:hAnsi="Times New Roman" w:cs="Times New Roman"/>
                <w:sz w:val="20"/>
                <w:szCs w:val="20"/>
              </w:rPr>
              <w:t>372 318,52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P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02EF">
              <w:rPr>
                <w:rFonts w:ascii="Times New Roman" w:hAnsi="Times New Roman" w:cs="Times New Roman"/>
                <w:sz w:val="20"/>
                <w:szCs w:val="20"/>
              </w:rPr>
              <w:t>372 318,52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Pr="004C7EC9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C7EC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ОФКС и МП</w:t>
            </w:r>
          </w:p>
        </w:tc>
      </w:tr>
      <w:tr w:rsidR="00F502EF" w:rsidRPr="00861A42" w:rsidTr="00F502EF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Предоставление социальных выплат на улучшение жилищных условий молодым семьям из областного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P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F502E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Pr="003609C3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</w:t>
            </w:r>
            <w:r w:rsidRPr="003609C3">
              <w:rPr>
                <w:rFonts w:ascii="Times New Roman" w:hAnsi="Times New Roman" w:cs="Times New Roman"/>
                <w:sz w:val="20"/>
                <w:szCs w:val="20"/>
              </w:rPr>
              <w:t>108,64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EF" w:rsidRP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02EF">
              <w:rPr>
                <w:rFonts w:ascii="Times New Roman" w:hAnsi="Times New Roman" w:cs="Times New Roman"/>
                <w:sz w:val="20"/>
                <w:szCs w:val="20"/>
              </w:rPr>
              <w:t>2886108,64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F50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C7EC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ОФКС и МП</w:t>
            </w:r>
          </w:p>
        </w:tc>
      </w:tr>
      <w:tr w:rsidR="00F502EF" w:rsidRPr="00861A42" w:rsidTr="00F502E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P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F502E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F502EF" w:rsidRPr="000967B5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833 808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F502EF" w:rsidRP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02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833 808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EF" w:rsidRPr="00861A42" w:rsidRDefault="00F502EF" w:rsidP="0094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C7EC9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ОФКС и МП</w:t>
            </w:r>
          </w:p>
        </w:tc>
      </w:tr>
      <w:tr w:rsidR="00F502EF" w:rsidRPr="00861A42" w:rsidTr="00F502E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861A42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F502EF" w:rsidRDefault="00F502EF" w:rsidP="00F502E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0967B5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4092235,16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F502EF" w:rsidRDefault="00F502EF" w:rsidP="00F5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502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4092235,16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2EF" w:rsidRPr="00861A42" w:rsidRDefault="00F502EF" w:rsidP="00E3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2EF" w:rsidRPr="000967B5" w:rsidRDefault="00F502EF" w:rsidP="00E3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2EF" w:rsidRPr="000967B5" w:rsidRDefault="00F502EF" w:rsidP="00E3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2EF" w:rsidRPr="000967B5" w:rsidRDefault="00F502EF" w:rsidP="00E3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F" w:rsidRPr="00861A42" w:rsidRDefault="00F502EF" w:rsidP="0086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</w:tbl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A42" w:rsidRPr="00861A42" w:rsidRDefault="00861A42" w:rsidP="0086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  РЕСУРСНОГО  ОБЕСПЕЧЕНИЯ  ПОДПРОГРАММЫ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Основными источниками финансирования  подпрограммы являются: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средства федерального бюджета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средства областного бюджета;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средства местного бюджета;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Общий планируемый объем финансирования Подпрограммы составляет всего   </w:t>
      </w:r>
      <w:r w:rsidR="002A7090">
        <w:rPr>
          <w:rFonts w:ascii="Times New Roman" w:hAnsi="Times New Roman" w:cs="Times New Roman"/>
          <w:sz w:val="28"/>
          <w:szCs w:val="28"/>
          <w:lang w:eastAsia="ru-RU"/>
        </w:rPr>
        <w:t xml:space="preserve">4 092 235,16  </w:t>
      </w:r>
      <w:r w:rsidR="00FC7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2020 год -  </w:t>
      </w:r>
      <w:r w:rsidR="002A7090" w:rsidRPr="002A7090">
        <w:rPr>
          <w:rFonts w:ascii="Times New Roman" w:hAnsi="Times New Roman" w:cs="Times New Roman"/>
          <w:sz w:val="28"/>
          <w:szCs w:val="28"/>
          <w:lang w:eastAsia="ru-RU"/>
        </w:rPr>
        <w:t xml:space="preserve">4 092 235,16   </w:t>
      </w:r>
    </w:p>
    <w:p w:rsid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2021 год - 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C7A4E" w:rsidRPr="00861A42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год - 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C7A4E" w:rsidRPr="00861A42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год - 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C7A4E" w:rsidRPr="00861A42" w:rsidRDefault="00FC7A4E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2024 год - 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   Объем финансирования за счет средств местного бюджета составляет –</w:t>
      </w:r>
    </w:p>
    <w:p w:rsidR="00861A42" w:rsidRPr="00861A42" w:rsidRDefault="00BE0DB9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833 808</w:t>
      </w:r>
      <w:r w:rsidR="00861A42"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833 808</w:t>
      </w:r>
    </w:p>
    <w:p w:rsid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2021 год –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C7A4E" w:rsidRDefault="00FC7A4E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 –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C7A4E" w:rsidRDefault="00FC7A4E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2023 год –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FC7A4E" w:rsidRPr="00861A42" w:rsidRDefault="00FC7A4E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2024 год – </w:t>
      </w:r>
      <w:r w:rsidR="00BE0DB9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3C1579" w:rsidRPr="003C1579" w:rsidRDefault="00861A42" w:rsidP="003C15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A42">
        <w:rPr>
          <w:rFonts w:ascii="Times New Roman" w:hAnsi="Times New Roman" w:cs="Times New Roman"/>
          <w:sz w:val="28"/>
          <w:szCs w:val="28"/>
        </w:rPr>
        <w:t xml:space="preserve">    </w:t>
      </w:r>
      <w:r w:rsidR="003C1579" w:rsidRPr="003C1579">
        <w:rPr>
          <w:rFonts w:ascii="Times New Roman" w:hAnsi="Times New Roman" w:cs="Times New Roman"/>
          <w:sz w:val="28"/>
          <w:szCs w:val="28"/>
        </w:rPr>
        <w:t>О</w:t>
      </w:r>
      <w:r w:rsidR="002A7090">
        <w:rPr>
          <w:rFonts w:ascii="Times New Roman" w:hAnsi="Times New Roman" w:cs="Times New Roman"/>
          <w:sz w:val="28"/>
          <w:szCs w:val="28"/>
        </w:rPr>
        <w:t>бъем средств, привлеченных из  О</w:t>
      </w:r>
      <w:r w:rsidR="00326BE5">
        <w:rPr>
          <w:rFonts w:ascii="Times New Roman" w:hAnsi="Times New Roman" w:cs="Times New Roman"/>
          <w:sz w:val="28"/>
          <w:szCs w:val="28"/>
        </w:rPr>
        <w:t xml:space="preserve">бластного бюджета </w:t>
      </w:r>
      <w:r w:rsidR="003C1579" w:rsidRPr="003C157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C1579" w:rsidRPr="003C15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C1579" w:rsidRPr="003C1579">
        <w:rPr>
          <w:rFonts w:ascii="Times New Roman" w:hAnsi="Times New Roman" w:cs="Times New Roman"/>
          <w:sz w:val="28"/>
          <w:szCs w:val="28"/>
        </w:rPr>
        <w:t xml:space="preserve"> мероприятий Программы (подпрограммы) составляет – </w:t>
      </w:r>
      <w:r w:rsidR="00326BE5">
        <w:rPr>
          <w:rFonts w:ascii="Times New Roman" w:hAnsi="Times New Roman" w:cs="Times New Roman"/>
          <w:sz w:val="28"/>
          <w:szCs w:val="28"/>
        </w:rPr>
        <w:t xml:space="preserve">    </w:t>
      </w:r>
      <w:r w:rsidR="002A7090" w:rsidRPr="002A7090">
        <w:rPr>
          <w:rFonts w:ascii="Times New Roman" w:hAnsi="Times New Roman" w:cs="Times New Roman"/>
          <w:sz w:val="28"/>
          <w:szCs w:val="28"/>
        </w:rPr>
        <w:t>2 886 108,64</w:t>
      </w:r>
      <w:r w:rsidR="003C1579" w:rsidRPr="003C1579">
        <w:rPr>
          <w:rFonts w:ascii="Times New Roman" w:hAnsi="Times New Roman" w:cs="Times New Roman"/>
          <w:sz w:val="28"/>
          <w:szCs w:val="28"/>
        </w:rPr>
        <w:t xml:space="preserve"> </w:t>
      </w:r>
      <w:r w:rsidR="002A7090">
        <w:rPr>
          <w:rFonts w:ascii="Times New Roman" w:hAnsi="Times New Roman" w:cs="Times New Roman"/>
          <w:sz w:val="28"/>
          <w:szCs w:val="28"/>
        </w:rPr>
        <w:t xml:space="preserve">  </w:t>
      </w:r>
      <w:r w:rsidR="003C1579" w:rsidRPr="003C1579">
        <w:rPr>
          <w:rFonts w:ascii="Times New Roman" w:hAnsi="Times New Roman" w:cs="Times New Roman"/>
          <w:sz w:val="28"/>
          <w:szCs w:val="28"/>
        </w:rPr>
        <w:t>в том числе:</w:t>
      </w:r>
    </w:p>
    <w:p w:rsidR="003C1579" w:rsidRPr="003C1579" w:rsidRDefault="003C1579" w:rsidP="003C1579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57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609C3" w:rsidRPr="003609C3">
        <w:rPr>
          <w:rFonts w:ascii="Times New Roman" w:hAnsi="Times New Roman" w:cs="Times New Roman"/>
          <w:sz w:val="28"/>
          <w:szCs w:val="28"/>
        </w:rPr>
        <w:t>2</w:t>
      </w:r>
      <w:r w:rsidR="003609C3">
        <w:rPr>
          <w:rFonts w:ascii="Times New Roman" w:hAnsi="Times New Roman" w:cs="Times New Roman"/>
          <w:sz w:val="28"/>
          <w:szCs w:val="28"/>
        </w:rPr>
        <w:t> </w:t>
      </w:r>
      <w:r w:rsidR="003609C3" w:rsidRPr="003609C3">
        <w:rPr>
          <w:rFonts w:ascii="Times New Roman" w:hAnsi="Times New Roman" w:cs="Times New Roman"/>
          <w:sz w:val="28"/>
          <w:szCs w:val="28"/>
        </w:rPr>
        <w:t>886</w:t>
      </w:r>
      <w:r w:rsidR="003609C3">
        <w:rPr>
          <w:rFonts w:ascii="Times New Roman" w:hAnsi="Times New Roman" w:cs="Times New Roman"/>
          <w:sz w:val="28"/>
          <w:szCs w:val="28"/>
        </w:rPr>
        <w:t xml:space="preserve"> </w:t>
      </w:r>
      <w:r w:rsidR="003609C3" w:rsidRPr="003609C3">
        <w:rPr>
          <w:rFonts w:ascii="Times New Roman" w:hAnsi="Times New Roman" w:cs="Times New Roman"/>
          <w:sz w:val="28"/>
          <w:szCs w:val="28"/>
        </w:rPr>
        <w:t>108,64</w:t>
      </w:r>
    </w:p>
    <w:p w:rsidR="003C1579" w:rsidRDefault="003C1579" w:rsidP="003C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579">
        <w:rPr>
          <w:rFonts w:ascii="Times New Roman" w:hAnsi="Times New Roman" w:cs="Times New Roman"/>
          <w:sz w:val="28"/>
          <w:szCs w:val="28"/>
        </w:rPr>
        <w:t>2021 год – 0</w:t>
      </w:r>
    </w:p>
    <w:p w:rsidR="00FC7A4E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 год – 0</w:t>
      </w:r>
    </w:p>
    <w:p w:rsidR="00FC7A4E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 год – 0</w:t>
      </w:r>
    </w:p>
    <w:p w:rsidR="00FC7A4E" w:rsidRPr="003C1579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2024 год – 0</w:t>
      </w:r>
    </w:p>
    <w:p w:rsidR="003C1579" w:rsidRPr="003C1579" w:rsidRDefault="003C1579" w:rsidP="003C15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579">
        <w:rPr>
          <w:rFonts w:ascii="Times New Roman" w:hAnsi="Times New Roman" w:cs="Times New Roman"/>
          <w:sz w:val="28"/>
          <w:szCs w:val="28"/>
          <w:lang w:eastAsia="ru-RU"/>
        </w:rPr>
        <w:t xml:space="preserve">Объем средств, привлеченных из   Федерального бюджета  для </w:t>
      </w:r>
      <w:proofErr w:type="spellStart"/>
      <w:r w:rsidRPr="003C1579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C157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Программы (подпрограммы) составляет – </w:t>
      </w:r>
      <w:r w:rsidR="002A7090" w:rsidRPr="002A7090">
        <w:rPr>
          <w:rFonts w:ascii="Times New Roman" w:hAnsi="Times New Roman" w:cs="Times New Roman"/>
          <w:sz w:val="28"/>
          <w:szCs w:val="28"/>
          <w:lang w:eastAsia="ru-RU"/>
        </w:rPr>
        <w:t>372 318,52</w:t>
      </w:r>
      <w:r w:rsidRPr="003C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0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C1579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3609C3" w:rsidRDefault="00FC7A4E" w:rsidP="00360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57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609C3" w:rsidRPr="003609C3">
        <w:rPr>
          <w:rFonts w:ascii="Times New Roman" w:hAnsi="Times New Roman" w:cs="Times New Roman"/>
          <w:sz w:val="28"/>
          <w:szCs w:val="28"/>
        </w:rPr>
        <w:t>372</w:t>
      </w:r>
      <w:r w:rsidR="003609C3">
        <w:rPr>
          <w:rFonts w:ascii="Times New Roman" w:hAnsi="Times New Roman" w:cs="Times New Roman"/>
          <w:sz w:val="28"/>
          <w:szCs w:val="28"/>
        </w:rPr>
        <w:t xml:space="preserve"> </w:t>
      </w:r>
      <w:r w:rsidR="003609C3" w:rsidRPr="003609C3">
        <w:rPr>
          <w:rFonts w:ascii="Times New Roman" w:hAnsi="Times New Roman" w:cs="Times New Roman"/>
          <w:sz w:val="28"/>
          <w:szCs w:val="28"/>
        </w:rPr>
        <w:t>318,52</w:t>
      </w:r>
    </w:p>
    <w:p w:rsidR="00FC7A4E" w:rsidRDefault="00FC7A4E" w:rsidP="00360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579">
        <w:rPr>
          <w:rFonts w:ascii="Times New Roman" w:hAnsi="Times New Roman" w:cs="Times New Roman"/>
          <w:sz w:val="28"/>
          <w:szCs w:val="28"/>
        </w:rPr>
        <w:t>2021 год – 0</w:t>
      </w:r>
    </w:p>
    <w:p w:rsidR="00FC7A4E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 год – 0</w:t>
      </w:r>
    </w:p>
    <w:p w:rsidR="00FC7A4E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 год – 0</w:t>
      </w:r>
    </w:p>
    <w:p w:rsidR="00FC7A4E" w:rsidRPr="003C1579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2024 год – 0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условий при реализации мероприятий подпрограммы </w:t>
      </w:r>
      <w:r w:rsidRPr="00861A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будет являться наличие суммы </w:t>
      </w:r>
      <w:proofErr w:type="spellStart"/>
      <w:r w:rsidRPr="00861A42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софинансирования</w:t>
      </w:r>
      <w:proofErr w:type="spellEnd"/>
      <w:r w:rsidRPr="00861A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участника подпрограммы в размере 60 % о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т суммы стоимости жилья.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   Объемы финансирования за счет средств федерального, областного и местного бюджетов подлежат ежегодному уточнению, исходя из возможностей доходной части и местного, областного, федерального бюджетов.</w:t>
      </w:r>
    </w:p>
    <w:p w:rsidR="00BC3D1E" w:rsidRDefault="00861A42" w:rsidP="00BC3D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Механизм реализации</w:t>
      </w:r>
    </w:p>
    <w:p w:rsidR="00861A42" w:rsidRPr="00BC3D1E" w:rsidRDefault="00861A42" w:rsidP="00BC3D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1A4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Подпрограмма разработана в соответствии </w:t>
      </w:r>
      <w:r w:rsidR="004D5CC7" w:rsidRPr="00861A4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fldChar w:fldCharType="begin"/>
      </w:r>
      <w:r w:rsidRPr="00861A4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instrText xml:space="preserve"> HYPERLINK "http://docs.cntd.ru/document/460151583" </w:instrText>
      </w:r>
      <w:r w:rsidR="004D5CC7" w:rsidRPr="00861A4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fldChar w:fldCharType="separate"/>
      </w:r>
      <w:r w:rsidRPr="00861A4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постановлением мэра муниципального образования «</w:t>
      </w:r>
      <w:proofErr w:type="spellStart"/>
      <w:r w:rsidRPr="00861A4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район» от 11 июля 2018 года N 744 </w:t>
      </w:r>
      <w:r w:rsidRPr="00861A42">
        <w:rPr>
          <w:rFonts w:ascii="Times New Roman" w:eastAsiaTheme="majorEastAsia" w:hAnsi="Times New Roman" w:cs="Times New Roman"/>
          <w:sz w:val="28"/>
          <w:szCs w:val="28"/>
        </w:rPr>
        <w:t xml:space="preserve">«Об утверждении Положения о порядке разработки, утверждения и реализации муниципальных программ (подпрограмм, ведомственных целевых программ) </w:t>
      </w:r>
      <w:r w:rsidRPr="00861A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их формирования и реализации муниципального 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861A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целях реализации мероприятий подпрограммы «Молодым семьям на 2019 -2024 годы государственной программы Иркутской области «Доступное жильё» на 2019-2024 годы, утвержденной постановлением Правительства Иркутской области от 31 октября 2018 года № 780-пп, </w:t>
      </w:r>
      <w:r w:rsidRPr="00861A42">
        <w:t xml:space="preserve"> </w:t>
      </w:r>
      <w:r w:rsidRPr="00861A42">
        <w:rPr>
          <w:rFonts w:ascii="Times New Roman" w:hAnsi="Times New Roman" w:cs="Times New Roman"/>
          <w:i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</w:t>
      </w:r>
      <w:r w:rsidR="00070085">
        <w:rPr>
          <w:rFonts w:ascii="Times New Roman" w:hAnsi="Times New Roman" w:cs="Times New Roman"/>
          <w:i/>
          <w:sz w:val="28"/>
          <w:szCs w:val="28"/>
          <w:lang w:eastAsia="ru-RU"/>
        </w:rPr>
        <w:t>дан Российской Федерации»</w:t>
      </w:r>
      <w:r w:rsidR="00AB72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C63D5" w:rsidRPr="00CC63D5">
        <w:rPr>
          <w:rFonts w:ascii="Times New Roman" w:hAnsi="Times New Roman" w:cs="Times New Roman"/>
          <w:i/>
          <w:sz w:val="28"/>
          <w:szCs w:val="28"/>
          <w:lang w:eastAsia="ru-RU"/>
        </w:rPr>
        <w:t>утвержденной постановлением от 30 декабря 2017 года № 1710</w:t>
      </w:r>
      <w:proofErr w:type="gramEnd"/>
    </w:p>
    <w:p w:rsidR="00861A42" w:rsidRPr="00861A42" w:rsidRDefault="00070085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764D">
        <w:rPr>
          <w:rFonts w:ascii="Times New Roman" w:hAnsi="Times New Roman" w:cs="Times New Roman"/>
          <w:sz w:val="28"/>
          <w:szCs w:val="28"/>
        </w:rPr>
        <w:t>Разработка П</w:t>
      </w:r>
      <w:r w:rsidR="00861A42" w:rsidRPr="00861A42">
        <w:rPr>
          <w:rFonts w:ascii="Times New Roman" w:hAnsi="Times New Roman" w:cs="Times New Roman"/>
          <w:sz w:val="28"/>
          <w:szCs w:val="28"/>
        </w:rPr>
        <w:t>одпрограммы осуществляется на основании постановления мэра района от 28 сентября 2018 года № 1023  «О внесении изменений в приложение к Постановлению мэра от 07.07.2014 № 1021(с изменениями от 10.04.2017 № 182)», со всеми изменениями и дополнениями, который формируется из целей и задач, определенных распоряжением мэра МО «</w:t>
      </w:r>
      <w:proofErr w:type="spellStart"/>
      <w:r w:rsidR="00861A42" w:rsidRPr="00861A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61A42" w:rsidRPr="00861A42">
        <w:rPr>
          <w:rFonts w:ascii="Times New Roman" w:hAnsi="Times New Roman" w:cs="Times New Roman"/>
          <w:sz w:val="28"/>
          <w:szCs w:val="28"/>
        </w:rPr>
        <w:t xml:space="preserve"> район» от 28 сентября 2018 года № 571 «Об утверждении Системы целеполагания социально-экономического развития муниципального</w:t>
      </w:r>
      <w:proofErr w:type="gramEnd"/>
      <w:r w:rsidR="00861A42" w:rsidRPr="00861A4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861A42" w:rsidRPr="00861A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61A42" w:rsidRPr="00861A42">
        <w:rPr>
          <w:rFonts w:ascii="Times New Roman" w:hAnsi="Times New Roman" w:cs="Times New Roman"/>
          <w:sz w:val="28"/>
          <w:szCs w:val="28"/>
        </w:rPr>
        <w:t xml:space="preserve"> район» верхнего уровня и Перечня показателей результативности для Системы целеполагания социально-экономического развития муниципального образования «</w:t>
      </w:r>
      <w:proofErr w:type="spellStart"/>
      <w:r w:rsidR="00861A42" w:rsidRPr="00861A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61A42" w:rsidRPr="00861A42">
        <w:rPr>
          <w:rFonts w:ascii="Times New Roman" w:hAnsi="Times New Roman" w:cs="Times New Roman"/>
          <w:sz w:val="28"/>
          <w:szCs w:val="28"/>
        </w:rPr>
        <w:t xml:space="preserve"> район» в новой редакции».</w:t>
      </w:r>
      <w:r w:rsidR="004D5CC7" w:rsidRPr="00861A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861A42"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A42" w:rsidRPr="00861A42" w:rsidRDefault="00861A42" w:rsidP="0086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Подпрограммы предполагает оказание финансовой поддержки молодым семьям – участникам, при улучшении жилищных условий путем предоставления им социальных выплат.</w:t>
      </w:r>
    </w:p>
    <w:p w:rsidR="00861A42" w:rsidRDefault="00F7764D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Участником П</w:t>
      </w:r>
      <w:r w:rsidR="00861A42" w:rsidRPr="00861A42">
        <w:rPr>
          <w:rFonts w:ascii="Times New Roman" w:hAnsi="Times New Roman" w:cs="Times New Roman"/>
          <w:sz w:val="28"/>
          <w:szCs w:val="28"/>
          <w:lang w:eastAsia="ru-RU"/>
        </w:rPr>
        <w:t>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4A242E" w:rsidRPr="00861A42" w:rsidRDefault="00861A42" w:rsidP="004A2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2) молодая семья признана нуждающейся в жилом помещении;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A242E" w:rsidRPr="004A24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документ (документы), подтверждающие</w:t>
      </w:r>
      <w:r w:rsidR="004A2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целей Подпрограммы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комиссией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нуждающимися в жилых помещениях после 1 марта 2005 года по тем же основаниям, которые установлены статьей 51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Жилищного кодекса Российской Федерации для признания граждан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Согласие оформляется в соответствии со статьей 9 Федерального закона от 27 июля 2006 года № 152-ФЗ «О персональных данных».</w:t>
      </w:r>
    </w:p>
    <w:p w:rsidR="00861A42" w:rsidRDefault="00861A42" w:rsidP="00AB72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861A42">
        <w:rPr>
          <w:rFonts w:ascii="Times New Roman" w:hAnsi="Times New Roman" w:cs="Times New Roman"/>
          <w:b/>
          <w:sz w:val="28"/>
          <w:szCs w:val="28"/>
          <w:lang w:eastAsia="ru-RU"/>
        </w:rPr>
        <w:t>до 1 июня года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, предшествующего планируемому, формирует списки молодых семей – участников Программы (Подпрограммы), изъявивших желание получить социальную выплату в планируемом году, порядок, формирования и форма, которых определяются Министерством по молодежной политике.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трех и более детей.</w:t>
      </w:r>
    </w:p>
    <w:p w:rsidR="00602639" w:rsidRPr="005635D6" w:rsidRDefault="00CC0355" w:rsidP="0060263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35D6">
        <w:rPr>
          <w:rFonts w:ascii="Times New Roman" w:hAnsi="Times New Roman" w:cs="Times New Roman"/>
          <w:i/>
          <w:sz w:val="28"/>
          <w:szCs w:val="28"/>
          <w:lang w:eastAsia="ru-RU"/>
        </w:rPr>
        <w:t>Для включения в такой список молодая семья – участник государственной программы в период с 1 января по 15 мая года, предшествующего планируемому, представляет в орган местного самоуправления, признавший ее участником государственной программы, заявление об участии в мероприятиях государственной программы в планируемом году (в произвольной форме), а также копии документов, удостоверяющих личность каждого члена семьи и копию свидетельства о браке (на неполную</w:t>
      </w:r>
      <w:proofErr w:type="gramEnd"/>
      <w:r w:rsidRPr="005635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семью не распространяется). 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Подпрограммой предусматриваются следующие формы государственной поддержки участвующих в Подпрограмме молодых семей: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1)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 государственной программы Российской Федерации «Обеспечение доступным и комфортным жильем и коммунальными услугами Граждан Российской Федерации»  (далее - социальная выплата на приобретение жилья);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2) предоставление дополнительной социальной выплаты за счет средств областного бюджета (далее - дополнительная социальная выплата)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(усыновлении) ребенка;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3) предоставление</w:t>
      </w:r>
      <w:r w:rsidR="00CC0355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выплаты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Социальная выплата, в рамках Подпрограммы, используется молодой семьей на приобретение жилого помещения у физических и (или) юридических лиц,  как на первичном, так и на вторичном рынке жилья или на создание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данного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Социальная выплата на приобретения не может быть использована на приобретение жилого помещения у близких родственников (супруга (супруги), дедушки (бабушки), внуков, родителей (том числе усыновителей), детей (в том числе усыновленных), полнородных и не полнородных братьев и сестер) (постановление правительства Иркутской области от 18.08.2017 № 547-пп)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Предоставление социальной выплаты на приобретение жилья осуществляется в рамках реализации</w:t>
      </w:r>
      <w:r w:rsidRPr="00861A42">
        <w:t xml:space="preserve">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федеральная подпрограмма). 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Приобретаемое жилое помещение (создаваемый объект индивидуального жилищного строительства) </w:t>
      </w:r>
      <w:r w:rsidRPr="00070085">
        <w:rPr>
          <w:rFonts w:ascii="Times New Roman" w:hAnsi="Times New Roman" w:cs="Times New Roman"/>
          <w:b/>
          <w:sz w:val="28"/>
          <w:szCs w:val="28"/>
          <w:lang w:eastAsia="ru-RU"/>
        </w:rPr>
        <w:t>должно находиться   на территории муниципального образования «</w:t>
      </w:r>
      <w:proofErr w:type="spellStart"/>
      <w:r w:rsidRPr="00070085">
        <w:rPr>
          <w:rFonts w:ascii="Times New Roman" w:hAnsi="Times New Roman" w:cs="Times New Roman"/>
          <w:b/>
          <w:sz w:val="28"/>
          <w:szCs w:val="28"/>
          <w:lang w:eastAsia="ru-RU"/>
        </w:rPr>
        <w:t>Эхирит</w:t>
      </w:r>
      <w:proofErr w:type="spellEnd"/>
      <w:r w:rsidRPr="00070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070085">
        <w:rPr>
          <w:rFonts w:ascii="Times New Roman" w:hAnsi="Times New Roman" w:cs="Times New Roman"/>
          <w:b/>
          <w:sz w:val="28"/>
          <w:szCs w:val="28"/>
          <w:lang w:eastAsia="ru-RU"/>
        </w:rPr>
        <w:t>Булагатский</w:t>
      </w:r>
      <w:proofErr w:type="spellEnd"/>
      <w:r w:rsidRPr="00070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1A42">
        <w:t xml:space="preserve">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на основании списка молодых семей – участников Подпрограммы,</w:t>
      </w:r>
      <w:r w:rsidR="00AB727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молодая семья включена в список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претендентов на получение социальной выплаты на приобретение жилья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указанной социальной выплаты, не может быть меньше учетной нормы общей площади жилого помещения, установленной органами местного самоуправления  муниципального образования 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семьи, состоящей из двух человек (молодые супруги или один молодой родитель и ребенок), - 42 кв. метра;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861A42" w:rsidRPr="00861A42" w:rsidRDefault="00861A42" w:rsidP="00C067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- собственных средств или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средств, предоставляемых </w:t>
      </w:r>
      <w:r w:rsidR="002A7090" w:rsidRPr="002B5EF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банками и другими организациями, предоставляющими ипотечные жилищные кредиты или займы</w:t>
      </w:r>
      <w:r w:rsidR="00C06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на приобретение (строительство) жилья,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Право молодой семьи – участника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Социальные выплаты на приобретение жилья используются: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оплаты цены договора строительного подряда на строительство индивидуального жилого дома;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уплаты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жилое помещение переходит в собственность этой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оплаты цены договора с уполномоченной организацией на приобретение в интересах молодой семьи стандартного жилья  на первичном рынке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861A42" w:rsidRPr="00861A42" w:rsidRDefault="00AB727F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61A42"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861A42" w:rsidRPr="00861A42">
        <w:rPr>
          <w:rFonts w:ascii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="00861A42" w:rsidRPr="00861A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использования средств социальной выплаты </w:t>
      </w:r>
      <w:r w:rsidRPr="00861A42">
        <w:rPr>
          <w:rFonts w:ascii="Times New Roman" w:hAnsi="Times New Roman" w:cs="Times New Roman"/>
          <w:i/>
          <w:sz w:val="28"/>
          <w:szCs w:val="28"/>
          <w:lang w:eastAsia="ru-RU"/>
        </w:rPr>
        <w:t>на приобретение жилья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</w:t>
      </w: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При этом лицо (лица), на чье имя оформлено право собственности на жилое помещение, представляет (представляют) в орган местного самоуправления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  <w:proofErr w:type="gramEnd"/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Средства федерального и областного бюджетов, предусмотренные на реализацию Подпрограммы,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определенными по результатам проводимого в установленном порядке конкурса.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проведения конкурса определяется Правительством Иркутской области.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Размер социальной выплаты на приобретение жилья составляет: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жилья, определяемой в соответствии с требованиями Подпрограммы, - для молодых семей, не имеющих детей;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40 процентов расчетной (средней) стоимости жилья, определяемой в соответствии с требованиями Подпрограммы,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участника Подпрограммы и норматива стоимости 1 квадратного метра общей площади жилья по муниципальному образованию, в котором молодая семья включена в список участников Программы (Подпрограммы).  </w:t>
      </w: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Норматив стоимости 1 квадратного метра общей площади жилья по муниципальному образованию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для расчета размера социальной выплаты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устанавливается органом местного самоуправления муниципального образования, но не выше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государственной политики в сфере жилищно-коммунального хозяйства и нормативное правовое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регулирование в этой сфере.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пунктом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СтЖ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= Н x РЖ,   где: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Н - норматив стоимости 1 квадратного метра общей площади жилья по муниципальному образованию, определяемый в соответствии с требованиями Подпрограммы;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РЖ - размер общей площади жилого помещения, определяемый в соответствии с требованиями Подпрограммы.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социальных выплат на приобретение жилья осуществляется при условии доведения в установленном порядке соответствующих лимитов 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бюджета, предусмотренных на реализацию Государственной программы Российской Федерации.</w:t>
      </w:r>
      <w:r w:rsidRPr="00861A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Вопросы предоставления социальных выплат на приобретение жилья, не урегулированные Подпрограммой, разрешаются в соответствии с нормами Государственной программы Российской Федерации.</w:t>
      </w:r>
    </w:p>
    <w:p w:rsidR="00861A42" w:rsidRPr="00861A42" w:rsidRDefault="00861A42" w:rsidP="00861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 рождении (усыновлении) ребенка молодой семье – участнику Подпрограммы предоставляется дополнительная социальная выплата за счет средств областного бюджета в размере 5 процентов расчетной (средней)  стоимости жилья, используемой при расчете размера социальной выплаты, на приобретение жилья, указанного в свидетельстве.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дополнительной социальной выплаты с учетом размера  предоставленной молодой семье социальной выплаты на приобретение жилья в рамках реализации мероприятий  Подпрограммы не может превышать стоимости приобретенного (построенного) жилья в рамках Подпрограммы. 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Предоставление дополнительной социальной выплаты производится один раз при рождении (усыновлении) одного ребенка в порядке, утвержденном Министерством.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Возможными формами участия организаций в реа</w:t>
      </w:r>
      <w:r w:rsidR="000936C3">
        <w:rPr>
          <w:rFonts w:ascii="Times New Roman" w:hAnsi="Times New Roman" w:cs="Times New Roman"/>
          <w:sz w:val="28"/>
          <w:szCs w:val="28"/>
          <w:lang w:eastAsia="ru-RU"/>
        </w:rPr>
        <w:t>лизации Подпрограммы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организаций, предоставляющих кредиты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(займы) на приобретение или строительство жилья, в том числе ипотечные жилищные кредиты, могут являться такие</w:t>
      </w:r>
      <w:r w:rsidR="007B31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как участие в 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социальных выплат, предоставление материально-технических ресурсов на строительство жилья для молоды</w:t>
      </w:r>
      <w:r w:rsidR="000936C3">
        <w:rPr>
          <w:rFonts w:ascii="Times New Roman" w:hAnsi="Times New Roman" w:cs="Times New Roman"/>
          <w:sz w:val="28"/>
          <w:szCs w:val="28"/>
          <w:lang w:eastAsia="ru-RU"/>
        </w:rPr>
        <w:t xml:space="preserve">х семей - участников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Подпрограммы, а также иные формы поддержки. Конкретные формы участия этих организаций в реализа</w:t>
      </w:r>
      <w:r w:rsidR="000936C3">
        <w:rPr>
          <w:rFonts w:ascii="Times New Roman" w:hAnsi="Times New Roman" w:cs="Times New Roman"/>
          <w:sz w:val="28"/>
          <w:szCs w:val="28"/>
          <w:lang w:eastAsia="ru-RU"/>
        </w:rPr>
        <w:t>ции Подпрограммы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в соглашении, заключаемом между организациями и Министерством и (или) администрацией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Организацию исполнения Подпрограммы и контроль исполнения Подпрограммы осуществляет отдел по физической культуре, спорту и молодежной политике администрации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совместно с Комитетом по финансам и экономике администрации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установленном порядке.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Предоставление социальной выплаты на приобретение жилья за счет средств  местного бюджета.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случае отсутствия </w:t>
      </w:r>
      <w:proofErr w:type="spellStart"/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софинансирования</w:t>
      </w:r>
      <w:proofErr w:type="spellEnd"/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Подпрограммы (привлечения средств из областного, федерального бюджетов на реализацию муниципальной Подпрограммы), молодой семье - участникам муниципальной Подпрограммы, предоставляется социальная выплата из расчёта запланированных средств бюджета муниципального образования «</w:t>
      </w:r>
      <w:proofErr w:type="spellStart"/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район».</w:t>
      </w:r>
      <w:proofErr w:type="gramEnd"/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 процентов средней стоимости жилья, определяемой в соответствии с требованиями Подпрограммы, для молодых семей, не имеющих детей;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 процентов средней стоимости жилья, определяемой в соответствии с требованиями Подпрограммы, для молодых семей,  имеющих одного и более ребёнка, а также для неполных семей, состоящих из одного родителя и одного и более детей.</w:t>
      </w:r>
    </w:p>
    <w:p w:rsidR="00861A42" w:rsidRPr="00861A42" w:rsidRDefault="00861A42" w:rsidP="0086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– участникам Подпрограммы,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(договора займа).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социальной выплаты молодой семье в администрацию муниципального образования «</w:t>
      </w:r>
      <w:proofErr w:type="spell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 район»  необходимо подготовит</w:t>
      </w:r>
      <w:r w:rsidR="002F72E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пакет документов: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заявление 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копия документов, удостоверяющих личность каждого члена семьи;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браке (на неполную семью не распространяется);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- справку о составе семьи; 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признание молодой семьи нуждающейся в жилых помещениях;</w:t>
      </w:r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861A42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Трудовой договор или служебный контракт (или копии, заверенные в установленном порядке), заключённый с работодателем или ходатайство от работодателя о включении в списки участников программы.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Предлагается следующий механизм предоставления социальной выплаты молодым семьям: - предоставление социальной выплаты на приобретение жилья или строительство индивидуального жилого дома.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- 90 процентов для семей, не имеющих детей, и 90 процентов для молодых семей, имеющих одного и более ребёнка, а также неполных семей, состоящих одного родителя и более детей стоимости жилья или средств ипотечного жилищного кредита или займа, необходимых для оплаты приобретаемого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861A42" w:rsidRPr="00861A42" w:rsidRDefault="00861A42" w:rsidP="0086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A42">
        <w:rPr>
          <w:rFonts w:ascii="Times New Roman" w:hAnsi="Times New Roman" w:cs="Times New Roman"/>
          <w:sz w:val="28"/>
          <w:szCs w:val="28"/>
        </w:rPr>
        <w:t xml:space="preserve"> исполнением Подпрограммы осуществляется администрацией МО «</w:t>
      </w:r>
      <w:proofErr w:type="spellStart"/>
      <w:r w:rsidRPr="00861A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</w:rPr>
        <w:t xml:space="preserve"> район». </w:t>
      </w:r>
      <w:proofErr w:type="gramStart"/>
      <w:r w:rsidRPr="00861A42">
        <w:rPr>
          <w:rFonts w:ascii="Times New Roman" w:hAnsi="Times New Roman" w:cs="Times New Roman"/>
          <w:sz w:val="28"/>
          <w:szCs w:val="28"/>
        </w:rPr>
        <w:t>Информация о ходе реализации Подпрограммы предоставляется в администрацию МО «</w:t>
      </w:r>
      <w:proofErr w:type="spellStart"/>
      <w:r w:rsidRPr="00861A4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61A42">
        <w:rPr>
          <w:rFonts w:ascii="Times New Roman" w:hAnsi="Times New Roman" w:cs="Times New Roman"/>
          <w:sz w:val="28"/>
          <w:szCs w:val="28"/>
        </w:rPr>
        <w:t xml:space="preserve"> район»  не позднее 01 февраля, года следу</w:t>
      </w:r>
      <w:r w:rsidR="000936C3">
        <w:rPr>
          <w:rFonts w:ascii="Times New Roman" w:hAnsi="Times New Roman" w:cs="Times New Roman"/>
          <w:sz w:val="28"/>
          <w:szCs w:val="28"/>
        </w:rPr>
        <w:t>ющего за отчетным или в  течение</w:t>
      </w:r>
      <w:r w:rsidRPr="00861A42">
        <w:rPr>
          <w:rFonts w:ascii="Times New Roman" w:hAnsi="Times New Roman" w:cs="Times New Roman"/>
          <w:sz w:val="28"/>
          <w:szCs w:val="28"/>
        </w:rPr>
        <w:t xml:space="preserve"> текущего года по запросу контрольных органов или администрации района.</w:t>
      </w:r>
      <w:proofErr w:type="gramEnd"/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Подпрограммы может осуществляться корректировка выделяемых бюджетных средств с учетом уровня достижения результатов. Корректировка выделяемых бюджетных средств осуществляется в порядке, установленном для внесений изменений в бюджет муниципального образования на соответствующий финансовый год и плановый период.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61A42" w:rsidRPr="00861A42" w:rsidRDefault="00861A42" w:rsidP="0086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Оценка социально-экономической эффективности Подпрограммы</w:t>
      </w:r>
    </w:p>
    <w:p w:rsidR="00861A42" w:rsidRPr="00861A42" w:rsidRDefault="00861A42" w:rsidP="0086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1A42">
        <w:rPr>
          <w:rFonts w:ascii="Times New Roman" w:hAnsi="Times New Roman" w:cs="Times New Roman"/>
          <w:sz w:val="28"/>
          <w:szCs w:val="28"/>
          <w:lang w:eastAsia="ru-RU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подпрограммных мероприятий, риск не включения в государственные  программы  Иркутской области, и другое, вследствие чего могут измениться запланированны</w:t>
      </w:r>
      <w:r w:rsidR="006910D7">
        <w:rPr>
          <w:rFonts w:ascii="Times New Roman" w:hAnsi="Times New Roman" w:cs="Times New Roman"/>
          <w:sz w:val="28"/>
          <w:szCs w:val="28"/>
          <w:lang w:eastAsia="ru-RU"/>
        </w:rPr>
        <w:t>е сроки выполнения мероприятий П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одпрограмм, подвергнуться корректировке показателей достижения целей и </w:t>
      </w:r>
      <w:r w:rsidR="006910D7">
        <w:rPr>
          <w:rFonts w:ascii="Times New Roman" w:hAnsi="Times New Roman" w:cs="Times New Roman"/>
          <w:sz w:val="28"/>
          <w:szCs w:val="28"/>
          <w:lang w:eastAsia="ru-RU"/>
        </w:rPr>
        <w:t>решений задач П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одпрограмм, возрасти зат</w:t>
      </w:r>
      <w:r w:rsidR="006910D7">
        <w:rPr>
          <w:rFonts w:ascii="Times New Roman" w:hAnsi="Times New Roman" w:cs="Times New Roman"/>
          <w:sz w:val="28"/>
          <w:szCs w:val="28"/>
          <w:lang w:eastAsia="ru-RU"/>
        </w:rPr>
        <w:t>раты на реализацию мероприятий П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одпрограмм.</w:t>
      </w:r>
      <w:proofErr w:type="gramEnd"/>
    </w:p>
    <w:p w:rsidR="00861A42" w:rsidRDefault="00861A42" w:rsidP="0042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</w:t>
      </w:r>
      <w:r w:rsidR="004256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5670" w:rsidRDefault="00425670" w:rsidP="004256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Оценка социально-экономической эффективности по </w:t>
      </w:r>
      <w:r w:rsidR="006910D7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од</w:t>
      </w:r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программе производится </w:t>
      </w:r>
      <w:proofErr w:type="gramStart"/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</w:t>
      </w:r>
      <w:r w:rsidR="006910D7">
        <w:rPr>
          <w:rFonts w:ascii="Times New Roman" w:hAnsi="Times New Roman" w:cs="Times New Roman"/>
          <w:bCs/>
          <w:sz w:val="28"/>
          <w:szCs w:val="28"/>
          <w:lang w:eastAsia="ru-RU"/>
        </w:rPr>
        <w:t>левых показателей, указанных в П</w:t>
      </w:r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t>одпрограмм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  </w:t>
      </w:r>
      <w:r w:rsidR="004C7EC9">
        <w:rPr>
          <w:rFonts w:ascii="Times New Roman" w:hAnsi="Times New Roman" w:cs="Times New Roman"/>
          <w:bCs/>
          <w:sz w:val="28"/>
          <w:szCs w:val="28"/>
          <w:lang w:eastAsia="ru-RU"/>
        </w:rPr>
        <w:t>характеризующие достижение целевых показателей</w:t>
      </w:r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выполнение задач </w:t>
      </w:r>
      <w:r w:rsidR="006910D7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4C7EC9">
        <w:rPr>
          <w:rFonts w:ascii="Times New Roman" w:hAnsi="Times New Roman" w:cs="Times New Roman"/>
          <w:bCs/>
          <w:sz w:val="28"/>
          <w:szCs w:val="28"/>
          <w:lang w:eastAsia="ru-RU"/>
        </w:rPr>
        <w:t>од</w:t>
      </w:r>
      <w:r w:rsidRPr="00425670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программы.</w:t>
      </w:r>
    </w:p>
    <w:tbl>
      <w:tblPr>
        <w:tblpPr w:leftFromText="180" w:rightFromText="180" w:vertAnchor="text" w:horzAnchor="margin" w:tblpY="2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02"/>
        <w:gridCol w:w="593"/>
        <w:gridCol w:w="709"/>
        <w:gridCol w:w="1276"/>
        <w:gridCol w:w="878"/>
        <w:gridCol w:w="879"/>
        <w:gridCol w:w="879"/>
        <w:gridCol w:w="879"/>
        <w:gridCol w:w="879"/>
      </w:tblGrid>
      <w:tr w:rsidR="004C7EC9" w:rsidRPr="00861A42" w:rsidTr="00997F62">
        <w:tc>
          <w:tcPr>
            <w:tcW w:w="648" w:type="dxa"/>
            <w:vMerge w:val="restart"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93" w:type="dxa"/>
            <w:vMerge w:val="restart"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Едизм</w:t>
            </w:r>
            <w:proofErr w:type="spellEnd"/>
          </w:p>
        </w:tc>
        <w:tc>
          <w:tcPr>
            <w:tcW w:w="6379" w:type="dxa"/>
            <w:gridSpan w:val="7"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C7EC9" w:rsidRPr="00861A42" w:rsidTr="00997F62">
        <w:tc>
          <w:tcPr>
            <w:tcW w:w="648" w:type="dxa"/>
            <w:vMerge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7EC9" w:rsidRPr="00861A42" w:rsidRDefault="005E210B" w:rsidP="0099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C7EC9"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рез-те</w:t>
            </w:r>
            <w:proofErr w:type="gramEnd"/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реал-</w:t>
            </w:r>
            <w:proofErr w:type="spellStart"/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proofErr w:type="spellEnd"/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BC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одп</w:t>
            </w: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4394" w:type="dxa"/>
            <w:gridSpan w:val="5"/>
          </w:tcPr>
          <w:p w:rsidR="004C7EC9" w:rsidRPr="00861A42" w:rsidRDefault="004C7EC9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5E210B" w:rsidRPr="00861A42" w:rsidTr="005E210B">
        <w:tc>
          <w:tcPr>
            <w:tcW w:w="648" w:type="dxa"/>
            <w:vMerge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E210B" w:rsidRPr="00861A42" w:rsidRDefault="005E210B" w:rsidP="005E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</w:tcPr>
          <w:p w:rsidR="005E210B" w:rsidRPr="00861A42" w:rsidRDefault="005E210B" w:rsidP="005E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</w:tcPr>
          <w:p w:rsidR="005E210B" w:rsidRPr="00861A42" w:rsidRDefault="005E210B" w:rsidP="005E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</w:tcPr>
          <w:p w:rsidR="005E210B" w:rsidRPr="00861A42" w:rsidRDefault="005E210B" w:rsidP="005E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E210B" w:rsidRPr="00861A42" w:rsidTr="00BC3D1E">
        <w:trPr>
          <w:cantSplit/>
          <w:trHeight w:val="1134"/>
        </w:trPr>
        <w:tc>
          <w:tcPr>
            <w:tcW w:w="648" w:type="dxa"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5E210B" w:rsidRPr="006910D7" w:rsidRDefault="005E210B" w:rsidP="0069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91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  <w:r w:rsidRPr="00691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</w:t>
            </w:r>
            <w:r w:rsidR="00691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одых </w:t>
            </w:r>
            <w:r w:rsidRPr="00691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 получивших  подд</w:t>
            </w:r>
            <w:r w:rsidR="00691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ержку в рамках П</w:t>
            </w:r>
            <w:r w:rsidRPr="00691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одпрограммы.</w:t>
            </w:r>
          </w:p>
        </w:tc>
        <w:tc>
          <w:tcPr>
            <w:tcW w:w="593" w:type="dxa"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210B" w:rsidRPr="00861A42" w:rsidRDefault="005E210B" w:rsidP="0099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5E210B" w:rsidRPr="00861A42" w:rsidRDefault="005E210B" w:rsidP="0099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210B" w:rsidRPr="00861A42" w:rsidRDefault="005E210B" w:rsidP="0099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</w:tcPr>
          <w:p w:rsidR="005E210B" w:rsidRPr="00861A42" w:rsidRDefault="005E210B" w:rsidP="00BC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E210B" w:rsidRPr="00861A42" w:rsidRDefault="005E210B" w:rsidP="00BC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</w:tcPr>
          <w:p w:rsidR="005E210B" w:rsidRPr="00861A42" w:rsidRDefault="005E210B" w:rsidP="00BC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:rsidR="005E210B" w:rsidRPr="00861A42" w:rsidRDefault="005E210B" w:rsidP="00BC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879" w:type="dxa"/>
          </w:tcPr>
          <w:p w:rsidR="005E210B" w:rsidRPr="00861A42" w:rsidRDefault="005E210B" w:rsidP="00BC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7EC9" w:rsidRPr="00861A42" w:rsidRDefault="00861A42" w:rsidP="00BC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Методика оценки эффективности Подпрограммы</w:t>
      </w:r>
    </w:p>
    <w:p w:rsidR="00861A42" w:rsidRPr="00861A42" w:rsidRDefault="00861A42" w:rsidP="004C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A42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цели и выполнение задач Подпрограммы: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- Количество</w:t>
      </w:r>
      <w:r w:rsidRPr="00861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молодых семей получивших государственную поддержку в рамках муниципальной программы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– да-1, нет-0.</w:t>
      </w:r>
    </w:p>
    <w:p w:rsidR="00861A42" w:rsidRPr="00861A42" w:rsidRDefault="00861A42" w:rsidP="0086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U1= 1 или 0 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425670">
        <w:rPr>
          <w:rFonts w:ascii="Times New Roman" w:hAnsi="Times New Roman" w:cs="Times New Roman"/>
          <w:sz w:val="28"/>
          <w:szCs w:val="28"/>
          <w:lang w:eastAsia="ru-RU"/>
        </w:rPr>
        <w:t xml:space="preserve">ответа 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является достижение результата: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2020 – </w:t>
      </w:r>
      <w:r w:rsidR="005E210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861A42" w:rsidRDefault="005E210B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 – 3</w:t>
      </w:r>
    </w:p>
    <w:p w:rsidR="00FC7A4E" w:rsidRPr="00861A42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– не менее 2</w:t>
      </w:r>
    </w:p>
    <w:p w:rsidR="00FC7A4E" w:rsidRPr="00861A42" w:rsidRDefault="00FC7A4E" w:rsidP="00FC7A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– не менее 2</w:t>
      </w:r>
    </w:p>
    <w:p w:rsidR="00FC7A4E" w:rsidRPr="00861A42" w:rsidRDefault="00FC7A4E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2024 – не менее 2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1A42">
        <w:rPr>
          <w:rFonts w:ascii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61A42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861A42">
        <w:rPr>
          <w:rFonts w:ascii="Times New Roman" w:hAnsi="Times New Roman" w:cs="Times New Roman"/>
          <w:sz w:val="28"/>
          <w:szCs w:val="28"/>
          <w:lang w:eastAsia="ru-RU"/>
        </w:rPr>
        <w:t>1, где:</w:t>
      </w:r>
    </w:p>
    <w:p w:rsidR="00861A42" w:rsidRPr="00861A42" w:rsidRDefault="00861A42" w:rsidP="00861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61A42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61A42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эффективности </w:t>
      </w:r>
    </w:p>
    <w:p w:rsidR="004C7EC9" w:rsidRPr="00861A42" w:rsidRDefault="00861A42" w:rsidP="008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A4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256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25670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861A42">
        <w:rPr>
          <w:rFonts w:ascii="Times New Roman" w:hAnsi="Times New Roman" w:cs="Times New Roman"/>
          <w:sz w:val="28"/>
          <w:szCs w:val="28"/>
        </w:rPr>
        <w:t xml:space="preserve"> эффективности целевых показателей</w:t>
      </w:r>
    </w:p>
    <w:p w:rsidR="00861A42" w:rsidRPr="00861A42" w:rsidRDefault="00861A42" w:rsidP="0086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A42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861A42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 Подпрограммы</w:t>
      </w:r>
      <w:proofErr w:type="gramEnd"/>
      <w:r w:rsidRPr="00861A42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3"/>
      </w:tblGrid>
      <w:tr w:rsidR="00861A42" w:rsidRPr="00861A42" w:rsidTr="00F42B45">
        <w:tc>
          <w:tcPr>
            <w:tcW w:w="2908" w:type="dxa"/>
          </w:tcPr>
          <w:p w:rsidR="00861A42" w:rsidRPr="00861A42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6663" w:type="dxa"/>
          </w:tcPr>
          <w:p w:rsidR="00861A42" w:rsidRPr="00861A42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861A42" w:rsidRPr="00861A42" w:rsidTr="00F42B45">
        <w:tc>
          <w:tcPr>
            <w:tcW w:w="2908" w:type="dxa"/>
          </w:tcPr>
          <w:p w:rsidR="00861A42" w:rsidRPr="00861A42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1A4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0&lt;I&lt;0</w:t>
            </w:r>
            <w:r w:rsidRPr="0086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861A4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663" w:type="dxa"/>
          </w:tcPr>
          <w:p w:rsidR="00861A42" w:rsidRPr="00861A42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неэффективна </w:t>
            </w:r>
          </w:p>
        </w:tc>
      </w:tr>
      <w:tr w:rsidR="00861A42" w:rsidRPr="00861A42" w:rsidTr="00F42B45">
        <w:tc>
          <w:tcPr>
            <w:tcW w:w="2908" w:type="dxa"/>
          </w:tcPr>
          <w:p w:rsidR="00861A42" w:rsidRPr="00861A42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0,5</w:t>
            </w:r>
            <w:r w:rsidRPr="00861A42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&lt;</w:t>
            </w:r>
            <w:r w:rsidRPr="00861A4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I&lt;</w:t>
            </w:r>
            <w:r w:rsidRPr="0086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63" w:type="dxa"/>
          </w:tcPr>
          <w:p w:rsidR="00861A42" w:rsidRPr="00861A42" w:rsidRDefault="00861A42" w:rsidP="00861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1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эффективна </w:t>
            </w:r>
          </w:p>
        </w:tc>
      </w:tr>
    </w:tbl>
    <w:p w:rsidR="00861A42" w:rsidRDefault="00861A42" w:rsidP="006910D7">
      <w:pPr>
        <w:widowControl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861A42" w:rsidSect="006910D7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95" w:rsidRDefault="00D57395" w:rsidP="00F02D51">
      <w:pPr>
        <w:spacing w:after="0" w:line="240" w:lineRule="auto"/>
      </w:pPr>
      <w:r>
        <w:separator/>
      </w:r>
    </w:p>
  </w:endnote>
  <w:endnote w:type="continuationSeparator" w:id="0">
    <w:p w:rsidR="00D57395" w:rsidRDefault="00D57395" w:rsidP="00F0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7F" w:rsidRDefault="004D5CC7">
    <w:pPr>
      <w:pStyle w:val="af1"/>
      <w:jc w:val="right"/>
    </w:pPr>
    <w:r>
      <w:rPr>
        <w:noProof/>
      </w:rPr>
      <w:fldChar w:fldCharType="begin"/>
    </w:r>
    <w:r w:rsidR="00AB727F">
      <w:rPr>
        <w:noProof/>
      </w:rPr>
      <w:instrText>PAGE   \* MERGEFORMAT</w:instrText>
    </w:r>
    <w:r>
      <w:rPr>
        <w:noProof/>
      </w:rPr>
      <w:fldChar w:fldCharType="separate"/>
    </w:r>
    <w:r w:rsidR="00EF0AD4">
      <w:rPr>
        <w:noProof/>
      </w:rPr>
      <w:t>4</w:t>
    </w:r>
    <w:r>
      <w:rPr>
        <w:noProof/>
      </w:rPr>
      <w:fldChar w:fldCharType="end"/>
    </w:r>
  </w:p>
  <w:p w:rsidR="00AB727F" w:rsidRDefault="00AB72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95" w:rsidRDefault="00D57395" w:rsidP="00F02D51">
      <w:pPr>
        <w:spacing w:after="0" w:line="240" w:lineRule="auto"/>
      </w:pPr>
      <w:r>
        <w:separator/>
      </w:r>
    </w:p>
  </w:footnote>
  <w:footnote w:type="continuationSeparator" w:id="0">
    <w:p w:rsidR="00D57395" w:rsidRDefault="00D57395" w:rsidP="00F0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EFF"/>
    <w:multiLevelType w:val="multilevel"/>
    <w:tmpl w:val="98EC32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047D5F6B"/>
    <w:multiLevelType w:val="hybridMultilevel"/>
    <w:tmpl w:val="793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5BA4"/>
    <w:multiLevelType w:val="hybridMultilevel"/>
    <w:tmpl w:val="87E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AED"/>
    <w:multiLevelType w:val="hybridMultilevel"/>
    <w:tmpl w:val="FD44D5D2"/>
    <w:lvl w:ilvl="0" w:tplc="E8EE9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9C"/>
    <w:multiLevelType w:val="hybridMultilevel"/>
    <w:tmpl w:val="4928140C"/>
    <w:lvl w:ilvl="0" w:tplc="15361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32F0B"/>
    <w:multiLevelType w:val="hybridMultilevel"/>
    <w:tmpl w:val="962A4A56"/>
    <w:lvl w:ilvl="0" w:tplc="D5C0A53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5A4"/>
    <w:multiLevelType w:val="hybridMultilevel"/>
    <w:tmpl w:val="7F0C934E"/>
    <w:lvl w:ilvl="0" w:tplc="E8EE9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C1E38"/>
    <w:multiLevelType w:val="hybridMultilevel"/>
    <w:tmpl w:val="0C3A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099A"/>
    <w:multiLevelType w:val="multilevel"/>
    <w:tmpl w:val="0158F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396A83"/>
    <w:multiLevelType w:val="hybridMultilevel"/>
    <w:tmpl w:val="5BDA223C"/>
    <w:lvl w:ilvl="0" w:tplc="6D04BFF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E936BD8"/>
    <w:multiLevelType w:val="hybridMultilevel"/>
    <w:tmpl w:val="30929DE2"/>
    <w:lvl w:ilvl="0" w:tplc="A818368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62654"/>
    <w:multiLevelType w:val="hybridMultilevel"/>
    <w:tmpl w:val="5930DD3E"/>
    <w:lvl w:ilvl="0" w:tplc="4DE23CDC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845EA"/>
    <w:multiLevelType w:val="hybridMultilevel"/>
    <w:tmpl w:val="DCBE062E"/>
    <w:lvl w:ilvl="0" w:tplc="751E69F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1F24"/>
    <w:multiLevelType w:val="hybridMultilevel"/>
    <w:tmpl w:val="AC7E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4E60"/>
    <w:multiLevelType w:val="hybridMultilevel"/>
    <w:tmpl w:val="0B08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E5B71"/>
    <w:multiLevelType w:val="hybridMultilevel"/>
    <w:tmpl w:val="9552DA76"/>
    <w:lvl w:ilvl="0" w:tplc="0950B46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5442BE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5CA6D94"/>
    <w:multiLevelType w:val="hybridMultilevel"/>
    <w:tmpl w:val="835E15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A43ED"/>
    <w:multiLevelType w:val="hybridMultilevel"/>
    <w:tmpl w:val="35625BA4"/>
    <w:lvl w:ilvl="0" w:tplc="E8EE9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730CEE"/>
    <w:multiLevelType w:val="hybridMultilevel"/>
    <w:tmpl w:val="EF623CA0"/>
    <w:lvl w:ilvl="0" w:tplc="F762EC2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F2BC2"/>
    <w:multiLevelType w:val="hybridMultilevel"/>
    <w:tmpl w:val="9C24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F7A17"/>
    <w:multiLevelType w:val="hybridMultilevel"/>
    <w:tmpl w:val="1ABE6976"/>
    <w:lvl w:ilvl="0" w:tplc="C26AE2C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24"/>
        <w:szCs w:val="24"/>
      </w:rPr>
    </w:lvl>
    <w:lvl w:ilvl="1" w:tplc="0950B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A44CBB"/>
    <w:multiLevelType w:val="hybridMultilevel"/>
    <w:tmpl w:val="46B04D64"/>
    <w:lvl w:ilvl="0" w:tplc="DF765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87EA4"/>
    <w:multiLevelType w:val="hybridMultilevel"/>
    <w:tmpl w:val="06E4C966"/>
    <w:lvl w:ilvl="0" w:tplc="678E28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27B71"/>
    <w:multiLevelType w:val="hybridMultilevel"/>
    <w:tmpl w:val="EE32AD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159F8"/>
    <w:multiLevelType w:val="hybridMultilevel"/>
    <w:tmpl w:val="06E4C966"/>
    <w:lvl w:ilvl="0" w:tplc="678E28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7"/>
  </w:num>
  <w:num w:numId="5">
    <w:abstractNumId w:val="2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24"/>
  </w:num>
  <w:num w:numId="15">
    <w:abstractNumId w:val="3"/>
  </w:num>
  <w:num w:numId="16">
    <w:abstractNumId w:val="8"/>
  </w:num>
  <w:num w:numId="17">
    <w:abstractNumId w:val="20"/>
  </w:num>
  <w:num w:numId="18">
    <w:abstractNumId w:val="23"/>
  </w:num>
  <w:num w:numId="19">
    <w:abstractNumId w:val="18"/>
  </w:num>
  <w:num w:numId="20">
    <w:abstractNumId w:val="26"/>
  </w:num>
  <w:num w:numId="21">
    <w:abstractNumId w:val="19"/>
  </w:num>
  <w:num w:numId="22">
    <w:abstractNumId w:val="2"/>
  </w:num>
  <w:num w:numId="23">
    <w:abstractNumId w:val="16"/>
  </w:num>
  <w:num w:numId="24">
    <w:abstractNumId w:val="22"/>
  </w:num>
  <w:num w:numId="25">
    <w:abstractNumId w:val="21"/>
  </w:num>
  <w:num w:numId="26">
    <w:abstractNumId w:val="13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89"/>
    <w:rsid w:val="00003CE9"/>
    <w:rsid w:val="000051E5"/>
    <w:rsid w:val="000246F4"/>
    <w:rsid w:val="00024DD4"/>
    <w:rsid w:val="0003367C"/>
    <w:rsid w:val="00040310"/>
    <w:rsid w:val="00045AC7"/>
    <w:rsid w:val="00047B4C"/>
    <w:rsid w:val="00053E37"/>
    <w:rsid w:val="00061719"/>
    <w:rsid w:val="00066630"/>
    <w:rsid w:val="00070085"/>
    <w:rsid w:val="00074765"/>
    <w:rsid w:val="000774E5"/>
    <w:rsid w:val="000936C3"/>
    <w:rsid w:val="000967B5"/>
    <w:rsid w:val="000A3C86"/>
    <w:rsid w:val="000C24EE"/>
    <w:rsid w:val="000C78FB"/>
    <w:rsid w:val="000D2091"/>
    <w:rsid w:val="000D5324"/>
    <w:rsid w:val="000D65A0"/>
    <w:rsid w:val="000D7D9D"/>
    <w:rsid w:val="000E1FA7"/>
    <w:rsid w:val="000E3CBC"/>
    <w:rsid w:val="000E5406"/>
    <w:rsid w:val="000F0F7D"/>
    <w:rsid w:val="000F7CF8"/>
    <w:rsid w:val="00100D37"/>
    <w:rsid w:val="0010246C"/>
    <w:rsid w:val="0011240E"/>
    <w:rsid w:val="00112CBB"/>
    <w:rsid w:val="001179E5"/>
    <w:rsid w:val="00117C43"/>
    <w:rsid w:val="00130D03"/>
    <w:rsid w:val="00131E36"/>
    <w:rsid w:val="00134A8C"/>
    <w:rsid w:val="00136F92"/>
    <w:rsid w:val="00140931"/>
    <w:rsid w:val="0015197C"/>
    <w:rsid w:val="00152948"/>
    <w:rsid w:val="0015750E"/>
    <w:rsid w:val="00160CB5"/>
    <w:rsid w:val="00172195"/>
    <w:rsid w:val="001774A5"/>
    <w:rsid w:val="00180FEE"/>
    <w:rsid w:val="001829EB"/>
    <w:rsid w:val="0019150B"/>
    <w:rsid w:val="00192C2B"/>
    <w:rsid w:val="001933CB"/>
    <w:rsid w:val="001941DE"/>
    <w:rsid w:val="00194FD7"/>
    <w:rsid w:val="00195170"/>
    <w:rsid w:val="001A35B2"/>
    <w:rsid w:val="001A72CA"/>
    <w:rsid w:val="001B76D9"/>
    <w:rsid w:val="001B771C"/>
    <w:rsid w:val="001C2BCC"/>
    <w:rsid w:val="001E5A5C"/>
    <w:rsid w:val="001F232E"/>
    <w:rsid w:val="001F4CB4"/>
    <w:rsid w:val="00203ABF"/>
    <w:rsid w:val="00207070"/>
    <w:rsid w:val="002143F5"/>
    <w:rsid w:val="00227954"/>
    <w:rsid w:val="00227C20"/>
    <w:rsid w:val="00254564"/>
    <w:rsid w:val="00255FAA"/>
    <w:rsid w:val="00261EB1"/>
    <w:rsid w:val="00263B58"/>
    <w:rsid w:val="00275733"/>
    <w:rsid w:val="0028734C"/>
    <w:rsid w:val="00292040"/>
    <w:rsid w:val="002929B3"/>
    <w:rsid w:val="00296340"/>
    <w:rsid w:val="002A1236"/>
    <w:rsid w:val="002A1E28"/>
    <w:rsid w:val="002A3BC0"/>
    <w:rsid w:val="002A7090"/>
    <w:rsid w:val="002B28FB"/>
    <w:rsid w:val="002B48C6"/>
    <w:rsid w:val="002B5EF7"/>
    <w:rsid w:val="002C2A8B"/>
    <w:rsid w:val="002C5B57"/>
    <w:rsid w:val="002E3E12"/>
    <w:rsid w:val="002E6B4D"/>
    <w:rsid w:val="002F2B06"/>
    <w:rsid w:val="002F3F99"/>
    <w:rsid w:val="002F4A42"/>
    <w:rsid w:val="002F72EA"/>
    <w:rsid w:val="003003BC"/>
    <w:rsid w:val="00320AAC"/>
    <w:rsid w:val="00326BE5"/>
    <w:rsid w:val="00331448"/>
    <w:rsid w:val="00341443"/>
    <w:rsid w:val="00347C1E"/>
    <w:rsid w:val="003507EE"/>
    <w:rsid w:val="003609C3"/>
    <w:rsid w:val="00362292"/>
    <w:rsid w:val="00362A01"/>
    <w:rsid w:val="00365672"/>
    <w:rsid w:val="00377297"/>
    <w:rsid w:val="00381118"/>
    <w:rsid w:val="003937B5"/>
    <w:rsid w:val="00395E5B"/>
    <w:rsid w:val="00396F07"/>
    <w:rsid w:val="003A5520"/>
    <w:rsid w:val="003B2A2A"/>
    <w:rsid w:val="003C1579"/>
    <w:rsid w:val="003C2108"/>
    <w:rsid w:val="003C5FA8"/>
    <w:rsid w:val="003C7A89"/>
    <w:rsid w:val="003D3496"/>
    <w:rsid w:val="003D4864"/>
    <w:rsid w:val="003E5985"/>
    <w:rsid w:val="003E791C"/>
    <w:rsid w:val="003F183A"/>
    <w:rsid w:val="003F6DC1"/>
    <w:rsid w:val="0040518F"/>
    <w:rsid w:val="00405C14"/>
    <w:rsid w:val="00411253"/>
    <w:rsid w:val="00412D71"/>
    <w:rsid w:val="0041717D"/>
    <w:rsid w:val="00423CB9"/>
    <w:rsid w:val="00425670"/>
    <w:rsid w:val="00436AF3"/>
    <w:rsid w:val="00440403"/>
    <w:rsid w:val="00447335"/>
    <w:rsid w:val="00451115"/>
    <w:rsid w:val="004662C9"/>
    <w:rsid w:val="00471CFC"/>
    <w:rsid w:val="0047404D"/>
    <w:rsid w:val="004877FC"/>
    <w:rsid w:val="004935A4"/>
    <w:rsid w:val="004A242E"/>
    <w:rsid w:val="004B6E5F"/>
    <w:rsid w:val="004C7EC9"/>
    <w:rsid w:val="004D0CDE"/>
    <w:rsid w:val="004D5CC7"/>
    <w:rsid w:val="004E2B20"/>
    <w:rsid w:val="004E5533"/>
    <w:rsid w:val="004F60E1"/>
    <w:rsid w:val="005059B2"/>
    <w:rsid w:val="00510C10"/>
    <w:rsid w:val="00523DA7"/>
    <w:rsid w:val="00523E63"/>
    <w:rsid w:val="00523F90"/>
    <w:rsid w:val="00530A78"/>
    <w:rsid w:val="005327F0"/>
    <w:rsid w:val="005635D6"/>
    <w:rsid w:val="00575CDE"/>
    <w:rsid w:val="00575DBA"/>
    <w:rsid w:val="0059562F"/>
    <w:rsid w:val="005A50B0"/>
    <w:rsid w:val="005C21CF"/>
    <w:rsid w:val="005C312E"/>
    <w:rsid w:val="005C3F5A"/>
    <w:rsid w:val="005C6C1A"/>
    <w:rsid w:val="005D0A04"/>
    <w:rsid w:val="005E110F"/>
    <w:rsid w:val="005E1345"/>
    <w:rsid w:val="005E210B"/>
    <w:rsid w:val="005E2C71"/>
    <w:rsid w:val="005F1549"/>
    <w:rsid w:val="00601E18"/>
    <w:rsid w:val="00602639"/>
    <w:rsid w:val="006026FC"/>
    <w:rsid w:val="006049CE"/>
    <w:rsid w:val="006071AE"/>
    <w:rsid w:val="006173F6"/>
    <w:rsid w:val="00623A8A"/>
    <w:rsid w:val="00635962"/>
    <w:rsid w:val="006406C5"/>
    <w:rsid w:val="00644048"/>
    <w:rsid w:val="00645D99"/>
    <w:rsid w:val="00666C3D"/>
    <w:rsid w:val="006749DF"/>
    <w:rsid w:val="00685324"/>
    <w:rsid w:val="006854CE"/>
    <w:rsid w:val="006910D7"/>
    <w:rsid w:val="00694BAB"/>
    <w:rsid w:val="0069656C"/>
    <w:rsid w:val="006A0545"/>
    <w:rsid w:val="006A6881"/>
    <w:rsid w:val="006B7785"/>
    <w:rsid w:val="006D688F"/>
    <w:rsid w:val="006D7228"/>
    <w:rsid w:val="006D7589"/>
    <w:rsid w:val="006F4B19"/>
    <w:rsid w:val="006F6409"/>
    <w:rsid w:val="0072103F"/>
    <w:rsid w:val="007277D2"/>
    <w:rsid w:val="00730C60"/>
    <w:rsid w:val="007345D3"/>
    <w:rsid w:val="007355E0"/>
    <w:rsid w:val="00753224"/>
    <w:rsid w:val="00765040"/>
    <w:rsid w:val="007701E3"/>
    <w:rsid w:val="00770D67"/>
    <w:rsid w:val="00773AD1"/>
    <w:rsid w:val="00776B18"/>
    <w:rsid w:val="00781692"/>
    <w:rsid w:val="007921F5"/>
    <w:rsid w:val="007B31A3"/>
    <w:rsid w:val="007B6222"/>
    <w:rsid w:val="007C0B16"/>
    <w:rsid w:val="007C430E"/>
    <w:rsid w:val="007D38C6"/>
    <w:rsid w:val="007D605B"/>
    <w:rsid w:val="007D63C9"/>
    <w:rsid w:val="007E5C81"/>
    <w:rsid w:val="007F0793"/>
    <w:rsid w:val="007F7C94"/>
    <w:rsid w:val="00810DFF"/>
    <w:rsid w:val="00811AA5"/>
    <w:rsid w:val="00813561"/>
    <w:rsid w:val="008172EA"/>
    <w:rsid w:val="00821988"/>
    <w:rsid w:val="008233A4"/>
    <w:rsid w:val="00830FDD"/>
    <w:rsid w:val="0083435D"/>
    <w:rsid w:val="0083728E"/>
    <w:rsid w:val="00861A42"/>
    <w:rsid w:val="008924B0"/>
    <w:rsid w:val="008A4A90"/>
    <w:rsid w:val="008A62AB"/>
    <w:rsid w:val="008B7032"/>
    <w:rsid w:val="008C0AD5"/>
    <w:rsid w:val="008C0BA2"/>
    <w:rsid w:val="008C1FFA"/>
    <w:rsid w:val="008D2A7C"/>
    <w:rsid w:val="008E08F8"/>
    <w:rsid w:val="008E1EF0"/>
    <w:rsid w:val="008F0DD1"/>
    <w:rsid w:val="008F51EE"/>
    <w:rsid w:val="0090378B"/>
    <w:rsid w:val="00907999"/>
    <w:rsid w:val="00915E8E"/>
    <w:rsid w:val="00916E28"/>
    <w:rsid w:val="00921204"/>
    <w:rsid w:val="00922A2C"/>
    <w:rsid w:val="009269AC"/>
    <w:rsid w:val="009324D2"/>
    <w:rsid w:val="0093675E"/>
    <w:rsid w:val="00940889"/>
    <w:rsid w:val="00945B45"/>
    <w:rsid w:val="00947D78"/>
    <w:rsid w:val="00947E72"/>
    <w:rsid w:val="00955F7A"/>
    <w:rsid w:val="00956143"/>
    <w:rsid w:val="009735C2"/>
    <w:rsid w:val="00973C49"/>
    <w:rsid w:val="00997F62"/>
    <w:rsid w:val="009B1EF1"/>
    <w:rsid w:val="009C039F"/>
    <w:rsid w:val="009C1593"/>
    <w:rsid w:val="009C1679"/>
    <w:rsid w:val="009C56F5"/>
    <w:rsid w:val="009D45B5"/>
    <w:rsid w:val="009E13A7"/>
    <w:rsid w:val="009E1E9A"/>
    <w:rsid w:val="009E3ACF"/>
    <w:rsid w:val="009E5C26"/>
    <w:rsid w:val="009E6197"/>
    <w:rsid w:val="009F2524"/>
    <w:rsid w:val="00A071B5"/>
    <w:rsid w:val="00A10243"/>
    <w:rsid w:val="00A16E00"/>
    <w:rsid w:val="00A32AE1"/>
    <w:rsid w:val="00A37F63"/>
    <w:rsid w:val="00A429FD"/>
    <w:rsid w:val="00A53740"/>
    <w:rsid w:val="00A54644"/>
    <w:rsid w:val="00A54991"/>
    <w:rsid w:val="00A55FF4"/>
    <w:rsid w:val="00A56BED"/>
    <w:rsid w:val="00A56CEB"/>
    <w:rsid w:val="00A60F59"/>
    <w:rsid w:val="00A7454F"/>
    <w:rsid w:val="00A7595F"/>
    <w:rsid w:val="00A84021"/>
    <w:rsid w:val="00A87A0E"/>
    <w:rsid w:val="00A9329C"/>
    <w:rsid w:val="00AA2B52"/>
    <w:rsid w:val="00AA34EA"/>
    <w:rsid w:val="00AB1109"/>
    <w:rsid w:val="00AB5B9C"/>
    <w:rsid w:val="00AB5DD1"/>
    <w:rsid w:val="00AB727F"/>
    <w:rsid w:val="00AC7482"/>
    <w:rsid w:val="00AD237C"/>
    <w:rsid w:val="00AD2C11"/>
    <w:rsid w:val="00AD3A74"/>
    <w:rsid w:val="00AD7E7A"/>
    <w:rsid w:val="00B0071C"/>
    <w:rsid w:val="00B00D0D"/>
    <w:rsid w:val="00B1035D"/>
    <w:rsid w:val="00B13C48"/>
    <w:rsid w:val="00B205EC"/>
    <w:rsid w:val="00B247F3"/>
    <w:rsid w:val="00B24A2F"/>
    <w:rsid w:val="00B256EB"/>
    <w:rsid w:val="00B269D5"/>
    <w:rsid w:val="00B27973"/>
    <w:rsid w:val="00B3344F"/>
    <w:rsid w:val="00B375FF"/>
    <w:rsid w:val="00B47A14"/>
    <w:rsid w:val="00B513F9"/>
    <w:rsid w:val="00B6792A"/>
    <w:rsid w:val="00B67D80"/>
    <w:rsid w:val="00B733D7"/>
    <w:rsid w:val="00B811E2"/>
    <w:rsid w:val="00B91FF0"/>
    <w:rsid w:val="00B92F86"/>
    <w:rsid w:val="00B959FA"/>
    <w:rsid w:val="00BA2ADA"/>
    <w:rsid w:val="00BA36A9"/>
    <w:rsid w:val="00BA6374"/>
    <w:rsid w:val="00BA7017"/>
    <w:rsid w:val="00BA784C"/>
    <w:rsid w:val="00BB0626"/>
    <w:rsid w:val="00BB27CD"/>
    <w:rsid w:val="00BC3D1E"/>
    <w:rsid w:val="00BC432E"/>
    <w:rsid w:val="00BD0BB9"/>
    <w:rsid w:val="00BD5670"/>
    <w:rsid w:val="00BD5F70"/>
    <w:rsid w:val="00BE0DB9"/>
    <w:rsid w:val="00BE107D"/>
    <w:rsid w:val="00BE722F"/>
    <w:rsid w:val="00BE75B1"/>
    <w:rsid w:val="00BF2863"/>
    <w:rsid w:val="00BF4920"/>
    <w:rsid w:val="00BF63CF"/>
    <w:rsid w:val="00C008CB"/>
    <w:rsid w:val="00C0497B"/>
    <w:rsid w:val="00C06757"/>
    <w:rsid w:val="00C2035E"/>
    <w:rsid w:val="00C20E07"/>
    <w:rsid w:val="00C2127A"/>
    <w:rsid w:val="00C3264D"/>
    <w:rsid w:val="00C349F0"/>
    <w:rsid w:val="00C42650"/>
    <w:rsid w:val="00C456F8"/>
    <w:rsid w:val="00C46804"/>
    <w:rsid w:val="00C72127"/>
    <w:rsid w:val="00C723A4"/>
    <w:rsid w:val="00C916C5"/>
    <w:rsid w:val="00CB4780"/>
    <w:rsid w:val="00CB6337"/>
    <w:rsid w:val="00CB71D7"/>
    <w:rsid w:val="00CC0355"/>
    <w:rsid w:val="00CC3169"/>
    <w:rsid w:val="00CC63D5"/>
    <w:rsid w:val="00CD2C67"/>
    <w:rsid w:val="00CD4D9A"/>
    <w:rsid w:val="00CE487C"/>
    <w:rsid w:val="00CF293D"/>
    <w:rsid w:val="00CF2B4B"/>
    <w:rsid w:val="00CF3055"/>
    <w:rsid w:val="00CF443F"/>
    <w:rsid w:val="00CF5234"/>
    <w:rsid w:val="00D05B9A"/>
    <w:rsid w:val="00D11CF0"/>
    <w:rsid w:val="00D269FA"/>
    <w:rsid w:val="00D53464"/>
    <w:rsid w:val="00D57395"/>
    <w:rsid w:val="00D671EB"/>
    <w:rsid w:val="00D76610"/>
    <w:rsid w:val="00D82A20"/>
    <w:rsid w:val="00D82F55"/>
    <w:rsid w:val="00D90B6F"/>
    <w:rsid w:val="00D92450"/>
    <w:rsid w:val="00DB15B2"/>
    <w:rsid w:val="00DB28B8"/>
    <w:rsid w:val="00DB45FF"/>
    <w:rsid w:val="00DC0A94"/>
    <w:rsid w:val="00DC147B"/>
    <w:rsid w:val="00DC2A0E"/>
    <w:rsid w:val="00DC504E"/>
    <w:rsid w:val="00DC7C53"/>
    <w:rsid w:val="00DD6CA4"/>
    <w:rsid w:val="00DD6E5D"/>
    <w:rsid w:val="00DE0452"/>
    <w:rsid w:val="00DE1AE1"/>
    <w:rsid w:val="00DE2B83"/>
    <w:rsid w:val="00DE2D5F"/>
    <w:rsid w:val="00DE52B3"/>
    <w:rsid w:val="00DE64B4"/>
    <w:rsid w:val="00DF410F"/>
    <w:rsid w:val="00E20439"/>
    <w:rsid w:val="00E3239A"/>
    <w:rsid w:val="00E4069F"/>
    <w:rsid w:val="00E422E9"/>
    <w:rsid w:val="00E52A49"/>
    <w:rsid w:val="00E54726"/>
    <w:rsid w:val="00E65B20"/>
    <w:rsid w:val="00E81074"/>
    <w:rsid w:val="00E93E7B"/>
    <w:rsid w:val="00EA6212"/>
    <w:rsid w:val="00EC2A2C"/>
    <w:rsid w:val="00ED2E5E"/>
    <w:rsid w:val="00EE10C4"/>
    <w:rsid w:val="00EE2ABE"/>
    <w:rsid w:val="00EE3FBD"/>
    <w:rsid w:val="00EF0AD4"/>
    <w:rsid w:val="00F018A2"/>
    <w:rsid w:val="00F02D51"/>
    <w:rsid w:val="00F112D6"/>
    <w:rsid w:val="00F20113"/>
    <w:rsid w:val="00F21916"/>
    <w:rsid w:val="00F3355F"/>
    <w:rsid w:val="00F40A37"/>
    <w:rsid w:val="00F42B45"/>
    <w:rsid w:val="00F4560D"/>
    <w:rsid w:val="00F502EF"/>
    <w:rsid w:val="00F53890"/>
    <w:rsid w:val="00F54ED5"/>
    <w:rsid w:val="00F567F4"/>
    <w:rsid w:val="00F62286"/>
    <w:rsid w:val="00F65465"/>
    <w:rsid w:val="00F67DEE"/>
    <w:rsid w:val="00F7764D"/>
    <w:rsid w:val="00F9152E"/>
    <w:rsid w:val="00FA324A"/>
    <w:rsid w:val="00FB729A"/>
    <w:rsid w:val="00FC7A4E"/>
    <w:rsid w:val="00FE33D1"/>
    <w:rsid w:val="00FE4776"/>
    <w:rsid w:val="00FF2786"/>
    <w:rsid w:val="00FF2C54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C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66630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1EF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uiPriority w:val="99"/>
    <w:rsid w:val="009E6197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9E619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E61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61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99"/>
    <w:rsid w:val="00E52A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ктивная гипертекстовая ссылка"/>
    <w:uiPriority w:val="99"/>
    <w:rsid w:val="00523DA7"/>
    <w:rPr>
      <w:b/>
      <w:bCs/>
      <w:color w:val="008000"/>
      <w:u w:val="single"/>
    </w:rPr>
  </w:style>
  <w:style w:type="character" w:styleId="aa">
    <w:name w:val="Hyperlink"/>
    <w:basedOn w:val="a0"/>
    <w:uiPriority w:val="99"/>
    <w:rsid w:val="008C1FFA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575CD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DC7C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E13A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E13A7"/>
    <w:rPr>
      <w:rFonts w:ascii="Arial" w:hAnsi="Arial" w:cs="Arial"/>
      <w:sz w:val="16"/>
      <w:szCs w:val="16"/>
      <w:lang w:eastAsia="en-US"/>
    </w:rPr>
  </w:style>
  <w:style w:type="paragraph" w:customStyle="1" w:styleId="ae">
    <w:name w:val="Знак"/>
    <w:basedOn w:val="a"/>
    <w:uiPriority w:val="99"/>
    <w:rsid w:val="00915E8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F0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02D51"/>
    <w:rPr>
      <w:lang w:eastAsia="en-US"/>
    </w:rPr>
  </w:style>
  <w:style w:type="paragraph" w:styleId="af1">
    <w:name w:val="footer"/>
    <w:basedOn w:val="a"/>
    <w:link w:val="af2"/>
    <w:uiPriority w:val="99"/>
    <w:rsid w:val="00F0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02D51"/>
    <w:rPr>
      <w:lang w:eastAsia="en-US"/>
    </w:rPr>
  </w:style>
  <w:style w:type="paragraph" w:styleId="af3">
    <w:name w:val="Body Text"/>
    <w:basedOn w:val="a"/>
    <w:link w:val="af4"/>
    <w:uiPriority w:val="99"/>
    <w:rsid w:val="00395E5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9B1EF1"/>
    <w:rPr>
      <w:lang w:eastAsia="en-US"/>
    </w:rPr>
  </w:style>
  <w:style w:type="paragraph" w:styleId="HTML">
    <w:name w:val="HTML Preformatted"/>
    <w:basedOn w:val="a"/>
    <w:link w:val="HTML0"/>
    <w:uiPriority w:val="99"/>
    <w:rsid w:val="00395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9B1EF1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395E5B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066630"/>
    <w:pPr>
      <w:spacing w:line="360" w:lineRule="auto"/>
      <w:ind w:left="720" w:firstLine="709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0D20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0D2091"/>
    <w:rPr>
      <w:rFonts w:ascii="Times New Roman" w:hAnsi="Times New Roman" w:cs="Times New Roman"/>
      <w:sz w:val="22"/>
      <w:szCs w:val="22"/>
    </w:rPr>
  </w:style>
  <w:style w:type="paragraph" w:styleId="af5">
    <w:name w:val="Title"/>
    <w:basedOn w:val="a"/>
    <w:next w:val="a"/>
    <w:link w:val="af6"/>
    <w:qFormat/>
    <w:locked/>
    <w:rsid w:val="00932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324D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9C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C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66630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1EF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uiPriority w:val="99"/>
    <w:rsid w:val="009E6197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9E619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E61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61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99"/>
    <w:rsid w:val="00E52A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ктивная гипертекстовая ссылка"/>
    <w:uiPriority w:val="99"/>
    <w:rsid w:val="00523DA7"/>
    <w:rPr>
      <w:b/>
      <w:bCs/>
      <w:color w:val="008000"/>
      <w:u w:val="single"/>
    </w:rPr>
  </w:style>
  <w:style w:type="character" w:styleId="aa">
    <w:name w:val="Hyperlink"/>
    <w:basedOn w:val="a0"/>
    <w:uiPriority w:val="99"/>
    <w:rsid w:val="008C1FFA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575CD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DC7C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E13A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E13A7"/>
    <w:rPr>
      <w:rFonts w:ascii="Arial" w:hAnsi="Arial" w:cs="Arial"/>
      <w:sz w:val="16"/>
      <w:szCs w:val="16"/>
      <w:lang w:eastAsia="en-US"/>
    </w:rPr>
  </w:style>
  <w:style w:type="paragraph" w:customStyle="1" w:styleId="ae">
    <w:name w:val="Знак"/>
    <w:basedOn w:val="a"/>
    <w:uiPriority w:val="99"/>
    <w:rsid w:val="00915E8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F0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02D51"/>
    <w:rPr>
      <w:lang w:eastAsia="en-US"/>
    </w:rPr>
  </w:style>
  <w:style w:type="paragraph" w:styleId="af1">
    <w:name w:val="footer"/>
    <w:basedOn w:val="a"/>
    <w:link w:val="af2"/>
    <w:uiPriority w:val="99"/>
    <w:rsid w:val="00F0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02D51"/>
    <w:rPr>
      <w:lang w:eastAsia="en-US"/>
    </w:rPr>
  </w:style>
  <w:style w:type="paragraph" w:styleId="af3">
    <w:name w:val="Body Text"/>
    <w:basedOn w:val="a"/>
    <w:link w:val="af4"/>
    <w:uiPriority w:val="99"/>
    <w:rsid w:val="00395E5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9B1EF1"/>
    <w:rPr>
      <w:lang w:eastAsia="en-US"/>
    </w:rPr>
  </w:style>
  <w:style w:type="paragraph" w:styleId="HTML">
    <w:name w:val="HTML Preformatted"/>
    <w:basedOn w:val="a"/>
    <w:link w:val="HTML0"/>
    <w:uiPriority w:val="99"/>
    <w:rsid w:val="00395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9B1EF1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395E5B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066630"/>
    <w:pPr>
      <w:spacing w:line="360" w:lineRule="auto"/>
      <w:ind w:left="720" w:firstLine="709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0D20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0D2091"/>
    <w:rPr>
      <w:rFonts w:ascii="Times New Roman" w:hAnsi="Times New Roman" w:cs="Times New Roman"/>
      <w:sz w:val="22"/>
      <w:szCs w:val="22"/>
    </w:rPr>
  </w:style>
  <w:style w:type="paragraph" w:styleId="af5">
    <w:name w:val="Title"/>
    <w:basedOn w:val="a"/>
    <w:next w:val="a"/>
    <w:link w:val="af6"/>
    <w:qFormat/>
    <w:locked/>
    <w:rsid w:val="00932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9324D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9C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hir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7B9B-16BF-4394-832F-19FC92CC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2020-04-20T03:56:00Z</cp:lastPrinted>
  <dcterms:created xsi:type="dcterms:W3CDTF">2020-04-13T02:14:00Z</dcterms:created>
  <dcterms:modified xsi:type="dcterms:W3CDTF">2020-04-22T05:41:00Z</dcterms:modified>
</cp:coreProperties>
</file>