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08" w:rsidRDefault="00A14308" w:rsidP="00A1430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  <w:bookmarkStart w:id="0" w:name="_GoBack"/>
      <w:bookmarkEnd w:id="0"/>
    </w:p>
    <w:p w:rsidR="00A14308" w:rsidRDefault="00A14308" w:rsidP="00A1430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</w:p>
    <w:p w:rsidR="00FE4B19" w:rsidRPr="009D4493" w:rsidRDefault="00E65875" w:rsidP="00FE4B1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t>1</w:t>
      </w:r>
      <w:r w:rsidR="00C04D03" w:rsidRPr="006E152A">
        <w:rPr>
          <w:color w:val="000000"/>
          <w:sz w:val="22"/>
          <w:szCs w:val="22"/>
        </w:rPr>
        <w:t xml:space="preserve">. </w:t>
      </w:r>
      <w:r w:rsidR="00FE4B19" w:rsidRPr="009D4493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FE4B19">
        <w:rPr>
          <w:color w:val="000000"/>
          <w:sz w:val="22"/>
          <w:szCs w:val="22"/>
        </w:rPr>
        <w:t>130117:532</w:t>
      </w:r>
      <w:r w:rsidR="00FE4B19" w:rsidRPr="009D4493">
        <w:rPr>
          <w:color w:val="000000"/>
          <w:sz w:val="22"/>
          <w:szCs w:val="22"/>
        </w:rPr>
        <w:t xml:space="preserve"> площадью </w:t>
      </w:r>
      <w:r w:rsidR="00FE4B19">
        <w:rPr>
          <w:color w:val="000000"/>
          <w:sz w:val="22"/>
          <w:szCs w:val="22"/>
        </w:rPr>
        <w:t xml:space="preserve">1902 </w:t>
      </w:r>
      <w:r w:rsidR="00FE4B19" w:rsidRPr="009D4493">
        <w:rPr>
          <w:color w:val="000000"/>
          <w:sz w:val="22"/>
          <w:szCs w:val="22"/>
        </w:rPr>
        <w:t xml:space="preserve">кв. м, </w:t>
      </w:r>
      <w:r w:rsidR="00FE4B19" w:rsidRPr="00166A32">
        <w:rPr>
          <w:color w:val="000000"/>
          <w:sz w:val="22"/>
          <w:szCs w:val="22"/>
        </w:rPr>
        <w:t>для индивидуального жилищного строительства</w:t>
      </w:r>
      <w:r w:rsidR="00FE4B19">
        <w:rPr>
          <w:color w:val="000000"/>
          <w:sz w:val="22"/>
          <w:szCs w:val="22"/>
        </w:rPr>
        <w:t xml:space="preserve">. </w:t>
      </w:r>
      <w:r w:rsidR="00FE4B19" w:rsidRPr="009D4493">
        <w:rPr>
          <w:color w:val="000000"/>
          <w:sz w:val="22"/>
          <w:szCs w:val="22"/>
        </w:rPr>
        <w:t xml:space="preserve">Местоположение: </w:t>
      </w:r>
      <w:r w:rsidR="00FE4B19">
        <w:rPr>
          <w:color w:val="000000"/>
          <w:sz w:val="22"/>
          <w:szCs w:val="22"/>
        </w:rPr>
        <w:t xml:space="preserve">Российская Федерация, </w:t>
      </w:r>
      <w:r w:rsidR="00FE4B19" w:rsidRPr="009D4493">
        <w:rPr>
          <w:color w:val="000000"/>
          <w:sz w:val="22"/>
          <w:szCs w:val="22"/>
        </w:rPr>
        <w:t>Иркутская область, Эхирит-Булагатский</w:t>
      </w:r>
      <w:r w:rsidR="00FE4B19">
        <w:rPr>
          <w:color w:val="000000"/>
          <w:sz w:val="22"/>
          <w:szCs w:val="22"/>
        </w:rPr>
        <w:t xml:space="preserve"> </w:t>
      </w:r>
      <w:r w:rsidR="00FE4B19" w:rsidRPr="009D4493">
        <w:rPr>
          <w:color w:val="000000"/>
          <w:sz w:val="22"/>
          <w:szCs w:val="22"/>
        </w:rPr>
        <w:t xml:space="preserve">район, </w:t>
      </w:r>
      <w:r w:rsidR="00FE4B19">
        <w:rPr>
          <w:color w:val="000000"/>
          <w:sz w:val="22"/>
          <w:szCs w:val="22"/>
        </w:rPr>
        <w:t>п. Усть-Ордынский, пер. Солнечный, 7 Б.</w:t>
      </w:r>
    </w:p>
    <w:p w:rsidR="00FE4B19" w:rsidRDefault="00FE4B19" w:rsidP="00FE4B1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9D4493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644643" w:rsidRDefault="00644643" w:rsidP="0064464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FE4B19" w:rsidRPr="000B2A00" w:rsidRDefault="00E517EB" w:rsidP="00FE4B1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470B27">
        <w:rPr>
          <w:color w:val="000000"/>
          <w:sz w:val="22"/>
          <w:szCs w:val="22"/>
        </w:rPr>
        <w:t xml:space="preserve">. </w:t>
      </w:r>
      <w:r w:rsidR="00FE4B19" w:rsidRPr="000B2A00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 w:rsidR="00FE4B19">
        <w:rPr>
          <w:color w:val="000000"/>
          <w:sz w:val="22"/>
          <w:szCs w:val="22"/>
        </w:rPr>
        <w:t>сельскохозяйственного назначения</w:t>
      </w:r>
      <w:r w:rsidR="00FE4B19" w:rsidRPr="000B2A00">
        <w:rPr>
          <w:color w:val="000000"/>
          <w:sz w:val="22"/>
          <w:szCs w:val="22"/>
        </w:rPr>
        <w:t>, с кадастровым номером 85:06:</w:t>
      </w:r>
      <w:r w:rsidR="00FE4B19">
        <w:rPr>
          <w:color w:val="000000"/>
          <w:sz w:val="22"/>
          <w:szCs w:val="22"/>
        </w:rPr>
        <w:t>060702:175</w:t>
      </w:r>
      <w:r w:rsidR="00FE4B19" w:rsidRPr="000B2A00">
        <w:rPr>
          <w:color w:val="000000"/>
          <w:sz w:val="22"/>
          <w:szCs w:val="22"/>
        </w:rPr>
        <w:t xml:space="preserve">, площадью </w:t>
      </w:r>
      <w:r w:rsidR="00FE4B19">
        <w:rPr>
          <w:color w:val="000000"/>
          <w:sz w:val="22"/>
          <w:szCs w:val="22"/>
        </w:rPr>
        <w:t xml:space="preserve">17129 </w:t>
      </w:r>
      <w:r w:rsidR="00FE4B19" w:rsidRPr="000B2A00">
        <w:rPr>
          <w:color w:val="000000"/>
          <w:sz w:val="22"/>
          <w:szCs w:val="22"/>
        </w:rPr>
        <w:t xml:space="preserve">кв. м, </w:t>
      </w:r>
      <w:r w:rsidR="00FE4B19">
        <w:rPr>
          <w:color w:val="000000"/>
          <w:sz w:val="22"/>
          <w:szCs w:val="22"/>
        </w:rPr>
        <w:t>виды разрешенного использования: сельскохозяйственное использование</w:t>
      </w:r>
      <w:r w:rsidR="00FE4B19" w:rsidRPr="000B2A00">
        <w:rPr>
          <w:color w:val="000000"/>
          <w:sz w:val="22"/>
          <w:szCs w:val="22"/>
        </w:rPr>
        <w:t>. Местоположение: Иркутская область, Эхирит-Булагатский район</w:t>
      </w:r>
      <w:r w:rsidR="00FE4B19">
        <w:rPr>
          <w:color w:val="000000"/>
          <w:sz w:val="22"/>
          <w:szCs w:val="22"/>
        </w:rPr>
        <w:t>, урочище «Вершина».</w:t>
      </w:r>
    </w:p>
    <w:p w:rsidR="00FE4B19" w:rsidRPr="006E152A" w:rsidRDefault="00FE4B19" w:rsidP="00FE4B1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0B2A00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705B60" w:rsidRDefault="00705B60" w:rsidP="00CE66B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FA68E0" w:rsidRDefault="00CF48A2" w:rsidP="00FA68E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="00732690">
        <w:rPr>
          <w:color w:val="000000"/>
          <w:sz w:val="22"/>
          <w:szCs w:val="22"/>
        </w:rPr>
        <w:t xml:space="preserve"> </w:t>
      </w:r>
      <w:r w:rsidR="00FA68E0" w:rsidRPr="000B2A00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 w:rsidR="00FA68E0">
        <w:rPr>
          <w:color w:val="000000"/>
          <w:sz w:val="22"/>
          <w:szCs w:val="22"/>
        </w:rPr>
        <w:t>сельскохозяйственного назначения</w:t>
      </w:r>
      <w:r w:rsidR="00FA68E0" w:rsidRPr="000B2A00">
        <w:rPr>
          <w:color w:val="000000"/>
          <w:sz w:val="22"/>
          <w:szCs w:val="22"/>
        </w:rPr>
        <w:t>, с кадастровым номером 85:06:</w:t>
      </w:r>
      <w:r w:rsidR="00FA68E0">
        <w:rPr>
          <w:color w:val="000000"/>
          <w:sz w:val="22"/>
          <w:szCs w:val="22"/>
        </w:rPr>
        <w:t>071201:292</w:t>
      </w:r>
      <w:r w:rsidR="00FA68E0" w:rsidRPr="000B2A00">
        <w:rPr>
          <w:color w:val="000000"/>
          <w:sz w:val="22"/>
          <w:szCs w:val="22"/>
        </w:rPr>
        <w:t>, площадью</w:t>
      </w:r>
      <w:r w:rsidR="00FA68E0">
        <w:rPr>
          <w:color w:val="000000"/>
          <w:sz w:val="22"/>
          <w:szCs w:val="22"/>
        </w:rPr>
        <w:t xml:space="preserve"> 20001 </w:t>
      </w:r>
      <w:r w:rsidR="00FA68E0" w:rsidRPr="000B2A00">
        <w:rPr>
          <w:color w:val="000000"/>
          <w:sz w:val="22"/>
          <w:szCs w:val="22"/>
        </w:rPr>
        <w:t xml:space="preserve">кв. м, </w:t>
      </w:r>
      <w:r w:rsidR="00FA68E0">
        <w:rPr>
          <w:color w:val="000000"/>
          <w:sz w:val="22"/>
          <w:szCs w:val="22"/>
        </w:rPr>
        <w:t>виды разрешенного использования: для ведения личного подсобного хозяйства</w:t>
      </w:r>
      <w:r w:rsidR="00FA68E0" w:rsidRPr="000B2A00">
        <w:rPr>
          <w:color w:val="000000"/>
          <w:sz w:val="22"/>
          <w:szCs w:val="22"/>
        </w:rPr>
        <w:t>. Местоположение: Иркутская область, Эхирит-Булагатский район</w:t>
      </w:r>
      <w:r w:rsidR="00FA68E0">
        <w:rPr>
          <w:color w:val="000000"/>
          <w:sz w:val="22"/>
          <w:szCs w:val="22"/>
        </w:rPr>
        <w:t>.</w:t>
      </w:r>
    </w:p>
    <w:p w:rsidR="00FA68E0" w:rsidRDefault="00FA68E0" w:rsidP="00FA68E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0B2A00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 xml:space="preserve">     </w:t>
      </w:r>
      <w:r w:rsidRPr="000B2A00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FA68E0" w:rsidRDefault="00FA68E0" w:rsidP="00FA68E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FA68E0" w:rsidRPr="00FA68E0" w:rsidRDefault="00FA68E0" w:rsidP="00FA68E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Pr="00FA68E0">
        <w:t xml:space="preserve"> </w:t>
      </w:r>
      <w:r w:rsidRPr="00FA68E0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сельскохозяйственного назначения, с кадастровым номером 85:06:071201:29</w:t>
      </w:r>
      <w:r>
        <w:rPr>
          <w:color w:val="000000"/>
          <w:sz w:val="22"/>
          <w:szCs w:val="22"/>
        </w:rPr>
        <w:t>3</w:t>
      </w:r>
      <w:r w:rsidRPr="00FA68E0">
        <w:rPr>
          <w:color w:val="000000"/>
          <w:sz w:val="22"/>
          <w:szCs w:val="22"/>
        </w:rPr>
        <w:t>, площадью 2</w:t>
      </w:r>
      <w:r>
        <w:rPr>
          <w:color w:val="000000"/>
          <w:sz w:val="22"/>
          <w:szCs w:val="22"/>
        </w:rPr>
        <w:t>5000</w:t>
      </w:r>
      <w:r w:rsidRPr="00FA68E0">
        <w:rPr>
          <w:color w:val="000000"/>
          <w:sz w:val="22"/>
          <w:szCs w:val="22"/>
        </w:rPr>
        <w:t xml:space="preserve"> кв. м, виды разрешенного использования: для ведения личного подсобного хозяйства. Местоположение: Иркутская область, Эхирит-Булагатский район.</w:t>
      </w:r>
    </w:p>
    <w:p w:rsidR="00FA68E0" w:rsidRDefault="00FA68E0" w:rsidP="00FA68E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FA68E0">
        <w:rPr>
          <w:color w:val="000000"/>
          <w:sz w:val="22"/>
          <w:szCs w:val="22"/>
        </w:rPr>
        <w:t xml:space="preserve">     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  <w:r>
        <w:rPr>
          <w:color w:val="000000"/>
          <w:sz w:val="22"/>
          <w:szCs w:val="22"/>
        </w:rPr>
        <w:t xml:space="preserve"> </w:t>
      </w:r>
    </w:p>
    <w:p w:rsidR="00FA68E0" w:rsidRDefault="00FA68E0" w:rsidP="00FA68E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FA68E0" w:rsidRPr="00FA68E0" w:rsidRDefault="00FA68E0" w:rsidP="00FA68E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 w:rsidRPr="00FA68E0">
        <w:t xml:space="preserve"> </w:t>
      </w:r>
      <w:r w:rsidRPr="00FA68E0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>
        <w:rPr>
          <w:color w:val="000000"/>
          <w:sz w:val="22"/>
          <w:szCs w:val="22"/>
        </w:rPr>
        <w:t>населенных пунктов</w:t>
      </w:r>
      <w:r w:rsidRPr="00FA68E0">
        <w:rPr>
          <w:color w:val="000000"/>
          <w:sz w:val="22"/>
          <w:szCs w:val="22"/>
        </w:rPr>
        <w:t>, с кадастровым номером 85:06:071</w:t>
      </w:r>
      <w:r>
        <w:rPr>
          <w:color w:val="000000"/>
          <w:sz w:val="22"/>
          <w:szCs w:val="22"/>
        </w:rPr>
        <w:t>501:585</w:t>
      </w:r>
      <w:r w:rsidRPr="00FA68E0">
        <w:rPr>
          <w:color w:val="000000"/>
          <w:sz w:val="22"/>
          <w:szCs w:val="22"/>
        </w:rPr>
        <w:t>, площадью 2</w:t>
      </w:r>
      <w:r>
        <w:rPr>
          <w:color w:val="000000"/>
          <w:sz w:val="22"/>
          <w:szCs w:val="22"/>
        </w:rPr>
        <w:t>4843</w:t>
      </w:r>
      <w:r w:rsidRPr="00FA68E0">
        <w:rPr>
          <w:color w:val="000000"/>
          <w:sz w:val="22"/>
          <w:szCs w:val="22"/>
        </w:rPr>
        <w:t xml:space="preserve"> кв. м, виды разрешенного использования: сельскохозяйственное использование. Местоположение: Иркутская об</w:t>
      </w:r>
      <w:r>
        <w:rPr>
          <w:color w:val="000000"/>
          <w:sz w:val="22"/>
          <w:szCs w:val="22"/>
        </w:rPr>
        <w:t>ласть, Эхирит-Булагатский район, с. Кулункун, ул. Ходоня.</w:t>
      </w:r>
    </w:p>
    <w:p w:rsidR="00FA68E0" w:rsidRPr="00FA68E0" w:rsidRDefault="00FA68E0" w:rsidP="00FA68E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FA68E0">
        <w:rPr>
          <w:color w:val="000000"/>
          <w:sz w:val="22"/>
          <w:szCs w:val="22"/>
        </w:rPr>
        <w:t xml:space="preserve">     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166A32" w:rsidRPr="006E152A" w:rsidRDefault="00166A32" w:rsidP="00FE4B1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CF48A2" w:rsidRDefault="00CF48A2" w:rsidP="00166A32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CF48A2" w:rsidRPr="006E152A" w:rsidRDefault="00CF48A2" w:rsidP="00166A32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644643" w:rsidRPr="006E152A" w:rsidRDefault="00644643" w:rsidP="0064464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sectPr w:rsidR="00644643" w:rsidRPr="006E152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7DC" w:rsidRDefault="008837DC" w:rsidP="00E41027">
      <w:r>
        <w:separator/>
      </w:r>
    </w:p>
  </w:endnote>
  <w:endnote w:type="continuationSeparator" w:id="0">
    <w:p w:rsidR="008837DC" w:rsidRDefault="008837DC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7DC" w:rsidRDefault="008837DC" w:rsidP="00E41027">
      <w:r>
        <w:separator/>
      </w:r>
    </w:p>
  </w:footnote>
  <w:footnote w:type="continuationSeparator" w:id="0">
    <w:p w:rsidR="008837DC" w:rsidRDefault="008837DC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272B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7290"/>
    <w:rsid w:val="000F7CE4"/>
    <w:rsid w:val="00100DBF"/>
    <w:rsid w:val="001030A7"/>
    <w:rsid w:val="00103289"/>
    <w:rsid w:val="00103C34"/>
    <w:rsid w:val="00106AC5"/>
    <w:rsid w:val="0010789F"/>
    <w:rsid w:val="001113A5"/>
    <w:rsid w:val="001117F1"/>
    <w:rsid w:val="00112A95"/>
    <w:rsid w:val="00115262"/>
    <w:rsid w:val="00120CE2"/>
    <w:rsid w:val="00121D12"/>
    <w:rsid w:val="001220FE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60A1A"/>
    <w:rsid w:val="001635AD"/>
    <w:rsid w:val="00163C62"/>
    <w:rsid w:val="00164CC3"/>
    <w:rsid w:val="00166A32"/>
    <w:rsid w:val="00171151"/>
    <w:rsid w:val="00171508"/>
    <w:rsid w:val="00176EF9"/>
    <w:rsid w:val="001805D9"/>
    <w:rsid w:val="00181034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1F1C2B"/>
    <w:rsid w:val="00203E8E"/>
    <w:rsid w:val="00204F67"/>
    <w:rsid w:val="00205EDC"/>
    <w:rsid w:val="002062C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CF5"/>
    <w:rsid w:val="00256ECB"/>
    <w:rsid w:val="00256F64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74A"/>
    <w:rsid w:val="002C47EE"/>
    <w:rsid w:val="002C5D35"/>
    <w:rsid w:val="002C6D92"/>
    <w:rsid w:val="002C75EA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60DA"/>
    <w:rsid w:val="002F7487"/>
    <w:rsid w:val="002F75D8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0558"/>
    <w:rsid w:val="00361F45"/>
    <w:rsid w:val="00362F5F"/>
    <w:rsid w:val="00371149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25AF4"/>
    <w:rsid w:val="0062746D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359F"/>
    <w:rsid w:val="0079738F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4A41"/>
    <w:rsid w:val="007E5B86"/>
    <w:rsid w:val="007E5C8E"/>
    <w:rsid w:val="007E6827"/>
    <w:rsid w:val="007F5CC2"/>
    <w:rsid w:val="007F7311"/>
    <w:rsid w:val="00800ADE"/>
    <w:rsid w:val="00803211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52470"/>
    <w:rsid w:val="00853675"/>
    <w:rsid w:val="0085498A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37DC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2541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E00"/>
    <w:rsid w:val="009D4493"/>
    <w:rsid w:val="009D48DF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4A41"/>
    <w:rsid w:val="00A86AFB"/>
    <w:rsid w:val="00A90695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0A1C"/>
    <w:rsid w:val="00AF2017"/>
    <w:rsid w:val="00AF33B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D15C1"/>
    <w:rsid w:val="00BD2B19"/>
    <w:rsid w:val="00BD36F7"/>
    <w:rsid w:val="00BD4BB5"/>
    <w:rsid w:val="00BD4D98"/>
    <w:rsid w:val="00BD61F1"/>
    <w:rsid w:val="00BD762E"/>
    <w:rsid w:val="00BD7904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04D03"/>
    <w:rsid w:val="00C05815"/>
    <w:rsid w:val="00C114FF"/>
    <w:rsid w:val="00C13FED"/>
    <w:rsid w:val="00C142C9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6BB"/>
    <w:rsid w:val="00CE7CDA"/>
    <w:rsid w:val="00CF442A"/>
    <w:rsid w:val="00CF47B9"/>
    <w:rsid w:val="00CF48A2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F4"/>
    <w:rsid w:val="00D53AB9"/>
    <w:rsid w:val="00D54084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2150"/>
    <w:rsid w:val="00EF2374"/>
    <w:rsid w:val="00F0076E"/>
    <w:rsid w:val="00F05A00"/>
    <w:rsid w:val="00F06F81"/>
    <w:rsid w:val="00F11592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3C798-8657-4BCE-95FB-28451E02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4</cp:revision>
  <cp:lastPrinted>2021-09-29T06:53:00Z</cp:lastPrinted>
  <dcterms:created xsi:type="dcterms:W3CDTF">2022-01-13T05:56:00Z</dcterms:created>
  <dcterms:modified xsi:type="dcterms:W3CDTF">2022-01-13T05:59:00Z</dcterms:modified>
</cp:coreProperties>
</file>