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19" w:rsidRPr="009D4493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6E152A">
        <w:rPr>
          <w:color w:val="000000"/>
          <w:sz w:val="22"/>
          <w:szCs w:val="22"/>
        </w:rPr>
        <w:t>1</w:t>
      </w:r>
      <w:r w:rsidR="00C04D03" w:rsidRPr="006E152A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84593C">
        <w:rPr>
          <w:color w:val="000000"/>
          <w:sz w:val="22"/>
          <w:szCs w:val="22"/>
        </w:rPr>
        <w:t>070301:692</w:t>
      </w:r>
      <w:r w:rsidR="00207F46">
        <w:rPr>
          <w:color w:val="000000"/>
          <w:sz w:val="22"/>
          <w:szCs w:val="22"/>
        </w:rPr>
        <w:t xml:space="preserve">, </w:t>
      </w:r>
      <w:r w:rsidR="00FE4B19" w:rsidRPr="009D4493">
        <w:rPr>
          <w:color w:val="000000"/>
          <w:sz w:val="22"/>
          <w:szCs w:val="22"/>
        </w:rPr>
        <w:t xml:space="preserve">площадью </w:t>
      </w:r>
      <w:r w:rsidR="00D45201">
        <w:rPr>
          <w:color w:val="000000"/>
          <w:sz w:val="22"/>
          <w:szCs w:val="22"/>
        </w:rPr>
        <w:t>1</w:t>
      </w:r>
      <w:r w:rsidR="0084593C">
        <w:rPr>
          <w:color w:val="000000"/>
          <w:sz w:val="22"/>
          <w:szCs w:val="22"/>
        </w:rPr>
        <w:t>435</w:t>
      </w:r>
      <w:r w:rsidR="00FE4B19">
        <w:rPr>
          <w:color w:val="000000"/>
          <w:sz w:val="22"/>
          <w:szCs w:val="22"/>
        </w:rPr>
        <w:t xml:space="preserve"> </w:t>
      </w:r>
      <w:r w:rsidR="00FE4B19" w:rsidRPr="009D4493">
        <w:rPr>
          <w:color w:val="000000"/>
          <w:sz w:val="22"/>
          <w:szCs w:val="22"/>
        </w:rPr>
        <w:t xml:space="preserve">кв. м, </w:t>
      </w:r>
      <w:r w:rsidR="00D45201" w:rsidRPr="00D45201">
        <w:rPr>
          <w:color w:val="000000"/>
          <w:sz w:val="22"/>
          <w:szCs w:val="22"/>
        </w:rPr>
        <w:t>для индивидуального жилищного строительства</w:t>
      </w:r>
      <w:r w:rsidR="00FE4B19">
        <w:rPr>
          <w:color w:val="000000"/>
          <w:sz w:val="22"/>
          <w:szCs w:val="22"/>
        </w:rPr>
        <w:t xml:space="preserve">. </w:t>
      </w:r>
      <w:r w:rsidR="00FE4B19" w:rsidRPr="009D4493">
        <w:rPr>
          <w:color w:val="000000"/>
          <w:sz w:val="22"/>
          <w:szCs w:val="22"/>
        </w:rPr>
        <w:t xml:space="preserve">Местоположение: </w:t>
      </w:r>
      <w:r w:rsidR="00FE4B19">
        <w:rPr>
          <w:color w:val="000000"/>
          <w:sz w:val="22"/>
          <w:szCs w:val="22"/>
        </w:rPr>
        <w:t xml:space="preserve">Российская Федерация, </w:t>
      </w:r>
      <w:r w:rsidR="00FE4B19" w:rsidRPr="009D4493">
        <w:rPr>
          <w:color w:val="000000"/>
          <w:sz w:val="22"/>
          <w:szCs w:val="22"/>
        </w:rPr>
        <w:t xml:space="preserve">Иркутская область, </w:t>
      </w:r>
      <w:r w:rsidR="00207F46">
        <w:rPr>
          <w:color w:val="000000"/>
          <w:sz w:val="22"/>
          <w:szCs w:val="22"/>
        </w:rPr>
        <w:t xml:space="preserve">муниципальный </w:t>
      </w:r>
      <w:r w:rsidR="00207F46" w:rsidRPr="009D4493">
        <w:rPr>
          <w:color w:val="000000"/>
          <w:sz w:val="22"/>
          <w:szCs w:val="22"/>
        </w:rPr>
        <w:t xml:space="preserve">район </w:t>
      </w:r>
      <w:r w:rsidR="00FE4B19" w:rsidRPr="009D4493">
        <w:rPr>
          <w:color w:val="000000"/>
          <w:sz w:val="22"/>
          <w:szCs w:val="22"/>
        </w:rPr>
        <w:t xml:space="preserve">Эхирит-Булагатский, </w:t>
      </w:r>
      <w:r w:rsidR="00207F46">
        <w:rPr>
          <w:color w:val="000000"/>
          <w:sz w:val="22"/>
          <w:szCs w:val="22"/>
        </w:rPr>
        <w:t>сельское поселение К</w:t>
      </w:r>
      <w:r w:rsidR="00D45201">
        <w:rPr>
          <w:color w:val="000000"/>
          <w:sz w:val="22"/>
          <w:szCs w:val="22"/>
        </w:rPr>
        <w:t>улункунское,</w:t>
      </w:r>
      <w:r w:rsidR="00207F46">
        <w:rPr>
          <w:color w:val="000000"/>
          <w:sz w:val="22"/>
          <w:szCs w:val="22"/>
        </w:rPr>
        <w:t xml:space="preserve"> </w:t>
      </w:r>
      <w:r w:rsidR="0084593C">
        <w:rPr>
          <w:color w:val="000000"/>
          <w:sz w:val="22"/>
          <w:szCs w:val="22"/>
        </w:rPr>
        <w:t>деревня Нижняя Идыга</w:t>
      </w:r>
      <w:r w:rsidR="00D45201">
        <w:rPr>
          <w:color w:val="000000"/>
          <w:sz w:val="22"/>
          <w:szCs w:val="22"/>
        </w:rPr>
        <w:t>,</w:t>
      </w:r>
      <w:r w:rsidR="00207F46">
        <w:rPr>
          <w:color w:val="000000"/>
          <w:sz w:val="22"/>
          <w:szCs w:val="22"/>
        </w:rPr>
        <w:t xml:space="preserve"> улица </w:t>
      </w:r>
      <w:r w:rsidR="0084593C">
        <w:rPr>
          <w:color w:val="000000"/>
          <w:sz w:val="22"/>
          <w:szCs w:val="22"/>
        </w:rPr>
        <w:t>Бахыровская</w:t>
      </w:r>
      <w:r w:rsidR="00207F46">
        <w:rPr>
          <w:color w:val="000000"/>
          <w:sz w:val="22"/>
          <w:szCs w:val="22"/>
        </w:rPr>
        <w:t xml:space="preserve">, земельный участок </w:t>
      </w:r>
      <w:r w:rsidR="0084593C">
        <w:rPr>
          <w:color w:val="000000"/>
          <w:sz w:val="22"/>
          <w:szCs w:val="22"/>
        </w:rPr>
        <w:t>13В</w:t>
      </w:r>
      <w:r w:rsidR="00207F46">
        <w:rPr>
          <w:color w:val="000000"/>
          <w:sz w:val="22"/>
          <w:szCs w:val="22"/>
        </w:rPr>
        <w:t>.</w:t>
      </w:r>
    </w:p>
    <w:p w:rsidR="00FE4B19" w:rsidRDefault="00FE4B19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9D4493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84593C" w:rsidRPr="0084593C" w:rsidRDefault="00E517EB" w:rsidP="0084593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7173C0">
        <w:rPr>
          <w:color w:val="000000"/>
          <w:sz w:val="22"/>
          <w:szCs w:val="22"/>
        </w:rPr>
        <w:t xml:space="preserve">. </w:t>
      </w:r>
      <w:r w:rsidR="0084593C" w:rsidRPr="0084593C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85:06:071211:44, площадью 1636 кв. м, для индивидуального жилищного строительства. Местоположение: Российская Федерация, Иркутская область, Эхирит-Булагатский район, п. Усть-Ордынский, ул. Малеева, 21. </w:t>
      </w:r>
    </w:p>
    <w:p w:rsidR="00D45201" w:rsidRDefault="0084593C" w:rsidP="0084593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4593C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4593C" w:rsidRDefault="0084593C" w:rsidP="0084593C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4574E1" w:rsidRPr="004574E1" w:rsidRDefault="004574E1" w:rsidP="004574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4574E1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130119:779,</w:t>
      </w:r>
      <w:r w:rsidRPr="004574E1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 xml:space="preserve">658 </w:t>
      </w:r>
      <w:r w:rsidRPr="004574E1">
        <w:rPr>
          <w:color w:val="000000"/>
          <w:sz w:val="22"/>
          <w:szCs w:val="22"/>
        </w:rPr>
        <w:t xml:space="preserve">кв. м, для индивидуального жилищного строительства. Местоположение: Российская Федерация, Иркутская область, Эхирит-Булагатский район, п. Усть-Ордынский, ул. </w:t>
      </w:r>
      <w:r>
        <w:rPr>
          <w:color w:val="000000"/>
          <w:sz w:val="22"/>
          <w:szCs w:val="22"/>
        </w:rPr>
        <w:t>Ровинского, 87</w:t>
      </w:r>
      <w:r w:rsidRPr="004574E1">
        <w:rPr>
          <w:color w:val="000000"/>
          <w:sz w:val="22"/>
          <w:szCs w:val="22"/>
        </w:rPr>
        <w:t xml:space="preserve">. </w:t>
      </w:r>
    </w:p>
    <w:p w:rsidR="004574E1" w:rsidRPr="006E152A" w:rsidRDefault="004574E1" w:rsidP="004574E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4574E1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173C0" w:rsidRPr="006E152A" w:rsidRDefault="007173C0" w:rsidP="007173C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7173C0" w:rsidRPr="006E152A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52A" w:rsidRDefault="006B452A" w:rsidP="00E41027">
      <w:r>
        <w:separator/>
      </w:r>
    </w:p>
  </w:endnote>
  <w:endnote w:type="continuationSeparator" w:id="0">
    <w:p w:rsidR="006B452A" w:rsidRDefault="006B452A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52A" w:rsidRDefault="006B452A" w:rsidP="00E41027">
      <w:r>
        <w:separator/>
      </w:r>
    </w:p>
  </w:footnote>
  <w:footnote w:type="continuationSeparator" w:id="0">
    <w:p w:rsidR="006B452A" w:rsidRDefault="006B452A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5BA3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4F09"/>
    <w:rsid w:val="001E5653"/>
    <w:rsid w:val="001E5B3E"/>
    <w:rsid w:val="001F1421"/>
    <w:rsid w:val="001F1C2B"/>
    <w:rsid w:val="00203E8E"/>
    <w:rsid w:val="00204F67"/>
    <w:rsid w:val="00205EDC"/>
    <w:rsid w:val="002062CC"/>
    <w:rsid w:val="00207F46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8A3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47FF7"/>
    <w:rsid w:val="0035048A"/>
    <w:rsid w:val="00350B10"/>
    <w:rsid w:val="0035170C"/>
    <w:rsid w:val="00351977"/>
    <w:rsid w:val="00354375"/>
    <w:rsid w:val="003579D4"/>
    <w:rsid w:val="00360284"/>
    <w:rsid w:val="00360558"/>
    <w:rsid w:val="00361F45"/>
    <w:rsid w:val="00362F5F"/>
    <w:rsid w:val="00371149"/>
    <w:rsid w:val="00371A3F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2D28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574E1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A5DC8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5CA2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32A"/>
    <w:rsid w:val="0064748B"/>
    <w:rsid w:val="00650E27"/>
    <w:rsid w:val="00650E9D"/>
    <w:rsid w:val="006512D3"/>
    <w:rsid w:val="006527FA"/>
    <w:rsid w:val="0065344D"/>
    <w:rsid w:val="00653A46"/>
    <w:rsid w:val="0065606E"/>
    <w:rsid w:val="0065664A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452A"/>
    <w:rsid w:val="006B53E9"/>
    <w:rsid w:val="006B5918"/>
    <w:rsid w:val="006B5B5E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173C0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0A19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1244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593C"/>
    <w:rsid w:val="008463D0"/>
    <w:rsid w:val="008466CF"/>
    <w:rsid w:val="00852470"/>
    <w:rsid w:val="00853675"/>
    <w:rsid w:val="0085498A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20F66"/>
    <w:rsid w:val="00A3037B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9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37AF"/>
    <w:rsid w:val="00A93B7F"/>
    <w:rsid w:val="00A96360"/>
    <w:rsid w:val="00A975B4"/>
    <w:rsid w:val="00A9784C"/>
    <w:rsid w:val="00A97C38"/>
    <w:rsid w:val="00AA18F0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3265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6D81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01"/>
    <w:rsid w:val="00D452F4"/>
    <w:rsid w:val="00D539E6"/>
    <w:rsid w:val="00D53AB9"/>
    <w:rsid w:val="00D54084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5B8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504E"/>
    <w:rsid w:val="00F26EB1"/>
    <w:rsid w:val="00F27317"/>
    <w:rsid w:val="00F32178"/>
    <w:rsid w:val="00F340F2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0E27-DA6A-4827-BACA-CC41081C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2022-01-19T04:04:00Z</cp:lastPrinted>
  <dcterms:created xsi:type="dcterms:W3CDTF">2022-02-14T01:53:00Z</dcterms:created>
  <dcterms:modified xsi:type="dcterms:W3CDTF">2022-02-14T01:53:00Z</dcterms:modified>
</cp:coreProperties>
</file>