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E" w:rsidRPr="004C5589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545290" w:rsidRPr="008F4639" w:rsidRDefault="00E35B56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>.</w:t>
      </w:r>
      <w:r w:rsidR="00545290" w:rsidRPr="00545290">
        <w:rPr>
          <w:color w:val="000000"/>
          <w:sz w:val="22"/>
          <w:szCs w:val="22"/>
        </w:rPr>
        <w:t xml:space="preserve"> </w:t>
      </w:r>
      <w:r w:rsidR="00545290" w:rsidRPr="008F463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D67EB">
        <w:rPr>
          <w:color w:val="000000"/>
          <w:sz w:val="22"/>
          <w:szCs w:val="22"/>
        </w:rPr>
        <w:t xml:space="preserve">040907:255, площадью 2000 </w:t>
      </w:r>
      <w:r w:rsidR="00545290" w:rsidRPr="008F4639">
        <w:rPr>
          <w:color w:val="000000"/>
          <w:sz w:val="22"/>
          <w:szCs w:val="22"/>
        </w:rPr>
        <w:t xml:space="preserve">кв. м, для </w:t>
      </w:r>
      <w:r w:rsidR="00545290">
        <w:rPr>
          <w:color w:val="000000"/>
          <w:sz w:val="22"/>
          <w:szCs w:val="22"/>
        </w:rPr>
        <w:t>индивидуального жилищного строительства. Местоположение:</w:t>
      </w:r>
      <w:r w:rsidR="00545290" w:rsidRPr="008F4639">
        <w:rPr>
          <w:color w:val="000000"/>
          <w:sz w:val="22"/>
          <w:szCs w:val="22"/>
        </w:rPr>
        <w:t xml:space="preserve"> </w:t>
      </w:r>
      <w:r w:rsidR="00545290">
        <w:rPr>
          <w:color w:val="000000"/>
          <w:sz w:val="22"/>
          <w:szCs w:val="22"/>
        </w:rPr>
        <w:t>Иркутская область,  Эхирит-Булагатский район</w:t>
      </w:r>
      <w:r w:rsidR="00545290" w:rsidRPr="008F4639">
        <w:rPr>
          <w:color w:val="000000"/>
          <w:sz w:val="22"/>
          <w:szCs w:val="22"/>
        </w:rPr>
        <w:t xml:space="preserve">, </w:t>
      </w:r>
      <w:r w:rsidR="00545290">
        <w:rPr>
          <w:color w:val="000000"/>
          <w:sz w:val="22"/>
          <w:szCs w:val="22"/>
        </w:rPr>
        <w:t xml:space="preserve">п. </w:t>
      </w:r>
      <w:proofErr w:type="spellStart"/>
      <w:r w:rsidR="00ED67EB">
        <w:rPr>
          <w:color w:val="000000"/>
          <w:sz w:val="22"/>
          <w:szCs w:val="22"/>
        </w:rPr>
        <w:t>Свердлово</w:t>
      </w:r>
      <w:proofErr w:type="spellEnd"/>
      <w:r w:rsidR="00ED67EB">
        <w:rPr>
          <w:color w:val="000000"/>
          <w:sz w:val="22"/>
          <w:szCs w:val="22"/>
        </w:rPr>
        <w:t>, ул. Молодежная, д. 15.</w:t>
      </w:r>
    </w:p>
    <w:p w:rsidR="00545290" w:rsidRDefault="00545290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C484E" w:rsidRP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0C484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D67EB">
        <w:rPr>
          <w:color w:val="000000"/>
          <w:sz w:val="22"/>
          <w:szCs w:val="22"/>
        </w:rPr>
        <w:t>070101:376</w:t>
      </w:r>
      <w:r>
        <w:rPr>
          <w:color w:val="000000"/>
          <w:sz w:val="22"/>
          <w:szCs w:val="22"/>
        </w:rPr>
        <w:t xml:space="preserve">, площадью </w:t>
      </w:r>
      <w:r w:rsidR="00ED67EB">
        <w:rPr>
          <w:color w:val="000000"/>
          <w:sz w:val="22"/>
          <w:szCs w:val="22"/>
        </w:rPr>
        <w:t>2000</w:t>
      </w:r>
      <w:r w:rsidRPr="000C484E">
        <w:rPr>
          <w:color w:val="000000"/>
          <w:sz w:val="22"/>
          <w:szCs w:val="22"/>
        </w:rPr>
        <w:t xml:space="preserve"> кв. м, для индивидуального жилищного </w:t>
      </w:r>
      <w:r>
        <w:rPr>
          <w:color w:val="000000"/>
          <w:sz w:val="22"/>
          <w:szCs w:val="22"/>
        </w:rPr>
        <w:t xml:space="preserve">строительства. Местоположение: </w:t>
      </w:r>
      <w:r w:rsidRPr="000C484E">
        <w:rPr>
          <w:color w:val="000000"/>
          <w:sz w:val="22"/>
          <w:szCs w:val="22"/>
        </w:rPr>
        <w:t xml:space="preserve">Иркутская область,  Эхирит-Булагатский район, </w:t>
      </w:r>
      <w:r w:rsidR="00ED67EB">
        <w:rPr>
          <w:color w:val="000000"/>
          <w:sz w:val="22"/>
          <w:szCs w:val="22"/>
        </w:rPr>
        <w:t xml:space="preserve">с. Булуса, ул. </w:t>
      </w:r>
      <w:proofErr w:type="spellStart"/>
      <w:r w:rsidR="00ED67EB">
        <w:rPr>
          <w:color w:val="000000"/>
          <w:sz w:val="22"/>
          <w:szCs w:val="22"/>
        </w:rPr>
        <w:t>Сайгутская</w:t>
      </w:r>
      <w:proofErr w:type="spellEnd"/>
      <w:r w:rsidR="00ED67EB">
        <w:rPr>
          <w:color w:val="000000"/>
          <w:sz w:val="22"/>
          <w:szCs w:val="22"/>
        </w:rPr>
        <w:t>, д. 1.</w:t>
      </w:r>
    </w:p>
    <w:p w:rsid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C484E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C484E" w:rsidRP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0C484E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ED67EB">
        <w:rPr>
          <w:color w:val="000000"/>
          <w:sz w:val="22"/>
          <w:szCs w:val="22"/>
        </w:rPr>
        <w:t>сельскохозяйственного назначения</w:t>
      </w:r>
      <w:r w:rsidRPr="000C484E">
        <w:rPr>
          <w:color w:val="000000"/>
          <w:sz w:val="22"/>
          <w:szCs w:val="22"/>
        </w:rPr>
        <w:t>, с кадастровым номером 85:06:</w:t>
      </w:r>
      <w:r w:rsidR="00ED67EB">
        <w:rPr>
          <w:color w:val="000000"/>
          <w:sz w:val="22"/>
          <w:szCs w:val="22"/>
        </w:rPr>
        <w:t>071001:199</w:t>
      </w:r>
      <w:r w:rsidRPr="000C484E">
        <w:rPr>
          <w:color w:val="000000"/>
          <w:sz w:val="22"/>
          <w:szCs w:val="22"/>
        </w:rPr>
        <w:t xml:space="preserve">, площадью </w:t>
      </w:r>
      <w:r w:rsidR="00ED67EB">
        <w:rPr>
          <w:color w:val="000000"/>
          <w:sz w:val="22"/>
          <w:szCs w:val="22"/>
        </w:rPr>
        <w:t>25000</w:t>
      </w:r>
      <w:r w:rsidRPr="000C484E">
        <w:rPr>
          <w:color w:val="000000"/>
          <w:sz w:val="22"/>
          <w:szCs w:val="22"/>
        </w:rPr>
        <w:t xml:space="preserve"> кв. м, для </w:t>
      </w:r>
      <w:r w:rsidR="00ED67EB">
        <w:rPr>
          <w:color w:val="000000"/>
          <w:sz w:val="22"/>
          <w:szCs w:val="22"/>
        </w:rPr>
        <w:t>ведения личного подсобного хозяйства</w:t>
      </w:r>
      <w:r w:rsidRPr="000C484E">
        <w:rPr>
          <w:color w:val="000000"/>
          <w:sz w:val="22"/>
          <w:szCs w:val="22"/>
        </w:rPr>
        <w:t>. Местоположение: Иркутская область,  Эх</w:t>
      </w:r>
      <w:r w:rsidR="00ED67EB">
        <w:rPr>
          <w:color w:val="000000"/>
          <w:sz w:val="22"/>
          <w:szCs w:val="22"/>
        </w:rPr>
        <w:t>ирит-Булагатский район.</w:t>
      </w:r>
    </w:p>
    <w:p w:rsidR="000C484E" w:rsidRDefault="000C484E" w:rsidP="000C484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C484E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D67EB" w:rsidRPr="00ED67EB" w:rsidRDefault="00BF19A4" w:rsidP="00ED6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ED67EB" w:rsidRPr="00ED67E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</w:t>
      </w:r>
      <w:r w:rsidR="00ED67EB">
        <w:rPr>
          <w:color w:val="000000"/>
          <w:sz w:val="22"/>
          <w:szCs w:val="22"/>
        </w:rPr>
        <w:t>01:198</w:t>
      </w:r>
      <w:r w:rsidR="00ED67EB" w:rsidRPr="00ED67EB">
        <w:rPr>
          <w:color w:val="000000"/>
          <w:sz w:val="22"/>
          <w:szCs w:val="22"/>
        </w:rPr>
        <w:t>, площадью 25000 кв. м, для ведения личного подсобного хозяйства. Местоположение: Иркутская область,  Эхирит-Булагатский район.</w:t>
      </w:r>
    </w:p>
    <w:p w:rsidR="00545290" w:rsidRPr="003D4605" w:rsidRDefault="00ED67EB" w:rsidP="00ED67E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D67E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:rsidR="00EE1C08" w:rsidRPr="00545290" w:rsidRDefault="00EE1C08" w:rsidP="005452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3C" w:rsidRDefault="0003253C" w:rsidP="00E41027">
      <w:r>
        <w:separator/>
      </w:r>
    </w:p>
  </w:endnote>
  <w:endnote w:type="continuationSeparator" w:id="0">
    <w:p w:rsidR="0003253C" w:rsidRDefault="0003253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3C" w:rsidRDefault="0003253C" w:rsidP="00E41027">
      <w:r>
        <w:separator/>
      </w:r>
    </w:p>
  </w:footnote>
  <w:footnote w:type="continuationSeparator" w:id="0">
    <w:p w:rsidR="0003253C" w:rsidRDefault="0003253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253C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59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E1688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73CEB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185C-EE11-4527-B636-1046D9A6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2020-02-05T08:33:00Z</cp:lastPrinted>
  <dcterms:created xsi:type="dcterms:W3CDTF">2020-04-03T01:05:00Z</dcterms:created>
  <dcterms:modified xsi:type="dcterms:W3CDTF">2020-04-03T01:05:00Z</dcterms:modified>
</cp:coreProperties>
</file>