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291A7C">
        <w:t>15</w:t>
      </w:r>
      <w:r w:rsidR="003E2C42">
        <w:t>.12.20</w:t>
      </w:r>
      <w:r w:rsidR="002E0C0A">
        <w:t>21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291A7C">
        <w:t>29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</w:t>
      </w:r>
      <w:proofErr w:type="spellStart"/>
      <w:r w:rsidRPr="00451AA7">
        <w:rPr>
          <w:sz w:val="28"/>
          <w:szCs w:val="28"/>
        </w:rPr>
        <w:t>Эхирит-Булагатский</w:t>
      </w:r>
      <w:proofErr w:type="spellEnd"/>
      <w:r w:rsidRPr="00451AA7">
        <w:rPr>
          <w:sz w:val="28"/>
          <w:szCs w:val="28"/>
        </w:rPr>
        <w:t xml:space="preserve"> район»  на 20</w:t>
      </w:r>
      <w:r w:rsidR="00161E38">
        <w:rPr>
          <w:sz w:val="28"/>
          <w:szCs w:val="28"/>
        </w:rPr>
        <w:t>2</w:t>
      </w:r>
      <w:r w:rsidR="00BD22FA">
        <w:rPr>
          <w:sz w:val="28"/>
          <w:szCs w:val="28"/>
        </w:rPr>
        <w:t>1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proofErr w:type="gramStart"/>
            <w:r w:rsidRPr="00CE7CB8">
              <w:rPr>
                <w:sz w:val="28"/>
                <w:szCs w:val="28"/>
              </w:rPr>
              <w:t>Ответственные</w:t>
            </w:r>
            <w:proofErr w:type="gramEnd"/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Участие в работе Думы муниципального </w:t>
            </w:r>
            <w:proofErr w:type="spellStart"/>
            <w:r>
              <w:t>образования</w:t>
            </w:r>
            <w:proofErr w:type="gramStart"/>
            <w:r>
              <w:t>«Э</w:t>
            </w:r>
            <w:proofErr w:type="gramEnd"/>
            <w:r>
              <w:t>хирит-Булагатский</w:t>
            </w:r>
            <w:proofErr w:type="spellEnd"/>
            <w:r>
              <w:t xml:space="preserve">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427411">
            <w:r w:rsidRPr="001501A3">
              <w:t>Подготовка и утверждение плана работы КСП на 20</w:t>
            </w:r>
            <w:r w:rsidR="00161E38">
              <w:t>2</w:t>
            </w:r>
            <w:r w:rsidR="00427411">
              <w:t>2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Экспертиза проектов решений Думы « О внесении изменений в бюджет муниципального образования «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 ГРБС за 20</w:t>
            </w:r>
            <w:r w:rsidR="00427411">
              <w:t>20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427411">
            <w:r>
              <w:t>Внешняя проверка годового отчета об исполнении бюджета муниципального образования «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район» за 20</w:t>
            </w:r>
            <w:r w:rsidR="00427411">
              <w:t>20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427411">
            <w:r>
              <w:t>Внешняя проверка годового отчета об исполнении поселений за 20</w:t>
            </w:r>
            <w:r w:rsidR="00427411">
              <w:t>20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427411">
            <w:r>
              <w:t>Отчет о проделанной работе за 20</w:t>
            </w:r>
            <w:r w:rsidR="00427411">
              <w:t>20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427411">
            <w:pPr>
              <w:rPr>
                <w:lang w:val="en-US"/>
              </w:rPr>
            </w:pPr>
            <w:r>
              <w:t xml:space="preserve">до </w:t>
            </w:r>
            <w:r w:rsidR="00161E38">
              <w:t>30</w:t>
            </w:r>
            <w:r>
              <w:t>.0</w:t>
            </w:r>
            <w:r w:rsidR="00161E38">
              <w:t>3</w:t>
            </w:r>
            <w:r>
              <w:t>.20</w:t>
            </w:r>
            <w:r w:rsidR="00161E38">
              <w:t>2</w:t>
            </w:r>
            <w:r w:rsidR="00427411">
              <w:t>1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427411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</w:t>
            </w:r>
            <w:r w:rsidR="00427411">
              <w:t>20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427411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</w:t>
            </w:r>
            <w:r w:rsidR="00B656A7">
              <w:t>21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B656A7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</w:t>
            </w:r>
            <w:r w:rsidR="00B656A7">
              <w:t>21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B656A7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</w:t>
            </w:r>
            <w:r w:rsidR="00B656A7">
              <w:t>21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B656A7">
            <w:r>
              <w:t>Подготовка и свод информации о результатах работы КСП за 20</w:t>
            </w:r>
            <w:r w:rsidR="00B656A7">
              <w:t>20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B656A7">
            <w:r>
              <w:t>до 20.01.20</w:t>
            </w:r>
            <w:r w:rsidR="00161E38">
              <w:t>2</w:t>
            </w:r>
            <w:r w:rsidR="00B656A7">
              <w:t>1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B656A7">
            <w:r>
              <w:t>Подготовка и свод информации о взаимодействии с правоохранительными органами за 20</w:t>
            </w:r>
            <w:r w:rsidR="00B656A7">
              <w:t>20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B656A7">
            <w:r>
              <w:t xml:space="preserve">до </w:t>
            </w:r>
            <w:r w:rsidR="003575D6">
              <w:t>15</w:t>
            </w:r>
            <w:r>
              <w:t>.0</w:t>
            </w:r>
            <w:r w:rsidR="003575D6">
              <w:t>1</w:t>
            </w:r>
            <w:r>
              <w:t>.20</w:t>
            </w:r>
            <w:r w:rsidR="00161E38">
              <w:t>2</w:t>
            </w:r>
            <w:r w:rsidR="00B656A7">
              <w:t>1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6A384F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</w:t>
      </w:r>
      <w:proofErr w:type="spellStart"/>
      <w:r w:rsidRPr="00451AA7">
        <w:rPr>
          <w:sz w:val="28"/>
          <w:szCs w:val="28"/>
        </w:rPr>
        <w:t>Эхирит-Булагатский</w:t>
      </w:r>
      <w:proofErr w:type="spellEnd"/>
      <w:r w:rsidRPr="00451AA7">
        <w:rPr>
          <w:sz w:val="28"/>
          <w:szCs w:val="28"/>
        </w:rPr>
        <w:t xml:space="preserve"> район»  на 20</w:t>
      </w:r>
      <w:r w:rsidR="00031912">
        <w:rPr>
          <w:sz w:val="28"/>
          <w:szCs w:val="28"/>
        </w:rPr>
        <w:t>2</w:t>
      </w:r>
      <w:r w:rsidR="00B656A7">
        <w:rPr>
          <w:sz w:val="28"/>
          <w:szCs w:val="28"/>
        </w:rPr>
        <w:t>1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proofErr w:type="gramStart"/>
            <w:r w:rsidRPr="00CE7CB8">
              <w:rPr>
                <w:sz w:val="28"/>
                <w:szCs w:val="28"/>
              </w:rPr>
              <w:t>Ответственные</w:t>
            </w:r>
            <w:proofErr w:type="gramEnd"/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025B7" w:rsidRPr="00CE7CB8" w:rsidRDefault="00A025B7" w:rsidP="00172C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384F" w:rsidRPr="00CE7CB8" w:rsidRDefault="006A384F" w:rsidP="007E6ED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02772" w:rsidRPr="00CE7CB8" w:rsidRDefault="00A02772" w:rsidP="00A02772">
            <w:pPr>
              <w:rPr>
                <w:sz w:val="28"/>
                <w:szCs w:val="28"/>
              </w:rPr>
            </w:pPr>
          </w:p>
        </w:tc>
      </w:tr>
      <w:tr w:rsidR="00B719D9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719D9" w:rsidRPr="00CE7CB8" w:rsidRDefault="00B7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719D9" w:rsidRPr="00CE7CB8" w:rsidRDefault="00AC1E92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«Светлячок»</w:t>
            </w:r>
          </w:p>
        </w:tc>
        <w:tc>
          <w:tcPr>
            <w:tcW w:w="2160" w:type="dxa"/>
            <w:shd w:val="clear" w:color="auto" w:fill="auto"/>
          </w:tcPr>
          <w:p w:rsidR="00B719D9" w:rsidRPr="00CE7CB8" w:rsidRDefault="00AC1E92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 2020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en-US"/>
              </w:rPr>
              <w:t>-</w:t>
            </w:r>
            <w:r w:rsidR="00BB5283">
              <w:rPr>
                <w:sz w:val="28"/>
                <w:szCs w:val="28"/>
              </w:rPr>
              <w:t>1 квартал</w:t>
            </w:r>
            <w:r w:rsidR="00CA53F3"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2083" w:type="dxa"/>
            <w:shd w:val="clear" w:color="auto" w:fill="auto"/>
          </w:tcPr>
          <w:p w:rsidR="00B719D9" w:rsidRPr="00CE7CB8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AC1E92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AC1E92" w:rsidRDefault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AC1E92" w:rsidRDefault="00AC1E92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Харазаргайская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AC1E92" w:rsidRDefault="00AC1E92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2020г -1 квартал</w:t>
            </w:r>
            <w:r w:rsidR="00CA53F3"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2083" w:type="dxa"/>
            <w:shd w:val="clear" w:color="auto" w:fill="auto"/>
          </w:tcPr>
          <w:p w:rsidR="00AC1E92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BB5283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B5283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B5283" w:rsidRDefault="00B656A7" w:rsidP="00B65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Эхирит-Булагатская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2160" w:type="dxa"/>
            <w:shd w:val="clear" w:color="auto" w:fill="auto"/>
          </w:tcPr>
          <w:p w:rsidR="00BB5283" w:rsidRDefault="00BB528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B5283" w:rsidRPr="00CE7CB8" w:rsidRDefault="00AC1E92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111E6">
              <w:rPr>
                <w:sz w:val="28"/>
                <w:szCs w:val="28"/>
              </w:rPr>
              <w:t>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52E8F" w:rsidRDefault="00AC1E92" w:rsidP="0003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проверки с КСП Иркутской области:</w:t>
            </w:r>
          </w:p>
          <w:p w:rsidR="00AC1E92" w:rsidRPr="003254C9" w:rsidRDefault="00AC1E92" w:rsidP="00CA53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AC1E92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аудитор</w:t>
            </w:r>
          </w:p>
        </w:tc>
      </w:tr>
      <w:tr w:rsidR="00CA53F3" w:rsidRPr="00CE7CB8">
        <w:tc>
          <w:tcPr>
            <w:tcW w:w="1008" w:type="dxa"/>
            <w:shd w:val="clear" w:color="auto" w:fill="auto"/>
          </w:tcPr>
          <w:p w:rsidR="00CA53F3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20" w:type="dxa"/>
            <w:shd w:val="clear" w:color="auto" w:fill="auto"/>
          </w:tcPr>
          <w:p w:rsidR="00CA53F3" w:rsidRPr="002E0C0A" w:rsidRDefault="002E0C0A" w:rsidP="002E0C0A">
            <w:pPr>
              <w:jc w:val="both"/>
              <w:rPr>
                <w:sz w:val="28"/>
                <w:szCs w:val="28"/>
              </w:rPr>
            </w:pPr>
            <w:r w:rsidRPr="002E0C0A">
              <w:rPr>
                <w:sz w:val="28"/>
                <w:szCs w:val="28"/>
              </w:rPr>
              <w:t>Анализ распределения дотаций на выравнивание  бюджетной обеспеченности  поселений из бюджета муниципального образования «</w:t>
            </w:r>
            <w:proofErr w:type="spellStart"/>
            <w:r w:rsidRPr="002E0C0A">
              <w:rPr>
                <w:sz w:val="28"/>
                <w:szCs w:val="28"/>
              </w:rPr>
              <w:t>Эхирит-Булагатский</w:t>
            </w:r>
            <w:proofErr w:type="spellEnd"/>
            <w:r w:rsidRPr="002E0C0A">
              <w:rPr>
                <w:sz w:val="28"/>
                <w:szCs w:val="28"/>
              </w:rPr>
              <w:t xml:space="preserve"> район»» за 2020год и истекший период 2021года</w:t>
            </w:r>
          </w:p>
        </w:tc>
        <w:tc>
          <w:tcPr>
            <w:tcW w:w="2160" w:type="dxa"/>
            <w:shd w:val="clear" w:color="auto" w:fill="auto"/>
          </w:tcPr>
          <w:p w:rsidR="00CA53F3" w:rsidRDefault="002E0C0A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CA53F3" w:rsidRDefault="002E0C0A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0C0A" w:rsidRDefault="002E0C0A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E52E8F" w:rsidRPr="00214197">
              <w:rPr>
                <w:sz w:val="28"/>
                <w:szCs w:val="28"/>
              </w:rPr>
              <w:t>Внешняя проверка годового отчета об исполнении бюджета</w:t>
            </w:r>
            <w:r w:rsidR="000E45D6">
              <w:rPr>
                <w:sz w:val="28"/>
                <w:szCs w:val="28"/>
              </w:rPr>
              <w:t xml:space="preserve"> 12</w:t>
            </w:r>
            <w:r w:rsidR="00E52E8F" w:rsidRPr="00214197">
              <w:rPr>
                <w:sz w:val="28"/>
                <w:szCs w:val="28"/>
              </w:rPr>
              <w:t xml:space="preserve"> муниципальн</w:t>
            </w:r>
            <w:r w:rsidR="00E52E8F">
              <w:rPr>
                <w:sz w:val="28"/>
                <w:szCs w:val="28"/>
              </w:rPr>
              <w:t>ых поселений</w:t>
            </w:r>
            <w:r w:rsidR="00E52E8F" w:rsidRPr="00214197">
              <w:rPr>
                <w:sz w:val="28"/>
                <w:szCs w:val="28"/>
              </w:rPr>
              <w:t xml:space="preserve"> за 20</w:t>
            </w:r>
            <w:r w:rsidR="00AC1E92">
              <w:rPr>
                <w:sz w:val="28"/>
                <w:szCs w:val="28"/>
              </w:rPr>
              <w:t>20</w:t>
            </w:r>
            <w:r w:rsidR="00E52E8F" w:rsidRPr="00214197">
              <w:rPr>
                <w:sz w:val="28"/>
                <w:szCs w:val="28"/>
              </w:rPr>
              <w:t>год.</w:t>
            </w:r>
            <w:r w:rsidR="00E52E8F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330AF" w:rsidRPr="00CE7CB8" w:rsidRDefault="005330AF" w:rsidP="00F30A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4C4167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0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533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Pr="00CE7CB8" w:rsidRDefault="009046AA" w:rsidP="005330AF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CA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52E8F" w:rsidRDefault="00E52E8F" w:rsidP="0003191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отчета об исполнении бюджета  ГРБС за </w:t>
            </w:r>
            <w:r w:rsidR="00AC1E92">
              <w:rPr>
                <w:sz w:val="28"/>
                <w:szCs w:val="28"/>
              </w:rPr>
              <w:t>2020</w:t>
            </w:r>
            <w:r w:rsidRPr="00214197">
              <w:rPr>
                <w:sz w:val="28"/>
                <w:szCs w:val="28"/>
              </w:rPr>
              <w:t xml:space="preserve"> год»</w:t>
            </w:r>
            <w:r w:rsidR="00F6689B">
              <w:rPr>
                <w:sz w:val="28"/>
                <w:szCs w:val="28"/>
              </w:rPr>
              <w:t xml:space="preserve">, в </w:t>
            </w:r>
            <w:proofErr w:type="spellStart"/>
            <w:r w:rsidR="00F6689B">
              <w:rPr>
                <w:sz w:val="28"/>
                <w:szCs w:val="28"/>
              </w:rPr>
              <w:t>т</w:t>
            </w:r>
            <w:proofErr w:type="gramStart"/>
            <w:r w:rsidR="00F6689B">
              <w:rPr>
                <w:sz w:val="28"/>
                <w:szCs w:val="28"/>
              </w:rPr>
              <w:t>.ч</w:t>
            </w:r>
            <w:proofErr w:type="spellEnd"/>
            <w:proofErr w:type="gramEnd"/>
            <w:r w:rsidR="00F6689B">
              <w:rPr>
                <w:sz w:val="28"/>
                <w:szCs w:val="28"/>
              </w:rPr>
              <w:t xml:space="preserve"> Управление образовани</w:t>
            </w:r>
            <w:r w:rsidR="00FF3193">
              <w:rPr>
                <w:sz w:val="28"/>
                <w:szCs w:val="28"/>
              </w:rPr>
              <w:t>я -</w:t>
            </w:r>
            <w:r w:rsidR="00F6689B">
              <w:rPr>
                <w:sz w:val="28"/>
                <w:szCs w:val="28"/>
              </w:rPr>
              <w:t xml:space="preserve"> проверка ФХД</w:t>
            </w:r>
          </w:p>
          <w:p w:rsidR="00F6689B" w:rsidRDefault="00F6689B" w:rsidP="00031912">
            <w:pPr>
              <w:rPr>
                <w:sz w:val="28"/>
                <w:szCs w:val="28"/>
              </w:rPr>
            </w:pPr>
          </w:p>
          <w:p w:rsidR="00031912" w:rsidRPr="00214197" w:rsidRDefault="00031912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Pr="00CE7CB8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 2 квартал 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AC1E9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Pr="00214197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214197">
              <w:rPr>
                <w:sz w:val="28"/>
                <w:szCs w:val="28"/>
              </w:rPr>
              <w:t>Эхирит-Булагатский</w:t>
            </w:r>
            <w:proofErr w:type="spellEnd"/>
            <w:r w:rsidRPr="00214197">
              <w:rPr>
                <w:sz w:val="28"/>
                <w:szCs w:val="28"/>
              </w:rPr>
              <w:t xml:space="preserve"> район» за 20</w:t>
            </w:r>
            <w:r w:rsidR="00AC1E92">
              <w:rPr>
                <w:sz w:val="28"/>
                <w:szCs w:val="28"/>
              </w:rPr>
              <w:t>20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Default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0" w:type="dxa"/>
            <w:shd w:val="clear" w:color="auto" w:fill="auto"/>
          </w:tcPr>
          <w:p w:rsidR="00AC1E92" w:rsidRPr="003254C9" w:rsidRDefault="00AC1E92" w:rsidP="00A2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Ахинская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AC1E92" w:rsidRDefault="00CA53F3" w:rsidP="00A2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1E92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FF3193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B90822" w:rsidP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использование </w:t>
            </w:r>
            <w:r w:rsidR="00612CEE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>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выделенных </w:t>
            </w:r>
            <w:r w:rsidR="00612CEE">
              <w:rPr>
                <w:sz w:val="28"/>
                <w:szCs w:val="28"/>
              </w:rPr>
              <w:t>Учреждениям по подпрограмме «</w:t>
            </w:r>
            <w:r w:rsidR="00612CEE" w:rsidRPr="00F27BF7">
              <w:rPr>
                <w:sz w:val="28"/>
                <w:szCs w:val="28"/>
              </w:rPr>
              <w:t>Содержание и ремонт муниципальных учреждений муниципального образования «</w:t>
            </w:r>
            <w:proofErr w:type="spellStart"/>
            <w:r w:rsidR="00612CEE" w:rsidRPr="00F27BF7">
              <w:rPr>
                <w:sz w:val="28"/>
                <w:szCs w:val="28"/>
              </w:rPr>
              <w:t>Эхирит</w:t>
            </w:r>
            <w:r w:rsidR="00612CEE">
              <w:rPr>
                <w:sz w:val="28"/>
                <w:szCs w:val="28"/>
              </w:rPr>
              <w:t>-Булагатский</w:t>
            </w:r>
            <w:proofErr w:type="spellEnd"/>
            <w:r w:rsidR="00612CEE">
              <w:rPr>
                <w:sz w:val="28"/>
                <w:szCs w:val="28"/>
              </w:rPr>
              <w:t xml:space="preserve"> район» на 2020-2024</w:t>
            </w:r>
            <w:r w:rsidR="00612CEE" w:rsidRPr="00F27BF7">
              <w:rPr>
                <w:sz w:val="28"/>
                <w:szCs w:val="28"/>
              </w:rPr>
              <w:t xml:space="preserve"> </w:t>
            </w:r>
            <w:proofErr w:type="spellStart"/>
            <w:r w:rsidR="00612CEE">
              <w:rPr>
                <w:sz w:val="28"/>
                <w:szCs w:val="28"/>
              </w:rPr>
              <w:t>гг</w:t>
            </w:r>
            <w:proofErr w:type="spellEnd"/>
            <w:r w:rsidR="00612CE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53F3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1F74D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F6689B" w:rsidP="00AC1E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рдынская ДЮСШ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44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0DE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AC1E92" w:rsidP="00FF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FF3193">
              <w:rPr>
                <w:sz w:val="28"/>
                <w:szCs w:val="28"/>
              </w:rPr>
              <w:t xml:space="preserve"> </w:t>
            </w:r>
            <w:proofErr w:type="spellStart"/>
            <w:r w:rsidR="00FF3193">
              <w:rPr>
                <w:sz w:val="28"/>
                <w:szCs w:val="28"/>
              </w:rPr>
              <w:t>Олойская</w:t>
            </w:r>
            <w:proofErr w:type="spellEnd"/>
            <w:r w:rsidR="00FF3193">
              <w:rPr>
                <w:sz w:val="28"/>
                <w:szCs w:val="28"/>
              </w:rPr>
              <w:t xml:space="preserve"> </w:t>
            </w:r>
            <w:r w:rsidR="00F668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,4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Default="00AC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C0A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AC1E92" w:rsidRDefault="00440DE3" w:rsidP="003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Ол</w:t>
            </w:r>
            <w:r w:rsidR="006F01C7">
              <w:rPr>
                <w:sz w:val="28"/>
                <w:szCs w:val="28"/>
              </w:rPr>
              <w:t>ойский</w:t>
            </w:r>
            <w:proofErr w:type="spellEnd"/>
            <w:r w:rsidR="006F01C7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160" w:type="dxa"/>
            <w:shd w:val="clear" w:color="auto" w:fill="auto"/>
          </w:tcPr>
          <w:p w:rsidR="00AC1E92" w:rsidRDefault="00AC1E92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C0A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AC1E92" w:rsidRPr="003254C9" w:rsidRDefault="002E0C0A" w:rsidP="00AC1E9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</w:t>
            </w:r>
            <w:proofErr w:type="spellStart"/>
            <w:r w:rsidRPr="00CE7CB8">
              <w:rPr>
                <w:sz w:val="28"/>
                <w:szCs w:val="28"/>
              </w:rPr>
              <w:t>Эхирит-Булагатский</w:t>
            </w:r>
            <w:proofErr w:type="spellEnd"/>
            <w:r w:rsidRPr="00CE7CB8">
              <w:rPr>
                <w:sz w:val="28"/>
                <w:szCs w:val="28"/>
              </w:rPr>
              <w:t xml:space="preserve"> район» на 20</w:t>
            </w:r>
            <w:r>
              <w:rPr>
                <w:sz w:val="28"/>
                <w:szCs w:val="28"/>
              </w:rPr>
              <w:t>22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 и 2024 годов»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AC1E92" w:rsidRPr="00CE7CB8">
        <w:tc>
          <w:tcPr>
            <w:tcW w:w="1008" w:type="dxa"/>
            <w:shd w:val="clear" w:color="auto" w:fill="auto"/>
          </w:tcPr>
          <w:p w:rsidR="00AC1E92" w:rsidRPr="00CE7CB8" w:rsidRDefault="00AC1E92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0C0A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AC1E92" w:rsidRPr="00CE7CB8" w:rsidRDefault="00AC1E92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C1E92" w:rsidRPr="00CE7CB8" w:rsidRDefault="00AC1E92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7"/>
    <w:rsid w:val="000067D2"/>
    <w:rsid w:val="00007F23"/>
    <w:rsid w:val="00012561"/>
    <w:rsid w:val="000169BF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41B8"/>
    <w:rsid w:val="000F4E7B"/>
    <w:rsid w:val="000F7F9D"/>
    <w:rsid w:val="001024A8"/>
    <w:rsid w:val="001046C1"/>
    <w:rsid w:val="00104880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1A7C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D456B"/>
    <w:rsid w:val="002E0C0A"/>
    <w:rsid w:val="002E44B9"/>
    <w:rsid w:val="002E6DC3"/>
    <w:rsid w:val="002E7B6F"/>
    <w:rsid w:val="002E7D2E"/>
    <w:rsid w:val="002F0217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11"/>
    <w:rsid w:val="004274BB"/>
    <w:rsid w:val="00433CC5"/>
    <w:rsid w:val="00433F6F"/>
    <w:rsid w:val="00435892"/>
    <w:rsid w:val="004405C9"/>
    <w:rsid w:val="00440DE3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7B59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52FC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45EF"/>
    <w:rsid w:val="00784854"/>
    <w:rsid w:val="00785A27"/>
    <w:rsid w:val="00786940"/>
    <w:rsid w:val="0079072D"/>
    <w:rsid w:val="0079608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7022"/>
    <w:rsid w:val="00BA094D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77101"/>
    <w:rsid w:val="00C7735A"/>
    <w:rsid w:val="00C77EE4"/>
    <w:rsid w:val="00C81F70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4800"/>
    <w:rsid w:val="00EA6795"/>
    <w:rsid w:val="00EA75B9"/>
    <w:rsid w:val="00EB1C9B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8EB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D177A"/>
    <w:rsid w:val="00FD440B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2F5D-C393-4C96-9AF5-438B5A2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5</cp:revision>
  <cp:lastPrinted>2018-02-01T07:50:00Z</cp:lastPrinted>
  <dcterms:created xsi:type="dcterms:W3CDTF">2022-01-12T02:08:00Z</dcterms:created>
  <dcterms:modified xsi:type="dcterms:W3CDTF">2022-01-12T06:25:00Z</dcterms:modified>
</cp:coreProperties>
</file>