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A3A7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C02978">
        <w:rPr>
          <w:b/>
          <w:bCs/>
          <w:color w:val="000000"/>
          <w:sz w:val="28"/>
          <w:szCs w:val="28"/>
        </w:rPr>
        <w:t xml:space="preserve">  </w:t>
      </w:r>
      <w:r w:rsidR="00081CB5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005856">
        <w:rPr>
          <w:b/>
          <w:bCs/>
          <w:color w:val="000000"/>
          <w:sz w:val="28"/>
          <w:szCs w:val="28"/>
        </w:rPr>
        <w:t>Информация</w:t>
      </w:r>
    </w:p>
    <w:p w:rsidR="001A7E47" w:rsidRPr="00F9178A" w:rsidRDefault="001A7E47" w:rsidP="00FA3A75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    по результатам контрольного мероприятия </w:t>
      </w:r>
      <w:r w:rsidRPr="00F9178A">
        <w:rPr>
          <w:b/>
          <w:bCs/>
          <w:spacing w:val="-1"/>
          <w:sz w:val="28"/>
          <w:szCs w:val="28"/>
        </w:rPr>
        <w:t xml:space="preserve">«Проверка финансово-хозяйственной </w:t>
      </w:r>
      <w:r w:rsidRPr="00F9178A">
        <w:rPr>
          <w:b/>
          <w:bCs/>
          <w:color w:val="000000"/>
          <w:spacing w:val="-1"/>
          <w:sz w:val="28"/>
          <w:szCs w:val="28"/>
        </w:rPr>
        <w:t>деятельности в</w:t>
      </w:r>
      <w:r w:rsidRPr="00F9178A">
        <w:rPr>
          <w:b/>
          <w:color w:val="000000"/>
          <w:sz w:val="28"/>
          <w:szCs w:val="28"/>
        </w:rPr>
        <w:t xml:space="preserve"> </w:t>
      </w:r>
      <w:r w:rsidR="008908E8">
        <w:rPr>
          <w:b/>
          <w:color w:val="000000"/>
          <w:sz w:val="28"/>
          <w:szCs w:val="28"/>
        </w:rPr>
        <w:t>М</w:t>
      </w:r>
      <w:r w:rsidR="00584BBC">
        <w:rPr>
          <w:b/>
          <w:color w:val="000000"/>
          <w:sz w:val="28"/>
          <w:szCs w:val="28"/>
        </w:rPr>
        <w:t xml:space="preserve">ОУ </w:t>
      </w:r>
      <w:proofErr w:type="spellStart"/>
      <w:r w:rsidR="008908E8">
        <w:rPr>
          <w:b/>
          <w:color w:val="000000"/>
          <w:sz w:val="28"/>
          <w:szCs w:val="28"/>
        </w:rPr>
        <w:t>Куядская</w:t>
      </w:r>
      <w:proofErr w:type="spellEnd"/>
      <w:r w:rsidR="008908E8">
        <w:rPr>
          <w:b/>
          <w:color w:val="000000"/>
          <w:sz w:val="28"/>
          <w:szCs w:val="28"/>
        </w:rPr>
        <w:t xml:space="preserve"> НШДС</w:t>
      </w:r>
      <w:r w:rsidRPr="00F9178A">
        <w:rPr>
          <w:b/>
          <w:color w:val="000000"/>
          <w:sz w:val="28"/>
          <w:szCs w:val="28"/>
        </w:rPr>
        <w:t xml:space="preserve"> </w:t>
      </w:r>
      <w:r w:rsidR="009E2B16">
        <w:rPr>
          <w:b/>
          <w:sz w:val="28"/>
          <w:szCs w:val="28"/>
        </w:rPr>
        <w:t>за 2017-2018</w:t>
      </w:r>
      <w:r w:rsidRPr="00F9178A">
        <w:rPr>
          <w:b/>
          <w:sz w:val="28"/>
          <w:szCs w:val="28"/>
        </w:rPr>
        <w:t xml:space="preserve"> годы»</w:t>
      </w:r>
      <w:r w:rsidR="009D5DCC">
        <w:rPr>
          <w:b/>
          <w:sz w:val="28"/>
          <w:szCs w:val="28"/>
        </w:rPr>
        <w:t>.</w:t>
      </w:r>
      <w:r w:rsidRPr="00F9178A">
        <w:rPr>
          <w:b/>
          <w:sz w:val="28"/>
          <w:szCs w:val="28"/>
        </w:rPr>
        <w:t xml:space="preserve"> </w:t>
      </w:r>
    </w:p>
    <w:p w:rsidR="003E350A" w:rsidRPr="00E80B93" w:rsidRDefault="003E350A" w:rsidP="00FA3A75">
      <w:pPr>
        <w:pStyle w:val="af"/>
        <w:ind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FA3A75">
      <w:pPr>
        <w:pStyle w:val="af"/>
        <w:ind w:hanging="360"/>
        <w:jc w:val="both"/>
        <w:rPr>
          <w:b/>
        </w:rPr>
      </w:pPr>
    </w:p>
    <w:p w:rsidR="00812C0B" w:rsidRDefault="0088202A" w:rsidP="00FA3A75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FA3A75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8908E8">
        <w:rPr>
          <w:spacing w:val="-2"/>
          <w:sz w:val="28"/>
          <w:szCs w:val="28"/>
        </w:rPr>
        <w:t>09»янва</w:t>
      </w:r>
      <w:r w:rsidR="00584BBC">
        <w:rPr>
          <w:spacing w:val="-2"/>
          <w:sz w:val="28"/>
          <w:szCs w:val="28"/>
        </w:rPr>
        <w:t>ря</w:t>
      </w:r>
      <w:r w:rsidR="009E2B16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8908E8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FA3A75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A3A75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A3A75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FA3A75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2019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6D1778">
        <w:rPr>
          <w:color w:val="000000"/>
          <w:sz w:val="28"/>
          <w:szCs w:val="28"/>
        </w:rPr>
        <w:t>распоряжения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</w:t>
      </w:r>
      <w:proofErr w:type="spellStart"/>
      <w:r w:rsidR="003E1671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3E1671" w:rsidRPr="00E80B93">
        <w:rPr>
          <w:color w:val="000000"/>
          <w:sz w:val="28"/>
          <w:szCs w:val="28"/>
        </w:rPr>
        <w:t xml:space="preserve">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8908E8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8908E8">
        <w:rPr>
          <w:color w:val="000000"/>
          <w:sz w:val="28"/>
          <w:szCs w:val="28"/>
        </w:rPr>
        <w:t>11</w:t>
      </w:r>
      <w:r w:rsidR="00857379" w:rsidRPr="00E80B93">
        <w:rPr>
          <w:color w:val="000000"/>
          <w:sz w:val="28"/>
          <w:szCs w:val="28"/>
        </w:rPr>
        <w:t>.201</w:t>
      </w:r>
      <w:r w:rsidR="009E2B16">
        <w:rPr>
          <w:color w:val="000000"/>
          <w:sz w:val="28"/>
          <w:szCs w:val="28"/>
        </w:rPr>
        <w:t>9</w:t>
      </w:r>
      <w:r w:rsidR="008908E8">
        <w:rPr>
          <w:color w:val="000000"/>
          <w:sz w:val="28"/>
          <w:szCs w:val="28"/>
        </w:rPr>
        <w:t>года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A767E0">
        <w:rPr>
          <w:color w:val="000000"/>
          <w:sz w:val="28"/>
          <w:szCs w:val="28"/>
        </w:rPr>
        <w:t>31, 25</w:t>
      </w:r>
      <w:r w:rsidR="00256722">
        <w:rPr>
          <w:color w:val="000000"/>
          <w:sz w:val="28"/>
          <w:szCs w:val="28"/>
        </w:rPr>
        <w:t>.11</w:t>
      </w:r>
      <w:r w:rsidR="00E83E29" w:rsidRPr="00E80B93">
        <w:rPr>
          <w:color w:val="000000"/>
          <w:sz w:val="28"/>
          <w:szCs w:val="28"/>
        </w:rPr>
        <w:t>.</w:t>
      </w:r>
      <w:r w:rsidR="008908E8">
        <w:rPr>
          <w:color w:val="000000"/>
          <w:sz w:val="28"/>
          <w:szCs w:val="28"/>
        </w:rPr>
        <w:t>2019года</w:t>
      </w:r>
      <w:r w:rsidR="00B16789" w:rsidRPr="00E80B93">
        <w:rPr>
          <w:sz w:val="28"/>
          <w:szCs w:val="28"/>
        </w:rPr>
        <w:t xml:space="preserve"> </w:t>
      </w:r>
      <w:r w:rsidR="008908E8">
        <w:rPr>
          <w:sz w:val="28"/>
          <w:szCs w:val="28"/>
        </w:rPr>
        <w:t xml:space="preserve">№ </w:t>
      </w:r>
      <w:r w:rsidR="00A767E0">
        <w:rPr>
          <w:sz w:val="28"/>
          <w:szCs w:val="28"/>
        </w:rPr>
        <w:t>32</w:t>
      </w:r>
    </w:p>
    <w:p w:rsidR="00404182" w:rsidRPr="00E80B93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 w:rsidR="008478AE">
        <w:rPr>
          <w:color w:val="000000"/>
          <w:sz w:val="28"/>
          <w:szCs w:val="28"/>
        </w:rPr>
        <w:t>2017-2018</w:t>
      </w:r>
      <w:r>
        <w:rPr>
          <w:color w:val="000000"/>
          <w:sz w:val="28"/>
          <w:szCs w:val="28"/>
        </w:rPr>
        <w:t xml:space="preserve">годы, </w:t>
      </w:r>
      <w:r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8908E8">
        <w:rPr>
          <w:color w:val="000000"/>
          <w:sz w:val="28"/>
          <w:szCs w:val="28"/>
        </w:rPr>
        <w:t xml:space="preserve">МОУ </w:t>
      </w:r>
      <w:proofErr w:type="spellStart"/>
      <w:r w:rsidR="008908E8">
        <w:rPr>
          <w:color w:val="000000"/>
          <w:sz w:val="28"/>
          <w:szCs w:val="28"/>
        </w:rPr>
        <w:t>Куядская</w:t>
      </w:r>
      <w:proofErr w:type="spellEnd"/>
      <w:r w:rsidR="008908E8">
        <w:rPr>
          <w:color w:val="000000"/>
          <w:sz w:val="28"/>
          <w:szCs w:val="28"/>
        </w:rPr>
        <w:t xml:space="preserve"> НШДС</w:t>
      </w:r>
      <w:r w:rsidRPr="00E80B93">
        <w:rPr>
          <w:color w:val="000000"/>
          <w:sz w:val="28"/>
          <w:szCs w:val="28"/>
        </w:rPr>
        <w:t xml:space="preserve">, </w:t>
      </w:r>
      <w:r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>
        <w:rPr>
          <w:color w:val="000000"/>
          <w:sz w:val="28"/>
          <w:szCs w:val="28"/>
        </w:rPr>
        <w:t>ьности</w:t>
      </w:r>
      <w:r w:rsidRPr="00E80B93">
        <w:rPr>
          <w:color w:val="000000"/>
          <w:sz w:val="28"/>
          <w:szCs w:val="28"/>
        </w:rPr>
        <w:t xml:space="preserve"> учреждения.</w:t>
      </w:r>
      <w:r w:rsidRPr="00E80B93">
        <w:rPr>
          <w:sz w:val="28"/>
          <w:szCs w:val="28"/>
        </w:rPr>
        <w:t xml:space="preserve"> </w:t>
      </w:r>
      <w:r w:rsidR="006E0264">
        <w:rPr>
          <w:b/>
          <w:color w:val="000000"/>
          <w:sz w:val="28"/>
          <w:szCs w:val="28"/>
        </w:rPr>
        <w:t xml:space="preserve">     </w:t>
      </w:r>
    </w:p>
    <w:p w:rsidR="00404182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</w:p>
    <w:p w:rsidR="00B16789" w:rsidRPr="00E80B93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47" w:rsidRPr="001E7468">
        <w:rPr>
          <w:sz w:val="28"/>
          <w:szCs w:val="28"/>
        </w:rPr>
        <w:t>Мун</w:t>
      </w:r>
      <w:r w:rsidR="001A7E47">
        <w:rPr>
          <w:sz w:val="28"/>
          <w:szCs w:val="28"/>
        </w:rPr>
        <w:t xml:space="preserve">иципальное </w:t>
      </w:r>
      <w:r w:rsidR="00584BBC">
        <w:rPr>
          <w:sz w:val="28"/>
          <w:szCs w:val="28"/>
        </w:rPr>
        <w:t xml:space="preserve"> </w:t>
      </w:r>
      <w:r w:rsidR="00D32B25">
        <w:rPr>
          <w:sz w:val="28"/>
          <w:szCs w:val="28"/>
        </w:rPr>
        <w:t xml:space="preserve">образовательное </w:t>
      </w:r>
      <w:r w:rsidR="001A7E47">
        <w:rPr>
          <w:sz w:val="28"/>
          <w:szCs w:val="28"/>
        </w:rPr>
        <w:t xml:space="preserve">учреждение </w:t>
      </w:r>
      <w:proofErr w:type="spellStart"/>
      <w:r w:rsidR="008908E8">
        <w:rPr>
          <w:sz w:val="28"/>
          <w:szCs w:val="28"/>
        </w:rPr>
        <w:t>Куядс</w:t>
      </w:r>
      <w:r w:rsidR="00DA46D8">
        <w:rPr>
          <w:sz w:val="28"/>
          <w:szCs w:val="28"/>
        </w:rPr>
        <w:t>кая</w:t>
      </w:r>
      <w:proofErr w:type="spellEnd"/>
      <w:r w:rsidR="00DA46D8">
        <w:rPr>
          <w:sz w:val="28"/>
          <w:szCs w:val="28"/>
        </w:rPr>
        <w:t xml:space="preserve"> </w:t>
      </w:r>
      <w:proofErr w:type="gramStart"/>
      <w:r w:rsidR="00DA46D8">
        <w:rPr>
          <w:sz w:val="28"/>
          <w:szCs w:val="28"/>
        </w:rPr>
        <w:t>начальная</w:t>
      </w:r>
      <w:proofErr w:type="gramEnd"/>
      <w:r w:rsidR="00DA46D8">
        <w:rPr>
          <w:sz w:val="28"/>
          <w:szCs w:val="28"/>
        </w:rPr>
        <w:t xml:space="preserve"> школа-детский сад</w:t>
      </w:r>
      <w:r w:rsidR="001A7E47">
        <w:rPr>
          <w:bCs/>
          <w:sz w:val="28"/>
          <w:szCs w:val="28"/>
        </w:rPr>
        <w:t>.</w:t>
      </w:r>
    </w:p>
    <w:p w:rsidR="00404182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</w:p>
    <w:p w:rsidR="00694A16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8908E8">
        <w:rPr>
          <w:color w:val="000000"/>
          <w:spacing w:val="-4"/>
          <w:sz w:val="28"/>
          <w:szCs w:val="28"/>
        </w:rPr>
        <w:t>07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8908E8">
        <w:rPr>
          <w:color w:val="000000"/>
          <w:spacing w:val="-4"/>
          <w:sz w:val="28"/>
          <w:szCs w:val="28"/>
        </w:rPr>
        <w:t>но</w:t>
      </w:r>
      <w:r w:rsidR="00584BBC">
        <w:rPr>
          <w:color w:val="000000"/>
          <w:spacing w:val="-4"/>
          <w:sz w:val="28"/>
          <w:szCs w:val="28"/>
        </w:rPr>
        <w:t>ябр</w:t>
      </w:r>
      <w:r w:rsidR="00707366">
        <w:rPr>
          <w:color w:val="000000"/>
          <w:spacing w:val="-4"/>
          <w:sz w:val="28"/>
          <w:szCs w:val="28"/>
        </w:rPr>
        <w:t>я</w:t>
      </w:r>
      <w:r w:rsidR="00FB6F9D">
        <w:rPr>
          <w:color w:val="000000"/>
          <w:spacing w:val="-4"/>
          <w:sz w:val="28"/>
          <w:szCs w:val="28"/>
        </w:rPr>
        <w:t xml:space="preserve"> 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8908E8">
        <w:rPr>
          <w:color w:val="000000"/>
          <w:spacing w:val="-6"/>
          <w:sz w:val="28"/>
          <w:szCs w:val="28"/>
        </w:rPr>
        <w:t>25</w:t>
      </w:r>
      <w:r w:rsidR="00584BBC">
        <w:rPr>
          <w:color w:val="000000"/>
          <w:spacing w:val="-6"/>
          <w:sz w:val="28"/>
          <w:szCs w:val="28"/>
        </w:rPr>
        <w:t xml:space="preserve">» </w:t>
      </w:r>
      <w:r w:rsidR="008908E8">
        <w:rPr>
          <w:color w:val="000000"/>
          <w:spacing w:val="-6"/>
          <w:sz w:val="28"/>
          <w:szCs w:val="28"/>
        </w:rPr>
        <w:t>но</w:t>
      </w:r>
      <w:r w:rsidR="00584BBC">
        <w:rPr>
          <w:color w:val="000000"/>
          <w:spacing w:val="-6"/>
          <w:sz w:val="28"/>
          <w:szCs w:val="28"/>
        </w:rPr>
        <w:t>ябр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D32B25">
        <w:rPr>
          <w:color w:val="000000"/>
          <w:spacing w:val="-6"/>
          <w:sz w:val="28"/>
          <w:szCs w:val="28"/>
        </w:rPr>
        <w:t>9</w:t>
      </w:r>
      <w:r w:rsidR="00694A16" w:rsidRPr="00E80B93">
        <w:rPr>
          <w:color w:val="000000"/>
          <w:spacing w:val="-6"/>
          <w:sz w:val="28"/>
          <w:szCs w:val="28"/>
        </w:rPr>
        <w:t>года</w:t>
      </w:r>
      <w:r w:rsidR="008908E8">
        <w:rPr>
          <w:color w:val="000000"/>
          <w:spacing w:val="-6"/>
          <w:sz w:val="28"/>
          <w:szCs w:val="28"/>
        </w:rPr>
        <w:t>, с 18 декабря по 24 декабря 2019года</w:t>
      </w:r>
      <w:r w:rsidR="00694A16" w:rsidRPr="00E80B93">
        <w:rPr>
          <w:color w:val="000000"/>
          <w:spacing w:val="-6"/>
          <w:sz w:val="28"/>
          <w:szCs w:val="28"/>
        </w:rPr>
        <w:t>.</w:t>
      </w:r>
    </w:p>
    <w:p w:rsidR="00404182" w:rsidRPr="00DB4EF7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4"/>
          <w:sz w:val="28"/>
          <w:szCs w:val="28"/>
        </w:rPr>
      </w:pPr>
    </w:p>
    <w:p w:rsidR="004B6748" w:rsidRPr="00E80B93" w:rsidRDefault="001A7E47" w:rsidP="00FA3A75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1A7E47" w:rsidRDefault="001A7E47" w:rsidP="00FA3A75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A2FA4">
        <w:rPr>
          <w:sz w:val="28"/>
          <w:szCs w:val="28"/>
        </w:rPr>
        <w:t>редупреждение, выявление нарушений законодательства Российской Федерации при финансировании и исполнении плана финан</w:t>
      </w:r>
      <w:r>
        <w:rPr>
          <w:sz w:val="28"/>
          <w:szCs w:val="28"/>
        </w:rPr>
        <w:t>сово-хозяйственной деятельности.</w:t>
      </w:r>
    </w:p>
    <w:p w:rsidR="00404182" w:rsidRDefault="00404182" w:rsidP="00FA3A75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</w:p>
    <w:p w:rsidR="00404182" w:rsidRPr="00005856" w:rsidRDefault="001A7E47" w:rsidP="00005856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478AE">
        <w:rPr>
          <w:color w:val="000000"/>
          <w:sz w:val="28"/>
          <w:szCs w:val="28"/>
        </w:rPr>
        <w:t>7-2018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404182" w:rsidRDefault="00265B5C" w:rsidP="00FA3A75">
      <w:pPr>
        <w:pStyle w:val="af"/>
        <w:ind w:hanging="76"/>
        <w:jc w:val="both"/>
        <w:rPr>
          <w:b/>
          <w:spacing w:val="-1"/>
        </w:rPr>
      </w:pPr>
      <w:r>
        <w:rPr>
          <w:b/>
          <w:bCs/>
        </w:rPr>
        <w:t xml:space="preserve"> </w:t>
      </w:r>
      <w:r w:rsidR="00BC665B">
        <w:rPr>
          <w:b/>
          <w:bCs/>
        </w:rPr>
        <w:t xml:space="preserve">     </w:t>
      </w:r>
      <w:r w:rsidR="00B07CB5" w:rsidRPr="00E80B93">
        <w:rPr>
          <w:b/>
          <w:bCs/>
        </w:rPr>
        <w:t>7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 xml:space="preserve">результате контрольного мероприятия </w:t>
      </w:r>
      <w:r w:rsidR="00436F71">
        <w:rPr>
          <w:b/>
          <w:spacing w:val="-1"/>
        </w:rPr>
        <w:t>выявлены недостатки и нарушения</w:t>
      </w:r>
      <w:r w:rsidR="00087BAB" w:rsidRPr="00E80B93">
        <w:rPr>
          <w:b/>
          <w:spacing w:val="-1"/>
        </w:rPr>
        <w:t>:</w:t>
      </w:r>
    </w:p>
    <w:p w:rsidR="00436F71" w:rsidRPr="00436F71" w:rsidRDefault="00436F71" w:rsidP="00FA3A75">
      <w:pPr>
        <w:pStyle w:val="af"/>
        <w:ind w:hanging="76"/>
        <w:jc w:val="both"/>
        <w:rPr>
          <w:b/>
          <w:spacing w:val="-1"/>
        </w:rPr>
      </w:pPr>
      <w:r>
        <w:rPr>
          <w:b/>
          <w:spacing w:val="-1"/>
        </w:rPr>
        <w:t xml:space="preserve">    </w:t>
      </w:r>
      <w:r>
        <w:rPr>
          <w:b/>
        </w:rPr>
        <w:t xml:space="preserve"> </w:t>
      </w:r>
      <w:r w:rsidR="008800C0">
        <w:rPr>
          <w:b/>
        </w:rPr>
        <w:t>7.</w:t>
      </w:r>
      <w:r w:rsidRPr="00056814">
        <w:rPr>
          <w:b/>
        </w:rPr>
        <w:t>1. Анализ формирования</w:t>
      </w:r>
      <w:r w:rsidR="00FA3A75">
        <w:rPr>
          <w:b/>
        </w:rPr>
        <w:t xml:space="preserve"> и исполнения плана финансово – хозяйственной деятельности</w:t>
      </w:r>
      <w:r w:rsidRPr="00056814">
        <w:rPr>
          <w:b/>
        </w:rPr>
        <w:t xml:space="preserve">. </w:t>
      </w:r>
    </w:p>
    <w:p w:rsidR="00436F71" w:rsidRDefault="00436F71" w:rsidP="009D5DCC">
      <w:pPr>
        <w:pStyle w:val="af"/>
        <w:ind w:left="-850" w:hanging="76"/>
        <w:jc w:val="both"/>
        <w:rPr>
          <w:b/>
          <w:spacing w:val="-1"/>
        </w:rPr>
      </w:pPr>
    </w:p>
    <w:p w:rsidR="00B94DA2" w:rsidRDefault="00B94DA2" w:rsidP="00B94DA2">
      <w:pPr>
        <w:tabs>
          <w:tab w:val="left" w:pos="426"/>
        </w:tabs>
        <w:jc w:val="both"/>
        <w:rPr>
          <w:sz w:val="28"/>
          <w:szCs w:val="28"/>
        </w:rPr>
      </w:pPr>
      <w:r w:rsidRPr="002463EB">
        <w:rPr>
          <w:sz w:val="28"/>
          <w:szCs w:val="28"/>
        </w:rPr>
        <w:t xml:space="preserve">План финансово-хозяйственной деятельности </w:t>
      </w:r>
      <w:r>
        <w:rPr>
          <w:sz w:val="28"/>
          <w:szCs w:val="28"/>
        </w:rPr>
        <w:t>редакции Учреждения</w:t>
      </w:r>
      <w:r w:rsidRPr="002463EB">
        <w:rPr>
          <w:sz w:val="28"/>
          <w:szCs w:val="28"/>
        </w:rPr>
        <w:t xml:space="preserve"> составлен </w:t>
      </w:r>
      <w:r>
        <w:rPr>
          <w:color w:val="000000"/>
          <w:sz w:val="28"/>
          <w:szCs w:val="28"/>
        </w:rPr>
        <w:t>в соответствии</w:t>
      </w:r>
      <w:r w:rsidRPr="00856358">
        <w:rPr>
          <w:color w:val="000000"/>
          <w:sz w:val="28"/>
          <w:szCs w:val="28"/>
        </w:rPr>
        <w:t xml:space="preserve"> с требованиями </w:t>
      </w:r>
      <w:r w:rsidRPr="00CB430D">
        <w:rPr>
          <w:color w:val="000000"/>
          <w:sz w:val="28"/>
          <w:szCs w:val="28"/>
        </w:rPr>
        <w:t>Приказа Минфина России от 28.07.2010года №81н «О требованиях к плану финансово-хозяйственной деятельности государственного (муниципального) учреждения» с внесенными изменениями</w:t>
      </w:r>
      <w:r>
        <w:rPr>
          <w:color w:val="000000"/>
          <w:sz w:val="28"/>
          <w:szCs w:val="28"/>
        </w:rPr>
        <w:t>, Постановления М</w:t>
      </w:r>
      <w:r w:rsidRPr="00CB430D">
        <w:rPr>
          <w:color w:val="000000"/>
          <w:sz w:val="28"/>
          <w:szCs w:val="28"/>
        </w:rPr>
        <w:t>эра МО «</w:t>
      </w:r>
      <w:proofErr w:type="spellStart"/>
      <w:r w:rsidRPr="00CB430D">
        <w:rPr>
          <w:color w:val="000000"/>
          <w:sz w:val="28"/>
          <w:szCs w:val="28"/>
        </w:rPr>
        <w:t>Эхирит-Булагатский</w:t>
      </w:r>
      <w:proofErr w:type="spellEnd"/>
      <w:r w:rsidRPr="00CB430D">
        <w:rPr>
          <w:color w:val="000000"/>
          <w:sz w:val="28"/>
          <w:szCs w:val="28"/>
        </w:rPr>
        <w:t xml:space="preserve"> </w:t>
      </w:r>
      <w:r w:rsidRPr="00CB430D">
        <w:rPr>
          <w:color w:val="000000"/>
          <w:sz w:val="28"/>
          <w:szCs w:val="28"/>
        </w:rPr>
        <w:lastRenderedPageBreak/>
        <w:t>район» №315 от 24.11.2011года с внесенными изменениями.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3F1DB0">
        <w:rPr>
          <w:sz w:val="28"/>
          <w:szCs w:val="28"/>
        </w:rPr>
        <w:t>Субсидии в течение финансового года предоставлялись в соответствии с порядком определения объема субсидий муниципальным бюджетным и автономным учреждениям из бюджета МО «</w:t>
      </w:r>
      <w:proofErr w:type="spellStart"/>
      <w:r w:rsidRPr="003F1DB0">
        <w:rPr>
          <w:sz w:val="28"/>
          <w:szCs w:val="28"/>
        </w:rPr>
        <w:t>Эхирит-Булагатский</w:t>
      </w:r>
      <w:proofErr w:type="spellEnd"/>
      <w:r w:rsidRPr="003F1DB0">
        <w:rPr>
          <w:sz w:val="28"/>
          <w:szCs w:val="28"/>
        </w:rPr>
        <w:t xml:space="preserve"> район» на возмещение нормативных затрат, связанных с оказанием ими в соответствии с муниципальным заданием муниципальных услуг (выполненных работ), и условий их предоставления, утвержденным постановлением Мэра МО «</w:t>
      </w:r>
      <w:proofErr w:type="spellStart"/>
      <w:r w:rsidRPr="003F1DB0">
        <w:rPr>
          <w:sz w:val="28"/>
          <w:szCs w:val="28"/>
        </w:rPr>
        <w:t>Эхирит-Булагатский</w:t>
      </w:r>
      <w:proofErr w:type="spellEnd"/>
      <w:r w:rsidRPr="003F1DB0">
        <w:rPr>
          <w:sz w:val="28"/>
          <w:szCs w:val="28"/>
        </w:rPr>
        <w:t xml:space="preserve"> район» от 27.07.2011г. № 740</w:t>
      </w:r>
      <w:r w:rsidR="00E15496">
        <w:rPr>
          <w:sz w:val="28"/>
          <w:szCs w:val="28"/>
        </w:rPr>
        <w:t xml:space="preserve"> с внесенными изменениями</w:t>
      </w:r>
      <w:r>
        <w:rPr>
          <w:sz w:val="28"/>
          <w:szCs w:val="28"/>
        </w:rPr>
        <w:t>.</w:t>
      </w:r>
      <w:proofErr w:type="gramEnd"/>
    </w:p>
    <w:p w:rsidR="00B94DA2" w:rsidRPr="00BC6718" w:rsidRDefault="00B94DA2" w:rsidP="00B94DA2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C6718">
        <w:rPr>
          <w:b/>
          <w:sz w:val="28"/>
          <w:szCs w:val="28"/>
        </w:rPr>
        <w:t>2017год.</w:t>
      </w:r>
    </w:p>
    <w:p w:rsidR="00B94DA2" w:rsidRPr="00082726" w:rsidRDefault="00B94DA2" w:rsidP="00B94DA2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2017 году п</w:t>
      </w:r>
      <w:r w:rsidRPr="001A065D">
        <w:rPr>
          <w:color w:val="000000"/>
          <w:sz w:val="28"/>
          <w:szCs w:val="28"/>
        </w:rPr>
        <w:t>ервоначальный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финансирования </w:t>
      </w:r>
      <w:r w:rsidRPr="001A065D">
        <w:rPr>
          <w:color w:val="000000"/>
          <w:sz w:val="28"/>
          <w:szCs w:val="28"/>
        </w:rPr>
        <w:t>предусмотрен соглашением о предоставл</w:t>
      </w:r>
      <w:r>
        <w:rPr>
          <w:color w:val="000000"/>
          <w:sz w:val="28"/>
          <w:szCs w:val="28"/>
        </w:rPr>
        <w:t>ении субсидий от 30.12.2016</w:t>
      </w:r>
      <w:r w:rsidRPr="001A065D">
        <w:rPr>
          <w:color w:val="000000"/>
          <w:sz w:val="28"/>
          <w:szCs w:val="28"/>
        </w:rPr>
        <w:t xml:space="preserve">г. в размере </w:t>
      </w:r>
      <w:r>
        <w:rPr>
          <w:color w:val="000000"/>
          <w:sz w:val="28"/>
          <w:szCs w:val="28"/>
        </w:rPr>
        <w:t xml:space="preserve">5131702,00 </w:t>
      </w:r>
      <w:r w:rsidRPr="001A065D">
        <w:rPr>
          <w:color w:val="000000"/>
          <w:sz w:val="28"/>
          <w:szCs w:val="28"/>
        </w:rPr>
        <w:t>рублей.</w:t>
      </w:r>
      <w:r w:rsidRPr="00587F4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Дополнительным соглашением от 29.12.2017г.</w:t>
      </w:r>
      <w:r w:rsidRPr="001A065D">
        <w:rPr>
          <w:color w:val="000000"/>
          <w:sz w:val="28"/>
          <w:szCs w:val="28"/>
        </w:rPr>
        <w:t xml:space="preserve"> определен</w:t>
      </w:r>
      <w:r w:rsidRPr="00587F4C">
        <w:rPr>
          <w:color w:val="FF0000"/>
          <w:sz w:val="28"/>
          <w:szCs w:val="28"/>
        </w:rPr>
        <w:t xml:space="preserve"> </w:t>
      </w:r>
      <w:r w:rsidRPr="00365B24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 xml:space="preserve"> субсидий бол</w:t>
      </w:r>
      <w:r w:rsidRPr="001A065D">
        <w:rPr>
          <w:color w:val="000000"/>
          <w:sz w:val="28"/>
          <w:szCs w:val="28"/>
        </w:rPr>
        <w:t xml:space="preserve">ьше, на </w:t>
      </w:r>
      <w:r>
        <w:rPr>
          <w:color w:val="000000"/>
          <w:sz w:val="28"/>
          <w:szCs w:val="28"/>
        </w:rPr>
        <w:t>929440,02рубля и утвержден в сумме 6061142,02 рубля</w:t>
      </w:r>
      <w:r w:rsidRPr="001A065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Кроме того, в 2017 году утверждены </w:t>
      </w:r>
      <w:r w:rsidRPr="00082726">
        <w:rPr>
          <w:color w:val="000000"/>
          <w:sz w:val="28"/>
          <w:szCs w:val="28"/>
        </w:rPr>
        <w:t>денежные средства в виде поступлений от приносящей доход деятельности</w:t>
      </w:r>
      <w:r>
        <w:rPr>
          <w:color w:val="000000"/>
          <w:sz w:val="28"/>
          <w:szCs w:val="28"/>
        </w:rPr>
        <w:t xml:space="preserve"> в сумме 190000,00 рублей.</w:t>
      </w:r>
    </w:p>
    <w:p w:rsidR="00B94DA2" w:rsidRPr="00AA7288" w:rsidRDefault="00B94DA2" w:rsidP="00B94DA2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AA7288">
        <w:rPr>
          <w:color w:val="000000" w:themeColor="text1"/>
          <w:sz w:val="28"/>
          <w:szCs w:val="28"/>
        </w:rPr>
        <w:t xml:space="preserve">Согласно отчету ф.0503737 «Об исполнении Учреждением плана его ФХД» за 2017 год </w:t>
      </w:r>
      <w:r>
        <w:rPr>
          <w:color w:val="000000" w:themeColor="text1"/>
          <w:sz w:val="28"/>
          <w:szCs w:val="28"/>
        </w:rPr>
        <w:t>принято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 в общей сумме </w:t>
      </w:r>
      <w:r>
        <w:rPr>
          <w:color w:val="000000" w:themeColor="text1"/>
          <w:sz w:val="28"/>
          <w:szCs w:val="28"/>
        </w:rPr>
        <w:t>5902155,52  рубля</w:t>
      </w:r>
      <w:r w:rsidRPr="00AA728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Из них</w:t>
      </w:r>
      <w:r w:rsidRPr="00AA72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AA7288">
        <w:rPr>
          <w:color w:val="000000" w:themeColor="text1"/>
          <w:sz w:val="28"/>
          <w:szCs w:val="28"/>
        </w:rPr>
        <w:t xml:space="preserve">убсидии на выполнение муниципального задания составляют </w:t>
      </w:r>
      <w:r>
        <w:rPr>
          <w:color w:val="000000" w:themeColor="text1"/>
          <w:sz w:val="28"/>
          <w:szCs w:val="28"/>
        </w:rPr>
        <w:t xml:space="preserve">5195321,00 </w:t>
      </w:r>
      <w:r w:rsidRPr="00AA7288">
        <w:rPr>
          <w:color w:val="000000" w:themeColor="text1"/>
          <w:sz w:val="28"/>
          <w:szCs w:val="28"/>
        </w:rPr>
        <w:t xml:space="preserve">рублей или </w:t>
      </w:r>
      <w:r>
        <w:rPr>
          <w:color w:val="000000" w:themeColor="text1"/>
          <w:sz w:val="28"/>
          <w:szCs w:val="28"/>
        </w:rPr>
        <w:t>88,02</w:t>
      </w:r>
      <w:r w:rsidRPr="00AA7288">
        <w:rPr>
          <w:color w:val="000000" w:themeColor="text1"/>
          <w:sz w:val="28"/>
          <w:szCs w:val="28"/>
        </w:rPr>
        <w:t xml:space="preserve">% в общей суммы, </w:t>
      </w:r>
      <w:r>
        <w:rPr>
          <w:color w:val="000000" w:themeColor="text1"/>
          <w:sz w:val="28"/>
          <w:szCs w:val="28"/>
        </w:rPr>
        <w:t>принятых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. Субсидии на иные цели составляют </w:t>
      </w:r>
      <w:r>
        <w:rPr>
          <w:color w:val="000000" w:themeColor="text1"/>
          <w:sz w:val="28"/>
          <w:szCs w:val="28"/>
        </w:rPr>
        <w:t>516834,52 рубля или 8,76</w:t>
      </w:r>
      <w:r w:rsidRPr="00AA728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от общей суммы принятых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. Средства в виде приносящей доход деятельности или собственные доходы в сумме </w:t>
      </w:r>
      <w:r>
        <w:rPr>
          <w:color w:val="000000" w:themeColor="text1"/>
          <w:sz w:val="28"/>
          <w:szCs w:val="28"/>
        </w:rPr>
        <w:t>190000,00</w:t>
      </w:r>
      <w:r w:rsidRPr="00AA7288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 xml:space="preserve"> или 3,22</w:t>
      </w:r>
      <w:r w:rsidRPr="00AA7288">
        <w:rPr>
          <w:color w:val="000000" w:themeColor="text1"/>
          <w:sz w:val="28"/>
          <w:szCs w:val="28"/>
        </w:rPr>
        <w:t>% от общей суммы</w:t>
      </w:r>
      <w:r>
        <w:rPr>
          <w:color w:val="000000" w:themeColor="text1"/>
          <w:sz w:val="28"/>
          <w:szCs w:val="28"/>
        </w:rPr>
        <w:t xml:space="preserve"> принятых бюджетных ассигнований</w:t>
      </w:r>
      <w:r w:rsidRPr="00AA7288">
        <w:rPr>
          <w:color w:val="000000" w:themeColor="text1"/>
          <w:sz w:val="28"/>
          <w:szCs w:val="28"/>
        </w:rPr>
        <w:t xml:space="preserve">. </w:t>
      </w:r>
    </w:p>
    <w:p w:rsidR="00B94DA2" w:rsidRPr="00AA7288" w:rsidRDefault="00B94DA2" w:rsidP="00B94DA2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AA7288">
        <w:rPr>
          <w:color w:val="000000" w:themeColor="text1"/>
          <w:sz w:val="28"/>
          <w:szCs w:val="28"/>
        </w:rPr>
        <w:t xml:space="preserve">      Расходы Учреждения в 2017 году исполнены в сумме </w:t>
      </w:r>
      <w:r w:rsidRPr="00CB43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6180306,90 </w:t>
      </w:r>
      <w:r w:rsidRPr="00AA7288">
        <w:rPr>
          <w:color w:val="000000" w:themeColor="text1"/>
          <w:sz w:val="28"/>
          <w:szCs w:val="28"/>
        </w:rPr>
        <w:t xml:space="preserve">рублей. Принятые бюджетные обязательства не исполнены на </w:t>
      </w:r>
      <w:r>
        <w:rPr>
          <w:color w:val="000000" w:themeColor="text1"/>
          <w:sz w:val="28"/>
          <w:szCs w:val="28"/>
        </w:rPr>
        <w:t xml:space="preserve">70834,12 </w:t>
      </w:r>
      <w:r w:rsidRPr="00AA7288">
        <w:rPr>
          <w:color w:val="000000" w:themeColor="text1"/>
          <w:sz w:val="28"/>
          <w:szCs w:val="28"/>
        </w:rPr>
        <w:t>рублей.</w:t>
      </w:r>
    </w:p>
    <w:p w:rsidR="00B94DA2" w:rsidRDefault="00B94DA2" w:rsidP="00B94DA2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94DA2" w:rsidRPr="00710DD8" w:rsidRDefault="00B94DA2" w:rsidP="00B94DA2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C6718">
        <w:rPr>
          <w:b/>
          <w:sz w:val="28"/>
          <w:szCs w:val="28"/>
        </w:rPr>
        <w:t xml:space="preserve"> 2018 год.</w:t>
      </w:r>
    </w:p>
    <w:p w:rsidR="00B94DA2" w:rsidRPr="00C90528" w:rsidRDefault="00B94DA2" w:rsidP="00B94DA2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BC6718">
        <w:rPr>
          <w:sz w:val="28"/>
          <w:szCs w:val="28"/>
        </w:rPr>
        <w:t>В 2018 году соглашением от 29.12.2017г. объем с</w:t>
      </w:r>
      <w:r>
        <w:rPr>
          <w:sz w:val="28"/>
          <w:szCs w:val="28"/>
        </w:rPr>
        <w:t>убсидий предусмотрен в размере 5673810,00</w:t>
      </w:r>
      <w:r w:rsidRPr="00BC6718">
        <w:rPr>
          <w:sz w:val="28"/>
          <w:szCs w:val="28"/>
        </w:rPr>
        <w:t xml:space="preserve"> рублей. Дополнительным соглашением от 29.12.2018г. размер с</w:t>
      </w:r>
      <w:r>
        <w:rPr>
          <w:sz w:val="28"/>
          <w:szCs w:val="28"/>
        </w:rPr>
        <w:t xml:space="preserve">убсидий увеличен на 1786919,13 </w:t>
      </w:r>
      <w:r w:rsidRPr="00BC6718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и утвержден в сумме 7460729,13 </w:t>
      </w:r>
      <w:r w:rsidRPr="00BC6718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Кроме того, в 2018 году утверждены </w:t>
      </w:r>
      <w:r w:rsidRPr="00C90528">
        <w:rPr>
          <w:color w:val="000000"/>
          <w:sz w:val="28"/>
          <w:szCs w:val="28"/>
        </w:rPr>
        <w:t>денежные средства в виде поступлений от приносящей доход деятельности</w:t>
      </w:r>
      <w:r>
        <w:rPr>
          <w:color w:val="000000"/>
          <w:sz w:val="28"/>
          <w:szCs w:val="28"/>
        </w:rPr>
        <w:t xml:space="preserve"> в сумме 233406,00 рублей.</w:t>
      </w:r>
    </w:p>
    <w:p w:rsidR="00B94DA2" w:rsidRPr="00AA7288" w:rsidRDefault="00B94DA2" w:rsidP="00B94DA2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7288">
        <w:rPr>
          <w:color w:val="000000" w:themeColor="text1"/>
          <w:sz w:val="28"/>
          <w:szCs w:val="28"/>
        </w:rPr>
        <w:t>Согласно отчету ф.0503737 «Об исполнении Учреж</w:t>
      </w:r>
      <w:r>
        <w:rPr>
          <w:color w:val="000000" w:themeColor="text1"/>
          <w:sz w:val="28"/>
          <w:szCs w:val="28"/>
        </w:rPr>
        <w:t>дением плана его ФХД» за 2018</w:t>
      </w:r>
      <w:r w:rsidRPr="00AA7288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принято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 в общей сумме </w:t>
      </w:r>
      <w:r>
        <w:rPr>
          <w:color w:val="000000" w:themeColor="text1"/>
          <w:sz w:val="28"/>
          <w:szCs w:val="28"/>
        </w:rPr>
        <w:t>7661600,54 рубля</w:t>
      </w:r>
      <w:r w:rsidRPr="00AA728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Из них</w:t>
      </w:r>
      <w:r w:rsidRPr="00AA72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AA7288">
        <w:rPr>
          <w:color w:val="000000" w:themeColor="text1"/>
          <w:sz w:val="28"/>
          <w:szCs w:val="28"/>
        </w:rPr>
        <w:t xml:space="preserve">убсидии на выполнение муниципального задания составляют </w:t>
      </w:r>
      <w:r>
        <w:rPr>
          <w:color w:val="000000" w:themeColor="text1"/>
          <w:sz w:val="28"/>
          <w:szCs w:val="28"/>
        </w:rPr>
        <w:t>7170965,54 рубля</w:t>
      </w:r>
      <w:r w:rsidRPr="00AA7288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93,60</w:t>
      </w:r>
      <w:r w:rsidRPr="00AA7288">
        <w:rPr>
          <w:color w:val="000000" w:themeColor="text1"/>
          <w:sz w:val="28"/>
          <w:szCs w:val="28"/>
        </w:rPr>
        <w:t xml:space="preserve">% в общей суммы, </w:t>
      </w:r>
      <w:r>
        <w:rPr>
          <w:color w:val="000000" w:themeColor="text1"/>
          <w:sz w:val="28"/>
          <w:szCs w:val="28"/>
        </w:rPr>
        <w:t>принятых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. Субсидии на иные цели составляют </w:t>
      </w:r>
      <w:r>
        <w:rPr>
          <w:color w:val="000000" w:themeColor="text1"/>
          <w:sz w:val="28"/>
          <w:szCs w:val="28"/>
        </w:rPr>
        <w:t>257229,00 рублей или 3,36</w:t>
      </w:r>
      <w:r w:rsidRPr="00AA728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от общей суммы принятых бюджетных обязательств</w:t>
      </w:r>
      <w:r w:rsidRPr="00AA7288">
        <w:rPr>
          <w:color w:val="000000" w:themeColor="text1"/>
          <w:sz w:val="28"/>
          <w:szCs w:val="28"/>
        </w:rPr>
        <w:t>. Средства в виде приносящей доход деятельности или собственные доходы</w:t>
      </w:r>
      <w:r>
        <w:rPr>
          <w:color w:val="000000" w:themeColor="text1"/>
          <w:sz w:val="28"/>
          <w:szCs w:val="28"/>
        </w:rPr>
        <w:t xml:space="preserve"> в сумме</w:t>
      </w:r>
      <w:r w:rsidRPr="00AA72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233406,00 </w:t>
      </w:r>
      <w:r w:rsidRPr="00AA7288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или 3,05</w:t>
      </w:r>
      <w:r w:rsidRPr="00AA7288">
        <w:rPr>
          <w:color w:val="000000" w:themeColor="text1"/>
          <w:sz w:val="28"/>
          <w:szCs w:val="28"/>
        </w:rPr>
        <w:t>% от общей суммы</w:t>
      </w:r>
      <w:r>
        <w:rPr>
          <w:color w:val="000000" w:themeColor="text1"/>
          <w:sz w:val="28"/>
          <w:szCs w:val="28"/>
        </w:rPr>
        <w:t xml:space="preserve"> принятых бюджетных ассигнований</w:t>
      </w:r>
      <w:r w:rsidRPr="00AA7288">
        <w:rPr>
          <w:color w:val="000000" w:themeColor="text1"/>
          <w:sz w:val="28"/>
          <w:szCs w:val="28"/>
        </w:rPr>
        <w:t xml:space="preserve">. </w:t>
      </w:r>
    </w:p>
    <w:p w:rsidR="00B94DA2" w:rsidRDefault="00B94DA2" w:rsidP="00B94DA2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Расходы Учреждения в 2018</w:t>
      </w:r>
      <w:r w:rsidRPr="00AA7288">
        <w:rPr>
          <w:color w:val="000000" w:themeColor="text1"/>
          <w:sz w:val="28"/>
          <w:szCs w:val="28"/>
        </w:rPr>
        <w:t xml:space="preserve"> году исполнены в сумме </w:t>
      </w:r>
      <w:r w:rsidRPr="00CB43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7661600,54 рубля</w:t>
      </w:r>
      <w:r w:rsidRPr="00AA7288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</w:t>
      </w:r>
    </w:p>
    <w:p w:rsidR="00B94DA2" w:rsidRPr="004A7CAA" w:rsidRDefault="00B94DA2" w:rsidP="00B94DA2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состоянию на 01.01.2017года, на 01.01.2018 года, на 01.01.2019 года </w:t>
      </w:r>
      <w:r>
        <w:rPr>
          <w:color w:val="000000"/>
          <w:sz w:val="28"/>
          <w:szCs w:val="28"/>
        </w:rPr>
        <w:lastRenderedPageBreak/>
        <w:t xml:space="preserve">остатки на счетах отсутствуют, что </w:t>
      </w:r>
      <w:r w:rsidRPr="001A065D">
        <w:rPr>
          <w:color w:val="000000"/>
          <w:sz w:val="28"/>
          <w:szCs w:val="28"/>
        </w:rPr>
        <w:t>подтвержд</w:t>
      </w:r>
      <w:r>
        <w:rPr>
          <w:color w:val="000000"/>
          <w:sz w:val="28"/>
          <w:szCs w:val="28"/>
        </w:rPr>
        <w:t>ено</w:t>
      </w:r>
      <w:r w:rsidRPr="001A065D">
        <w:rPr>
          <w:color w:val="000000"/>
          <w:sz w:val="28"/>
          <w:szCs w:val="28"/>
        </w:rPr>
        <w:t xml:space="preserve"> отчетом «Сведения об остатк</w:t>
      </w:r>
      <w:r>
        <w:rPr>
          <w:color w:val="000000"/>
          <w:sz w:val="28"/>
          <w:szCs w:val="28"/>
        </w:rPr>
        <w:t>ах</w:t>
      </w:r>
      <w:r w:rsidRPr="001A0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денежных средств</w:t>
      </w:r>
      <w:r w:rsidRPr="001A065D">
        <w:rPr>
          <w:color w:val="000000"/>
          <w:sz w:val="28"/>
          <w:szCs w:val="28"/>
        </w:rPr>
        <w:t xml:space="preserve"> учреждения» (ф.050377</w:t>
      </w:r>
      <w:r>
        <w:rPr>
          <w:color w:val="000000"/>
          <w:sz w:val="28"/>
          <w:szCs w:val="28"/>
        </w:rPr>
        <w:t xml:space="preserve">9). </w:t>
      </w:r>
    </w:p>
    <w:p w:rsidR="00B94DA2" w:rsidRPr="00EA7AC8" w:rsidRDefault="00B94DA2" w:rsidP="00B94DA2">
      <w:pPr>
        <w:jc w:val="both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291E61">
        <w:rPr>
          <w:color w:val="FF0000"/>
          <w:sz w:val="28"/>
          <w:szCs w:val="28"/>
        </w:rPr>
        <w:t xml:space="preserve">  </w:t>
      </w:r>
      <w:r w:rsidRPr="00082726">
        <w:rPr>
          <w:color w:val="000000"/>
          <w:sz w:val="28"/>
          <w:szCs w:val="28"/>
        </w:rPr>
        <w:t>Проведена проверка</w:t>
      </w:r>
      <w:r w:rsidRPr="00082726">
        <w:rPr>
          <w:b/>
          <w:color w:val="000000"/>
          <w:sz w:val="28"/>
          <w:szCs w:val="28"/>
        </w:rPr>
        <w:t xml:space="preserve"> </w:t>
      </w:r>
      <w:r w:rsidRPr="00082726">
        <w:rPr>
          <w:bCs/>
          <w:color w:val="000000"/>
          <w:sz w:val="28"/>
          <w:szCs w:val="28"/>
        </w:rPr>
        <w:t>достоверности и законности банковских операций, проведенной сплошным методом за период с 01 января 2017 года по 31 декабря 2018 года по лицев</w:t>
      </w:r>
      <w:r>
        <w:rPr>
          <w:bCs/>
          <w:color w:val="000000"/>
          <w:sz w:val="28"/>
          <w:szCs w:val="28"/>
        </w:rPr>
        <w:t>ым</w:t>
      </w:r>
      <w:r w:rsidRPr="000827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счетам</w:t>
      </w:r>
      <w:r w:rsidRPr="000827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Pr="00082726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20346Ц65960</w:t>
      </w:r>
      <w:r w:rsidRPr="000827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21346Ц65960.</w:t>
      </w:r>
      <w:r w:rsidRPr="00510EEE">
        <w:rPr>
          <w:bCs/>
          <w:color w:val="000000" w:themeColor="text1"/>
          <w:sz w:val="28"/>
          <w:szCs w:val="28"/>
        </w:rPr>
        <w:t>Нарушений не установлено.</w:t>
      </w:r>
      <w:r w:rsidRPr="00EA7AC8">
        <w:rPr>
          <w:bCs/>
          <w:color w:val="FF0000"/>
          <w:sz w:val="28"/>
          <w:szCs w:val="28"/>
        </w:rPr>
        <w:t xml:space="preserve">   </w:t>
      </w:r>
    </w:p>
    <w:p w:rsidR="00B94DA2" w:rsidRDefault="00B94DA2" w:rsidP="00B94DA2">
      <w:pPr>
        <w:jc w:val="both"/>
        <w:rPr>
          <w:color w:val="000000" w:themeColor="text1"/>
          <w:sz w:val="28"/>
          <w:szCs w:val="28"/>
        </w:rPr>
      </w:pPr>
      <w:r w:rsidRPr="00291E61">
        <w:rPr>
          <w:color w:val="FF0000"/>
          <w:sz w:val="28"/>
          <w:szCs w:val="28"/>
        </w:rPr>
        <w:t xml:space="preserve">      </w:t>
      </w:r>
      <w:proofErr w:type="gramStart"/>
      <w:r w:rsidRPr="00082726">
        <w:rPr>
          <w:color w:val="000000"/>
          <w:sz w:val="28"/>
          <w:szCs w:val="28"/>
        </w:rPr>
        <w:t>При анализе исполнения плана ФХД за проверяемый период произведено  сопоставление данных отчетов об исполнении Учреждением плана его финансово-хозяйственной деятельности (ф.0503737), о финансовых результатах деятельности (ф.0503721), о движении денежных средств учреждения (ф.0503723), баланса государственного (муниципального) учреждения (ф.0503730), отчета об обязательствах учреждения (ф.0503738), сведениями о движении нефинансовых активов (ф.0503768), сведениями по дебиторской и кредиторской задолженности (ф</w:t>
      </w:r>
      <w:proofErr w:type="gramEnd"/>
      <w:r w:rsidRPr="00082726">
        <w:rPr>
          <w:color w:val="000000"/>
          <w:sz w:val="28"/>
          <w:szCs w:val="28"/>
        </w:rPr>
        <w:t>.0503769) с Главной книгой.</w:t>
      </w:r>
      <w:r>
        <w:rPr>
          <w:color w:val="000000"/>
          <w:sz w:val="28"/>
          <w:szCs w:val="28"/>
        </w:rPr>
        <w:t xml:space="preserve"> </w:t>
      </w:r>
      <w:r w:rsidRPr="00417AE9">
        <w:rPr>
          <w:color w:val="000000" w:themeColor="text1"/>
          <w:sz w:val="28"/>
          <w:szCs w:val="28"/>
        </w:rPr>
        <w:t xml:space="preserve">Нарушений не установлено. </w:t>
      </w:r>
    </w:p>
    <w:p w:rsidR="00174DCC" w:rsidRPr="00417AE9" w:rsidRDefault="00174DCC" w:rsidP="00B94DA2">
      <w:pPr>
        <w:jc w:val="both"/>
        <w:rPr>
          <w:color w:val="000000" w:themeColor="text1"/>
          <w:sz w:val="28"/>
          <w:szCs w:val="28"/>
        </w:rPr>
      </w:pPr>
    </w:p>
    <w:p w:rsidR="00E917A8" w:rsidRDefault="00E917A8" w:rsidP="007D1318">
      <w:pPr>
        <w:shd w:val="clear" w:color="auto" w:fill="FFFFFF"/>
        <w:jc w:val="both"/>
        <w:rPr>
          <w:b/>
          <w:sz w:val="28"/>
          <w:szCs w:val="28"/>
        </w:rPr>
      </w:pPr>
      <w:r w:rsidRPr="00E917A8">
        <w:rPr>
          <w:b/>
          <w:sz w:val="28"/>
          <w:szCs w:val="28"/>
        </w:rPr>
        <w:t xml:space="preserve">    7.2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Правомерность поступления и расходования средств от </w:t>
      </w:r>
      <w:r w:rsidRPr="00265A3B">
        <w:rPr>
          <w:b/>
          <w:sz w:val="28"/>
          <w:szCs w:val="28"/>
        </w:rPr>
        <w:t>приносящей доход де</w:t>
      </w:r>
      <w:r>
        <w:rPr>
          <w:b/>
          <w:sz w:val="28"/>
          <w:szCs w:val="28"/>
        </w:rPr>
        <w:t>ятельности.</w:t>
      </w:r>
      <w:r w:rsidRPr="00265A3B">
        <w:rPr>
          <w:b/>
          <w:sz w:val="28"/>
          <w:szCs w:val="28"/>
        </w:rPr>
        <w:t xml:space="preserve"> </w:t>
      </w:r>
    </w:p>
    <w:p w:rsidR="00E917A8" w:rsidRDefault="00E917A8" w:rsidP="007D1318">
      <w:pPr>
        <w:tabs>
          <w:tab w:val="left" w:pos="720"/>
        </w:tabs>
        <w:jc w:val="both"/>
        <w:rPr>
          <w:sz w:val="28"/>
          <w:szCs w:val="28"/>
        </w:rPr>
      </w:pPr>
    </w:p>
    <w:p w:rsidR="003E7D63" w:rsidRDefault="003E7D63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Pr="00B07873">
        <w:rPr>
          <w:sz w:val="28"/>
          <w:szCs w:val="28"/>
        </w:rPr>
        <w:t xml:space="preserve">п. </w:t>
      </w:r>
      <w:r>
        <w:rPr>
          <w:sz w:val="28"/>
          <w:szCs w:val="28"/>
        </w:rPr>
        <w:t>1.7.</w:t>
      </w:r>
      <w:r w:rsidRPr="00B07873">
        <w:rPr>
          <w:sz w:val="28"/>
          <w:szCs w:val="28"/>
        </w:rPr>
        <w:t xml:space="preserve"> Устава Учреж</w:t>
      </w:r>
      <w:r>
        <w:rPr>
          <w:sz w:val="28"/>
          <w:szCs w:val="28"/>
        </w:rPr>
        <w:t xml:space="preserve">дение имеет право осуществлять </w:t>
      </w:r>
      <w:r w:rsidRPr="00B07873">
        <w:rPr>
          <w:sz w:val="28"/>
          <w:szCs w:val="28"/>
        </w:rPr>
        <w:t>приносящую доход деятельн</w:t>
      </w:r>
      <w:r>
        <w:rPr>
          <w:sz w:val="28"/>
          <w:szCs w:val="28"/>
        </w:rPr>
        <w:t xml:space="preserve">ость (собственные доходы). </w:t>
      </w:r>
    </w:p>
    <w:p w:rsidR="003E7D63" w:rsidRPr="00972220" w:rsidRDefault="003E7D63" w:rsidP="003E7D63">
      <w:pPr>
        <w:pStyle w:val="Default"/>
        <w:jc w:val="both"/>
        <w:rPr>
          <w:sz w:val="28"/>
          <w:szCs w:val="28"/>
        </w:rPr>
      </w:pPr>
      <w:r w:rsidRPr="00972220">
        <w:rPr>
          <w:sz w:val="28"/>
          <w:szCs w:val="28"/>
        </w:rPr>
        <w:t xml:space="preserve">      Пунктом 2.11.</w:t>
      </w:r>
      <w:r>
        <w:rPr>
          <w:sz w:val="28"/>
          <w:szCs w:val="28"/>
        </w:rPr>
        <w:t>Устава Учреждения</w:t>
      </w:r>
      <w:r w:rsidRPr="00972220">
        <w:rPr>
          <w:sz w:val="28"/>
          <w:szCs w:val="28"/>
        </w:rPr>
        <w:t xml:space="preserve"> определены  следующие виды приносящей доход деятельности, поскольку это служит достижению уставных целей Учреждения и соответствует этим целям: </w:t>
      </w:r>
    </w:p>
    <w:p w:rsidR="003E7D63" w:rsidRPr="00972220" w:rsidRDefault="003E7D63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972220">
        <w:rPr>
          <w:sz w:val="28"/>
          <w:szCs w:val="28"/>
        </w:rPr>
        <w:t>разработка, тиражирование, реализация учебных, методически</w:t>
      </w:r>
      <w:r>
        <w:rPr>
          <w:sz w:val="28"/>
          <w:szCs w:val="28"/>
        </w:rPr>
        <w:t>х, спра</w:t>
      </w:r>
      <w:r w:rsidRPr="00972220">
        <w:rPr>
          <w:sz w:val="28"/>
          <w:szCs w:val="28"/>
        </w:rPr>
        <w:t>вочных,</w:t>
      </w:r>
      <w:r>
        <w:rPr>
          <w:sz w:val="28"/>
          <w:szCs w:val="28"/>
        </w:rPr>
        <w:t xml:space="preserve"> </w:t>
      </w:r>
      <w:r w:rsidRPr="00972220">
        <w:rPr>
          <w:sz w:val="28"/>
          <w:szCs w:val="28"/>
        </w:rPr>
        <w:t xml:space="preserve"> дидактических материалов и средств; </w:t>
      </w:r>
    </w:p>
    <w:p w:rsidR="003E7D63" w:rsidRDefault="003E7D63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72220">
        <w:rPr>
          <w:sz w:val="28"/>
          <w:szCs w:val="28"/>
        </w:rPr>
        <w:t>-оказание консультативных, информационных услуг;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E7D63" w:rsidRPr="00972220" w:rsidRDefault="003E7D63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72220">
        <w:rPr>
          <w:sz w:val="28"/>
          <w:szCs w:val="28"/>
        </w:rPr>
        <w:t xml:space="preserve">оказание услуг в реализации продукции, изготовленной учащимися и работниками в учебных мастерских школы; </w:t>
      </w:r>
    </w:p>
    <w:p w:rsidR="003E7D63" w:rsidRPr="00972220" w:rsidRDefault="003E7D63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972220">
        <w:rPr>
          <w:sz w:val="28"/>
          <w:szCs w:val="28"/>
        </w:rPr>
        <w:t>организация ярмарок, выставок, культурно–м</w:t>
      </w:r>
      <w:r>
        <w:rPr>
          <w:sz w:val="28"/>
          <w:szCs w:val="28"/>
        </w:rPr>
        <w:t>ассовых и других меро</w:t>
      </w:r>
      <w:r w:rsidRPr="00972220">
        <w:rPr>
          <w:sz w:val="28"/>
          <w:szCs w:val="28"/>
        </w:rPr>
        <w:t xml:space="preserve">приятий; </w:t>
      </w:r>
    </w:p>
    <w:p w:rsidR="003E7D63" w:rsidRPr="00972220" w:rsidRDefault="003E7D63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2220">
        <w:rPr>
          <w:sz w:val="28"/>
          <w:szCs w:val="28"/>
        </w:rPr>
        <w:t xml:space="preserve">- проведение физкультурно-оздоровительных мероприятий; </w:t>
      </w:r>
    </w:p>
    <w:p w:rsidR="003E7D63" w:rsidRDefault="003E7D63" w:rsidP="003E7D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2220">
        <w:rPr>
          <w:sz w:val="28"/>
          <w:szCs w:val="28"/>
        </w:rPr>
        <w:t>- проведение конференций и конку</w:t>
      </w:r>
      <w:r>
        <w:rPr>
          <w:sz w:val="28"/>
          <w:szCs w:val="28"/>
        </w:rPr>
        <w:t>рсов с участием учащихся, работ</w:t>
      </w:r>
      <w:r w:rsidRPr="00972220">
        <w:rPr>
          <w:sz w:val="28"/>
          <w:szCs w:val="28"/>
        </w:rPr>
        <w:t>ников системы образования.</w:t>
      </w:r>
    </w:p>
    <w:p w:rsidR="003E7D63" w:rsidRDefault="003E7D63" w:rsidP="003E7D63">
      <w:pPr>
        <w:tabs>
          <w:tab w:val="left" w:pos="600"/>
          <w:tab w:val="left" w:pos="90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4097">
        <w:rPr>
          <w:sz w:val="28"/>
          <w:szCs w:val="28"/>
        </w:rPr>
        <w:t xml:space="preserve"> В ходе проверки установлен</w:t>
      </w:r>
      <w:r>
        <w:rPr>
          <w:sz w:val="28"/>
          <w:szCs w:val="28"/>
        </w:rPr>
        <w:t>о:</w:t>
      </w:r>
    </w:p>
    <w:p w:rsidR="003E7D63" w:rsidRDefault="003E7D63" w:rsidP="003E7D63">
      <w:pPr>
        <w:tabs>
          <w:tab w:val="left" w:pos="600"/>
          <w:tab w:val="left" w:pos="90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данным бухгалтерской отчетности</w:t>
      </w:r>
      <w:r w:rsidRPr="00C54097">
        <w:rPr>
          <w:sz w:val="28"/>
          <w:szCs w:val="28"/>
        </w:rPr>
        <w:t xml:space="preserve"> к собственным доходам отно</w:t>
      </w:r>
      <w:r>
        <w:rPr>
          <w:sz w:val="28"/>
          <w:szCs w:val="28"/>
        </w:rPr>
        <w:t>си</w:t>
      </w:r>
      <w:r w:rsidRPr="00C54097">
        <w:rPr>
          <w:sz w:val="28"/>
          <w:szCs w:val="28"/>
        </w:rPr>
        <w:t xml:space="preserve">тся </w:t>
      </w:r>
      <w:r>
        <w:rPr>
          <w:sz w:val="28"/>
          <w:szCs w:val="28"/>
        </w:rPr>
        <w:t>плата взимаемая,  с родителей за  присмотр и  уход за детьми</w:t>
      </w:r>
      <w:r w:rsidRPr="00C54097">
        <w:rPr>
          <w:sz w:val="28"/>
          <w:szCs w:val="28"/>
        </w:rPr>
        <w:t xml:space="preserve"> в дошкольном учреждении</w:t>
      </w:r>
      <w:r>
        <w:rPr>
          <w:sz w:val="28"/>
          <w:szCs w:val="28"/>
        </w:rPr>
        <w:t xml:space="preserve"> (далее - родительская плата)</w:t>
      </w:r>
      <w:r w:rsidRPr="00C54097">
        <w:rPr>
          <w:sz w:val="28"/>
          <w:szCs w:val="28"/>
        </w:rPr>
        <w:t>.</w:t>
      </w:r>
      <w:r>
        <w:rPr>
          <w:sz w:val="28"/>
          <w:szCs w:val="28"/>
        </w:rPr>
        <w:t xml:space="preserve"> Начисление родительской платы, </w:t>
      </w:r>
      <w:r w:rsidRPr="00C54097">
        <w:rPr>
          <w:sz w:val="28"/>
          <w:szCs w:val="28"/>
        </w:rPr>
        <w:t>осуществлялось на основании табел</w:t>
      </w:r>
      <w:r>
        <w:rPr>
          <w:sz w:val="28"/>
          <w:szCs w:val="28"/>
        </w:rPr>
        <w:t>ей</w:t>
      </w:r>
      <w:r w:rsidRPr="00C54097">
        <w:rPr>
          <w:sz w:val="28"/>
          <w:szCs w:val="28"/>
        </w:rPr>
        <w:t xml:space="preserve"> учета посещаемости детей. </w:t>
      </w:r>
    </w:p>
    <w:p w:rsidR="003E7D63" w:rsidRDefault="003E7D63" w:rsidP="003E7D63">
      <w:pPr>
        <w:tabs>
          <w:tab w:val="left" w:pos="600"/>
          <w:tab w:val="left" w:pos="900"/>
        </w:tabs>
        <w:ind w:hanging="142"/>
        <w:jc w:val="both"/>
        <w:rPr>
          <w:b/>
          <w:sz w:val="28"/>
          <w:szCs w:val="28"/>
        </w:rPr>
      </w:pPr>
      <w:r w:rsidRPr="00CC1A57">
        <w:rPr>
          <w:b/>
          <w:sz w:val="28"/>
          <w:szCs w:val="28"/>
        </w:rPr>
        <w:t xml:space="preserve">           2017год.</w:t>
      </w:r>
    </w:p>
    <w:p w:rsidR="003E7D63" w:rsidRPr="006123DF" w:rsidRDefault="003E7D63" w:rsidP="003E7D63">
      <w:pPr>
        <w:tabs>
          <w:tab w:val="left" w:pos="600"/>
          <w:tab w:val="left" w:pos="900"/>
        </w:tabs>
        <w:ind w:hanging="142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123DF">
        <w:rPr>
          <w:color w:val="000000" w:themeColor="text1"/>
          <w:sz w:val="28"/>
          <w:szCs w:val="28"/>
        </w:rPr>
        <w:t>В 2017 году размер ежемесячный платы</w:t>
      </w:r>
      <w:r>
        <w:rPr>
          <w:color w:val="000000" w:themeColor="text1"/>
          <w:sz w:val="28"/>
          <w:szCs w:val="28"/>
        </w:rPr>
        <w:t xml:space="preserve">, взимаемой с родителей, </w:t>
      </w:r>
      <w:r w:rsidRPr="006123DF">
        <w:rPr>
          <w:color w:val="000000" w:themeColor="text1"/>
          <w:sz w:val="28"/>
          <w:szCs w:val="28"/>
        </w:rPr>
        <w:t xml:space="preserve"> составлял </w:t>
      </w:r>
      <w:r w:rsidRPr="00DB3A3F">
        <w:rPr>
          <w:color w:val="000000" w:themeColor="text1"/>
          <w:sz w:val="28"/>
          <w:szCs w:val="28"/>
        </w:rPr>
        <w:t xml:space="preserve">1323 </w:t>
      </w:r>
      <w:r w:rsidRPr="006123DF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. </w:t>
      </w:r>
    </w:p>
    <w:p w:rsidR="003E7D63" w:rsidRDefault="003E7D63" w:rsidP="003E7D6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27CC7">
        <w:rPr>
          <w:color w:val="FF0000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П</w:t>
      </w:r>
      <w:r w:rsidRPr="001546C8">
        <w:rPr>
          <w:color w:val="000000" w:themeColor="text1"/>
          <w:sz w:val="28"/>
          <w:szCs w:val="28"/>
        </w:rPr>
        <w:t xml:space="preserve">осещаемость детей составила </w:t>
      </w:r>
      <w:r>
        <w:rPr>
          <w:color w:val="000000" w:themeColor="text1"/>
          <w:sz w:val="28"/>
          <w:szCs w:val="28"/>
        </w:rPr>
        <w:t xml:space="preserve">3294 </w:t>
      </w:r>
      <w:proofErr w:type="spellStart"/>
      <w:r>
        <w:rPr>
          <w:color w:val="000000" w:themeColor="text1"/>
          <w:sz w:val="28"/>
          <w:szCs w:val="28"/>
        </w:rPr>
        <w:t>детодней</w:t>
      </w:r>
      <w:proofErr w:type="spellEnd"/>
      <w:r>
        <w:rPr>
          <w:color w:val="000000" w:themeColor="text1"/>
          <w:sz w:val="28"/>
          <w:szCs w:val="28"/>
        </w:rPr>
        <w:t xml:space="preserve">. Расхождений не установлено. </w:t>
      </w:r>
    </w:p>
    <w:p w:rsidR="003E7D63" w:rsidRPr="001546C8" w:rsidRDefault="003E7D63" w:rsidP="003E7D6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546C8">
        <w:rPr>
          <w:color w:val="000000" w:themeColor="text1"/>
          <w:sz w:val="28"/>
          <w:szCs w:val="28"/>
        </w:rPr>
        <w:t xml:space="preserve">При проверке правильности начисления родительской платы  </w:t>
      </w:r>
      <w:r w:rsidRPr="001546C8">
        <w:rPr>
          <w:color w:val="000000" w:themeColor="text1"/>
          <w:sz w:val="28"/>
          <w:szCs w:val="28"/>
        </w:rPr>
        <w:lastRenderedPageBreak/>
        <w:t>установлено следующее:</w:t>
      </w:r>
    </w:p>
    <w:p w:rsidR="003E7D63" w:rsidRPr="001546C8" w:rsidRDefault="003E7D63" w:rsidP="003E7D63">
      <w:pPr>
        <w:tabs>
          <w:tab w:val="left" w:pos="-142"/>
          <w:tab w:val="left" w:pos="900"/>
        </w:tabs>
        <w:ind w:firstLine="284"/>
        <w:jc w:val="both"/>
        <w:rPr>
          <w:color w:val="000000" w:themeColor="text1"/>
          <w:sz w:val="28"/>
          <w:szCs w:val="28"/>
        </w:rPr>
      </w:pPr>
      <w:r w:rsidRPr="001546C8">
        <w:rPr>
          <w:color w:val="000000" w:themeColor="text1"/>
          <w:sz w:val="28"/>
          <w:szCs w:val="28"/>
        </w:rPr>
        <w:t xml:space="preserve">      Сумма начисленной родительской платы составила </w:t>
      </w:r>
      <w:r>
        <w:rPr>
          <w:color w:val="000000" w:themeColor="text1"/>
          <w:sz w:val="28"/>
          <w:szCs w:val="28"/>
        </w:rPr>
        <w:t>217013</w:t>
      </w:r>
      <w:r w:rsidRPr="001546C8">
        <w:rPr>
          <w:color w:val="000000" w:themeColor="text1"/>
          <w:sz w:val="28"/>
          <w:szCs w:val="28"/>
        </w:rPr>
        <w:t xml:space="preserve"> рублей</w:t>
      </w:r>
      <w:r w:rsidRPr="001546C8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Расхождений не установлено. Поступило на лицевой счет учреждения </w:t>
      </w:r>
      <w:r w:rsidRPr="001546C8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187500</w:t>
      </w:r>
      <w:r w:rsidRPr="001546C8">
        <w:rPr>
          <w:color w:val="000000" w:themeColor="text1"/>
          <w:sz w:val="28"/>
          <w:szCs w:val="28"/>
        </w:rPr>
        <w:t xml:space="preserve"> рублей.</w:t>
      </w:r>
    </w:p>
    <w:p w:rsidR="003E7D63" w:rsidRDefault="003E7D63" w:rsidP="003E7D6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1546C8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С учетом остатков на 01.01.2017</w:t>
      </w:r>
      <w:r w:rsidRPr="001546C8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 переплата по родительской плате по данным</w:t>
      </w:r>
      <w:r w:rsidRPr="00941688">
        <w:rPr>
          <w:color w:val="000000" w:themeColor="text1"/>
          <w:sz w:val="28"/>
          <w:szCs w:val="28"/>
        </w:rPr>
        <w:t xml:space="preserve"> ведомости по расчетам с родителями</w:t>
      </w:r>
      <w:r>
        <w:rPr>
          <w:color w:val="000000" w:themeColor="text1"/>
          <w:sz w:val="28"/>
          <w:szCs w:val="28"/>
        </w:rPr>
        <w:t>,</w:t>
      </w:r>
      <w:r w:rsidRPr="00941688">
        <w:rPr>
          <w:color w:val="000000" w:themeColor="text1"/>
          <w:sz w:val="28"/>
          <w:szCs w:val="28"/>
        </w:rPr>
        <w:t xml:space="preserve">  за содержание детей в детском учреждении</w:t>
      </w:r>
      <w:r>
        <w:rPr>
          <w:color w:val="000000" w:themeColor="text1"/>
          <w:sz w:val="28"/>
          <w:szCs w:val="28"/>
        </w:rPr>
        <w:t xml:space="preserve"> составила 31622,00 рубля. По расчетным данным сумма переплаты составляет 31622,00 рубля. Расхождений нет. </w:t>
      </w:r>
    </w:p>
    <w:p w:rsidR="003E7D63" w:rsidRPr="00D61F19" w:rsidRDefault="003E7D63" w:rsidP="003E7D63">
      <w:pPr>
        <w:tabs>
          <w:tab w:val="left" w:pos="600"/>
          <w:tab w:val="left" w:pos="900"/>
        </w:tabs>
        <w:jc w:val="both"/>
        <w:rPr>
          <w:b/>
          <w:color w:val="000000" w:themeColor="text1"/>
          <w:sz w:val="28"/>
          <w:szCs w:val="28"/>
        </w:rPr>
      </w:pPr>
      <w:r w:rsidRPr="00D61F19">
        <w:rPr>
          <w:b/>
          <w:color w:val="000000" w:themeColor="text1"/>
          <w:sz w:val="28"/>
          <w:szCs w:val="28"/>
        </w:rPr>
        <w:t xml:space="preserve">          2018год.</w:t>
      </w:r>
    </w:p>
    <w:p w:rsidR="003E7D63" w:rsidRPr="005E3419" w:rsidRDefault="003E7D63" w:rsidP="003E7D63">
      <w:pPr>
        <w:tabs>
          <w:tab w:val="left" w:pos="600"/>
          <w:tab w:val="left" w:pos="900"/>
        </w:tabs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E3419">
        <w:rPr>
          <w:color w:val="000000" w:themeColor="text1"/>
          <w:sz w:val="28"/>
          <w:szCs w:val="28"/>
        </w:rPr>
        <w:t xml:space="preserve">В </w:t>
      </w:r>
      <w:r w:rsidRPr="005E3419">
        <w:rPr>
          <w:b/>
          <w:color w:val="000000" w:themeColor="text1"/>
          <w:sz w:val="28"/>
          <w:szCs w:val="28"/>
        </w:rPr>
        <w:t>2</w:t>
      </w:r>
      <w:r w:rsidRPr="00D61F19">
        <w:rPr>
          <w:color w:val="000000" w:themeColor="text1"/>
          <w:sz w:val="28"/>
          <w:szCs w:val="28"/>
        </w:rPr>
        <w:t>018</w:t>
      </w:r>
      <w:r w:rsidRPr="005E3419">
        <w:rPr>
          <w:color w:val="000000" w:themeColor="text1"/>
          <w:sz w:val="28"/>
          <w:szCs w:val="28"/>
        </w:rPr>
        <w:t xml:space="preserve"> году размер ежемесячный платы, взимаемой с родителей за период с января по август, составлял  </w:t>
      </w:r>
      <w:r w:rsidRPr="001C390C">
        <w:rPr>
          <w:color w:val="000000" w:themeColor="text1"/>
          <w:sz w:val="28"/>
          <w:szCs w:val="28"/>
        </w:rPr>
        <w:t>1323</w:t>
      </w:r>
      <w:r w:rsidRPr="005E3419">
        <w:rPr>
          <w:color w:val="000000" w:themeColor="text1"/>
          <w:sz w:val="28"/>
          <w:szCs w:val="28"/>
        </w:rPr>
        <w:t xml:space="preserve"> рублей, с 1 сентября  размер ежемесячной платы установлен </w:t>
      </w:r>
      <w:r w:rsidRPr="001C390C">
        <w:rPr>
          <w:color w:val="000000" w:themeColor="text1"/>
          <w:sz w:val="28"/>
          <w:szCs w:val="28"/>
        </w:rPr>
        <w:t xml:space="preserve">1395 </w:t>
      </w:r>
      <w:r w:rsidRPr="005E3419">
        <w:rPr>
          <w:color w:val="000000" w:themeColor="text1"/>
          <w:sz w:val="28"/>
          <w:szCs w:val="28"/>
        </w:rPr>
        <w:t xml:space="preserve">рублей. </w:t>
      </w:r>
    </w:p>
    <w:p w:rsidR="003E7D63" w:rsidRPr="005E3419" w:rsidRDefault="003E7D63" w:rsidP="003E7D63">
      <w:pPr>
        <w:tabs>
          <w:tab w:val="left" w:pos="-142"/>
          <w:tab w:val="left" w:pos="900"/>
        </w:tabs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E3419">
        <w:rPr>
          <w:color w:val="000000" w:themeColor="text1"/>
          <w:sz w:val="28"/>
          <w:szCs w:val="28"/>
        </w:rPr>
        <w:t xml:space="preserve">   Посещаемость детей составила  </w:t>
      </w:r>
      <w:r>
        <w:rPr>
          <w:color w:val="000000" w:themeColor="text1"/>
          <w:sz w:val="28"/>
          <w:szCs w:val="28"/>
        </w:rPr>
        <w:t>3380</w:t>
      </w:r>
      <w:r w:rsidRPr="005E3419">
        <w:rPr>
          <w:color w:val="000000" w:themeColor="text1"/>
          <w:sz w:val="28"/>
          <w:szCs w:val="28"/>
        </w:rPr>
        <w:t xml:space="preserve"> </w:t>
      </w:r>
      <w:proofErr w:type="spellStart"/>
      <w:r w:rsidRPr="005E3419">
        <w:rPr>
          <w:color w:val="000000" w:themeColor="text1"/>
          <w:sz w:val="28"/>
          <w:szCs w:val="28"/>
        </w:rPr>
        <w:t>детодней</w:t>
      </w:r>
      <w:proofErr w:type="spellEnd"/>
      <w:r w:rsidRPr="005E3419">
        <w:rPr>
          <w:color w:val="000000" w:themeColor="text1"/>
          <w:sz w:val="28"/>
          <w:szCs w:val="28"/>
        </w:rPr>
        <w:t xml:space="preserve">, сумма начисленной родительской платы составила </w:t>
      </w:r>
      <w:r>
        <w:rPr>
          <w:color w:val="000000" w:themeColor="text1"/>
          <w:sz w:val="28"/>
          <w:szCs w:val="28"/>
        </w:rPr>
        <w:t>227433 рубля, по расчетным данным сумма начисленной родительской платы составляет 227433 рублей. Расхождение в сумме рублей, в результате арифметической ошибки в ведомости</w:t>
      </w:r>
      <w:r w:rsidRPr="005E3419">
        <w:rPr>
          <w:b/>
          <w:color w:val="000000" w:themeColor="text1"/>
          <w:sz w:val="28"/>
          <w:szCs w:val="28"/>
        </w:rPr>
        <w:t>.</w:t>
      </w:r>
      <w:r w:rsidRPr="005E3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Поступило </w:t>
      </w:r>
      <w:r w:rsidRPr="005E3419">
        <w:rPr>
          <w:color w:val="000000" w:themeColor="text1"/>
          <w:sz w:val="28"/>
          <w:szCs w:val="28"/>
        </w:rPr>
        <w:t xml:space="preserve">на лицевой счет Учреждения </w:t>
      </w:r>
      <w:r>
        <w:rPr>
          <w:color w:val="000000" w:themeColor="text1"/>
          <w:sz w:val="28"/>
          <w:szCs w:val="28"/>
        </w:rPr>
        <w:t>в сумме 231850 рубля</w:t>
      </w:r>
      <w:r w:rsidRPr="005E3419">
        <w:rPr>
          <w:color w:val="000000" w:themeColor="text1"/>
          <w:sz w:val="28"/>
          <w:szCs w:val="28"/>
        </w:rPr>
        <w:t>.</w:t>
      </w:r>
    </w:p>
    <w:p w:rsidR="003E7D63" w:rsidRPr="00F47415" w:rsidRDefault="003E7D63" w:rsidP="003E7D6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27CC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</w:t>
      </w:r>
      <w:r w:rsidRPr="00F27CC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учетом остатков на 01.01.2018год недоплата </w:t>
      </w:r>
      <w:r w:rsidRPr="00D61F19">
        <w:rPr>
          <w:color w:val="000000" w:themeColor="text1"/>
          <w:sz w:val="28"/>
          <w:szCs w:val="28"/>
        </w:rPr>
        <w:t>по</w:t>
      </w:r>
      <w:r w:rsidRPr="009416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данным </w:t>
      </w:r>
      <w:r w:rsidRPr="00941688">
        <w:rPr>
          <w:color w:val="000000" w:themeColor="text1"/>
          <w:sz w:val="28"/>
          <w:szCs w:val="28"/>
        </w:rPr>
        <w:t>ведомости по расчетам с родителями</w:t>
      </w:r>
      <w:r>
        <w:rPr>
          <w:color w:val="000000" w:themeColor="text1"/>
          <w:sz w:val="28"/>
          <w:szCs w:val="28"/>
        </w:rPr>
        <w:t>,</w:t>
      </w:r>
      <w:r w:rsidRPr="00941688">
        <w:rPr>
          <w:color w:val="000000" w:themeColor="text1"/>
          <w:sz w:val="28"/>
          <w:szCs w:val="28"/>
        </w:rPr>
        <w:t xml:space="preserve">  за содержание детей в детском учреждении</w:t>
      </w:r>
      <w:r>
        <w:rPr>
          <w:color w:val="000000" w:themeColor="text1"/>
          <w:sz w:val="28"/>
          <w:szCs w:val="28"/>
        </w:rPr>
        <w:t xml:space="preserve"> за 2018год  </w:t>
      </w:r>
      <w:r w:rsidRPr="00941688">
        <w:rPr>
          <w:color w:val="000000" w:themeColor="text1"/>
          <w:sz w:val="28"/>
          <w:szCs w:val="28"/>
        </w:rPr>
        <w:t xml:space="preserve">составила </w:t>
      </w:r>
      <w:r w:rsidRPr="00470E29">
        <w:rPr>
          <w:b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27205</w:t>
      </w:r>
      <w:r w:rsidRPr="00470E29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  <w:r w:rsidRPr="009416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Расхождений не установлено.</w:t>
      </w:r>
    </w:p>
    <w:p w:rsidR="00B01E35" w:rsidRPr="00972220" w:rsidRDefault="00B01E35" w:rsidP="003E7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Поступившие денежные средства использованы на приобретение продуктов для питания детей, материальных запасов для нужд </w:t>
      </w:r>
      <w:r w:rsidR="003E7D63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.  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</w:p>
    <w:p w:rsidR="00E174F1" w:rsidRDefault="001C2DEE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D1318">
        <w:rPr>
          <w:color w:val="000000"/>
          <w:sz w:val="28"/>
          <w:szCs w:val="28"/>
        </w:rPr>
        <w:t xml:space="preserve">              </w:t>
      </w:r>
      <w:r w:rsidR="00EB643E" w:rsidRPr="006B5F56">
        <w:rPr>
          <w:b/>
          <w:sz w:val="28"/>
          <w:szCs w:val="28"/>
        </w:rPr>
        <w:t xml:space="preserve"> </w:t>
      </w:r>
      <w:r w:rsidR="00684A8C">
        <w:rPr>
          <w:b/>
          <w:sz w:val="28"/>
          <w:szCs w:val="28"/>
        </w:rPr>
        <w:t>7.</w:t>
      </w:r>
      <w:r w:rsidR="00E917A8">
        <w:rPr>
          <w:b/>
          <w:sz w:val="28"/>
          <w:szCs w:val="28"/>
        </w:rPr>
        <w:t>3</w:t>
      </w:r>
      <w:r w:rsidR="00684A8C">
        <w:rPr>
          <w:b/>
          <w:sz w:val="28"/>
          <w:szCs w:val="28"/>
        </w:rPr>
        <w:t>.</w:t>
      </w:r>
      <w:r w:rsidR="00E5030B" w:rsidRPr="00E5030B">
        <w:rPr>
          <w:sz w:val="28"/>
          <w:szCs w:val="28"/>
        </w:rPr>
        <w:t xml:space="preserve"> </w:t>
      </w:r>
      <w:r w:rsidR="00E5030B" w:rsidRPr="00E5030B">
        <w:rPr>
          <w:b/>
          <w:sz w:val="28"/>
          <w:szCs w:val="28"/>
        </w:rPr>
        <w:t>Использование субсидии на оплату труда и начисления на нее.</w:t>
      </w:r>
    </w:p>
    <w:p w:rsidR="00E5030B" w:rsidRPr="00E5030B" w:rsidRDefault="00E5030B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</w:p>
    <w:p w:rsidR="00F80965" w:rsidRPr="00F80965" w:rsidRDefault="00F80965" w:rsidP="00F80965">
      <w:pPr>
        <w:tabs>
          <w:tab w:val="left" w:pos="426"/>
        </w:tabs>
        <w:jc w:val="both"/>
        <w:rPr>
          <w:sz w:val="28"/>
          <w:szCs w:val="28"/>
        </w:rPr>
      </w:pPr>
      <w:r w:rsidRPr="00F80965">
        <w:rPr>
          <w:b/>
          <w:sz w:val="28"/>
          <w:szCs w:val="28"/>
        </w:rPr>
        <w:t xml:space="preserve">         </w:t>
      </w:r>
      <w:r w:rsidRPr="00F80965">
        <w:rPr>
          <w:color w:val="000000"/>
          <w:sz w:val="28"/>
          <w:szCs w:val="28"/>
        </w:rPr>
        <w:t>В ходе проверке</w:t>
      </w:r>
      <w:r w:rsidRPr="00F80965">
        <w:rPr>
          <w:sz w:val="28"/>
          <w:szCs w:val="28"/>
        </w:rPr>
        <w:t xml:space="preserve"> была  проверена правильность составления  штатных расписаний (за 2017 представлено на 01.01.2017, на 01.04.2017, 01.09.2017, по начальной школе и детскому саду, за 2018г</w:t>
      </w:r>
      <w:proofErr w:type="gramStart"/>
      <w:r w:rsidRPr="00F80965">
        <w:rPr>
          <w:sz w:val="28"/>
          <w:szCs w:val="28"/>
        </w:rPr>
        <w:t>.н</w:t>
      </w:r>
      <w:proofErr w:type="gramEnd"/>
      <w:r w:rsidRPr="00F80965">
        <w:rPr>
          <w:sz w:val="28"/>
          <w:szCs w:val="28"/>
        </w:rPr>
        <w:t>а 01.01.2018г., на 01.09.2018г. по начальной школе и детскому саду.), табелей учета использования рабочего времени, приказов по личному составу, расчетно-платежных ведомостей, платежных ведомостей, расчетов об исчислении среднего заработка при предоставлении отпуска,   Годового отчета за 2017 год.</w:t>
      </w:r>
    </w:p>
    <w:p w:rsidR="00F80965" w:rsidRPr="00F80965" w:rsidRDefault="00F80965" w:rsidP="00F80965">
      <w:pPr>
        <w:pStyle w:val="af2"/>
        <w:tabs>
          <w:tab w:val="left" w:pos="567"/>
          <w:tab w:val="left" w:pos="851"/>
        </w:tabs>
        <w:ind w:left="0" w:firstLine="539"/>
        <w:jc w:val="both"/>
        <w:rPr>
          <w:sz w:val="28"/>
          <w:szCs w:val="28"/>
        </w:rPr>
      </w:pPr>
      <w:proofErr w:type="gramStart"/>
      <w:r w:rsidRPr="00F80965">
        <w:rPr>
          <w:sz w:val="28"/>
          <w:szCs w:val="28"/>
        </w:rPr>
        <w:t xml:space="preserve">Правовая основа оплаты труда работников Муниципального  образовательного учреждения </w:t>
      </w:r>
      <w:proofErr w:type="spellStart"/>
      <w:r w:rsidRPr="00F80965">
        <w:rPr>
          <w:sz w:val="28"/>
          <w:szCs w:val="28"/>
        </w:rPr>
        <w:t>Куядская</w:t>
      </w:r>
      <w:proofErr w:type="spellEnd"/>
      <w:r w:rsidRPr="00F80965">
        <w:rPr>
          <w:sz w:val="28"/>
          <w:szCs w:val="28"/>
        </w:rPr>
        <w:t xml:space="preserve"> начальная школа – детский сад установлены федеральным и региональным законодательством, Постановлением Мэра МО «</w:t>
      </w:r>
      <w:proofErr w:type="spellStart"/>
      <w:r w:rsidRPr="00F80965">
        <w:rPr>
          <w:sz w:val="28"/>
          <w:szCs w:val="28"/>
        </w:rPr>
        <w:t>Эхирит-Булагатский</w:t>
      </w:r>
      <w:proofErr w:type="spellEnd"/>
      <w:r w:rsidRPr="00F80965">
        <w:rPr>
          <w:sz w:val="28"/>
          <w:szCs w:val="28"/>
        </w:rPr>
        <w:t xml:space="preserve"> район» от 09.02.2011 № 95 « Об утверждении Примерного Положения об оплате труда работников муниципальных образовательных учреждений, находящихся в ведении муниципального образования «</w:t>
      </w:r>
      <w:proofErr w:type="spellStart"/>
      <w:r w:rsidRPr="00F80965">
        <w:rPr>
          <w:sz w:val="28"/>
          <w:szCs w:val="28"/>
        </w:rPr>
        <w:t>Эхирит-Булагатский</w:t>
      </w:r>
      <w:proofErr w:type="spellEnd"/>
      <w:r w:rsidRPr="00F80965">
        <w:rPr>
          <w:sz w:val="28"/>
          <w:szCs w:val="28"/>
        </w:rPr>
        <w:t xml:space="preserve"> район», отличной от Единой тарифной сетки» (с изменениями),  а также Положением «Об оплате труда работников МОУ </w:t>
      </w:r>
      <w:proofErr w:type="spellStart"/>
      <w:r w:rsidRPr="00F80965">
        <w:rPr>
          <w:sz w:val="28"/>
          <w:szCs w:val="28"/>
        </w:rPr>
        <w:t>Куядская</w:t>
      </w:r>
      <w:proofErr w:type="spellEnd"/>
      <w:proofErr w:type="gramEnd"/>
      <w:r w:rsidRPr="00F80965">
        <w:rPr>
          <w:sz w:val="28"/>
          <w:szCs w:val="28"/>
        </w:rPr>
        <w:t xml:space="preserve"> НШДС, утвержденным приказом директора  от 20.01.2018 №10, с внесенными  изменениями (далее – Положение). </w:t>
      </w:r>
    </w:p>
    <w:p w:rsidR="00F80965" w:rsidRPr="00F80965" w:rsidRDefault="00F80965" w:rsidP="00F80965">
      <w:pPr>
        <w:tabs>
          <w:tab w:val="left" w:pos="567"/>
          <w:tab w:val="left" w:pos="720"/>
        </w:tabs>
        <w:ind w:firstLine="540"/>
        <w:jc w:val="both"/>
        <w:rPr>
          <w:sz w:val="28"/>
          <w:szCs w:val="28"/>
        </w:rPr>
      </w:pPr>
      <w:r w:rsidRPr="00F80965">
        <w:rPr>
          <w:sz w:val="28"/>
          <w:szCs w:val="28"/>
        </w:rPr>
        <w:t>Положение включает в себя:</w:t>
      </w:r>
    </w:p>
    <w:p w:rsidR="00F80965" w:rsidRPr="00F80965" w:rsidRDefault="00F80965" w:rsidP="00F80965">
      <w:pPr>
        <w:jc w:val="both"/>
        <w:rPr>
          <w:sz w:val="28"/>
          <w:szCs w:val="28"/>
        </w:rPr>
      </w:pPr>
      <w:r w:rsidRPr="00F80965">
        <w:rPr>
          <w:sz w:val="28"/>
          <w:szCs w:val="28"/>
        </w:rPr>
        <w:lastRenderedPageBreak/>
        <w:t xml:space="preserve">       - порядок и условия оплаты труда;</w:t>
      </w:r>
    </w:p>
    <w:p w:rsidR="00F80965" w:rsidRPr="00F80965" w:rsidRDefault="00F80965" w:rsidP="00F80965">
      <w:pPr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- порядок и условия установления выплат компенсационного характера;</w:t>
      </w:r>
    </w:p>
    <w:p w:rsidR="00F80965" w:rsidRPr="00F80965" w:rsidRDefault="00F80965" w:rsidP="00F80965">
      <w:pPr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- порядок и условия установления выплат стимулирующего характера;</w:t>
      </w:r>
    </w:p>
    <w:p w:rsidR="00F80965" w:rsidRPr="00F80965" w:rsidRDefault="00F80965" w:rsidP="00F80965">
      <w:pPr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- условия оплаты труда руководителя, заместителя руководителя и главного бухгалтера учреждения;</w:t>
      </w:r>
    </w:p>
    <w:p w:rsidR="00F80965" w:rsidRPr="00F80965" w:rsidRDefault="00F80965" w:rsidP="00F80965">
      <w:pPr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- заключительные положения (условия оказания материальной помощи).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F80965">
        <w:rPr>
          <w:sz w:val="28"/>
          <w:szCs w:val="28"/>
        </w:rPr>
        <w:t>Также к Положению имеются: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Приложение 1- размеры окладов (должностных окладов) по ПКГ по должностям работников учреждения;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Приложение 2 – компенсационные выплаты при выполнении работ в условиях, отклоняющихся  </w:t>
      </w:r>
      <w:proofErr w:type="gramStart"/>
      <w:r w:rsidRPr="00F80965">
        <w:rPr>
          <w:sz w:val="28"/>
          <w:szCs w:val="28"/>
        </w:rPr>
        <w:t>от</w:t>
      </w:r>
      <w:proofErr w:type="gramEnd"/>
      <w:r w:rsidRPr="00F80965">
        <w:rPr>
          <w:sz w:val="28"/>
          <w:szCs w:val="28"/>
        </w:rPr>
        <w:t xml:space="preserve"> нормальных;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Приложение 3– компенсационные выплаты за наличие квалификационной категории, установленной по результатам аттестации педагогических работников;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F80965">
        <w:rPr>
          <w:color w:val="FF0000"/>
          <w:sz w:val="28"/>
          <w:szCs w:val="28"/>
        </w:rPr>
        <w:t xml:space="preserve"> </w:t>
      </w:r>
      <w:r w:rsidRPr="00F80965">
        <w:rPr>
          <w:color w:val="000000" w:themeColor="text1"/>
          <w:sz w:val="28"/>
          <w:szCs w:val="28"/>
        </w:rPr>
        <w:t>Приложение 4 -  размеры выплат за стаж непрерывной работы работникам учреждения;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F80965">
        <w:rPr>
          <w:color w:val="FF0000"/>
          <w:sz w:val="28"/>
          <w:szCs w:val="28"/>
        </w:rPr>
        <w:t xml:space="preserve"> </w:t>
      </w:r>
      <w:r w:rsidRPr="00F80965">
        <w:rPr>
          <w:color w:val="000000" w:themeColor="text1"/>
          <w:sz w:val="28"/>
          <w:szCs w:val="28"/>
        </w:rPr>
        <w:t>Приложение 5  - примерный перечень критериев и показателей качества и результативности  профессиональной деятельности  работников образовательных учреждений, являющихся основанием для начисления стимулирующих выплат:</w:t>
      </w:r>
    </w:p>
    <w:p w:rsidR="00F80965" w:rsidRPr="00F80965" w:rsidRDefault="00F80965" w:rsidP="00F80965">
      <w:pPr>
        <w:tabs>
          <w:tab w:val="left" w:pos="567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Приложение 6 – перечень должностей учреждений, которые относятся  к основному персоналу для расчета средней заработной платы и определения размера должностного оклада руководителей муниципального общеобразовательного учреждения</w:t>
      </w:r>
      <w:proofErr w:type="gramStart"/>
      <w:r w:rsidRPr="00F80965">
        <w:rPr>
          <w:color w:val="000000" w:themeColor="text1"/>
          <w:sz w:val="28"/>
          <w:szCs w:val="28"/>
        </w:rPr>
        <w:t xml:space="preserve"> ,</w:t>
      </w:r>
      <w:proofErr w:type="gramEnd"/>
      <w:r w:rsidRPr="00F80965">
        <w:rPr>
          <w:color w:val="000000" w:themeColor="text1"/>
          <w:sz w:val="28"/>
          <w:szCs w:val="28"/>
        </w:rPr>
        <w:t xml:space="preserve"> находящегося в ведении  МО «</w:t>
      </w:r>
      <w:proofErr w:type="spellStart"/>
      <w:r w:rsidRPr="00F80965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F80965">
        <w:rPr>
          <w:color w:val="000000" w:themeColor="text1"/>
          <w:sz w:val="28"/>
          <w:szCs w:val="28"/>
        </w:rPr>
        <w:t xml:space="preserve"> район».</w:t>
      </w:r>
    </w:p>
    <w:p w:rsidR="00F80965" w:rsidRPr="00F80965" w:rsidRDefault="00F80965" w:rsidP="00F80965">
      <w:pPr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Фонд оплаты труда работников МОУ </w:t>
      </w:r>
      <w:proofErr w:type="spellStart"/>
      <w:r w:rsidRPr="00F80965">
        <w:rPr>
          <w:sz w:val="28"/>
          <w:szCs w:val="28"/>
        </w:rPr>
        <w:t>Куядская</w:t>
      </w:r>
      <w:proofErr w:type="spellEnd"/>
      <w:r w:rsidRPr="00F80965">
        <w:rPr>
          <w:sz w:val="28"/>
          <w:szCs w:val="28"/>
        </w:rPr>
        <w:t xml:space="preserve"> НШДС на 2017 год рассчитан исходя из количества ставок, должностных окладов, предусмотренные штатными расписаниями и тарификационными списками работников. </w:t>
      </w:r>
    </w:p>
    <w:p w:rsidR="00F80965" w:rsidRPr="00F80965" w:rsidRDefault="00F80965" w:rsidP="00F80965">
      <w:pPr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Штатные расписания начальной школе: </w:t>
      </w:r>
    </w:p>
    <w:p w:rsidR="00F80965" w:rsidRPr="00F80965" w:rsidRDefault="00F80965" w:rsidP="00F80965">
      <w:pPr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По состоянию на  01.01.2017г действовало штатное расписание, утвержденное приказом от 31.01.2017г №2 в количестве 12,5 штатных единиц с месячным фондом оплаты труда  145346,76рублей;</w:t>
      </w:r>
    </w:p>
    <w:p w:rsidR="00F80965" w:rsidRPr="00F80965" w:rsidRDefault="00F80965" w:rsidP="00F80965">
      <w:pPr>
        <w:tabs>
          <w:tab w:val="left" w:pos="567"/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 xml:space="preserve">На 01.04.2017 года утверждено штатное расписание приказом директора от 17.04.2017 года №4 за период с 01 апреля 2017 года по 31 августа 2017 года в количестве 12,5 штатных единиц. Месячный фонд оплаты труда увеличился по </w:t>
      </w:r>
      <w:proofErr w:type="spellStart"/>
      <w:r w:rsidRPr="00F80965">
        <w:rPr>
          <w:color w:val="000000" w:themeColor="text1"/>
          <w:sz w:val="28"/>
          <w:szCs w:val="28"/>
        </w:rPr>
        <w:t>учебно</w:t>
      </w:r>
      <w:proofErr w:type="spellEnd"/>
      <w:r w:rsidRPr="00F80965">
        <w:rPr>
          <w:color w:val="000000" w:themeColor="text1"/>
          <w:sz w:val="28"/>
          <w:szCs w:val="28"/>
        </w:rPr>
        <w:t xml:space="preserve"> – вспомогательному персоналу на 263,76 рублей по обслуживающему персоналу на  4732,95 рублей и составил в 150343,47  рублей; </w:t>
      </w:r>
    </w:p>
    <w:p w:rsidR="00F80965" w:rsidRPr="00F80965" w:rsidRDefault="00F80965" w:rsidP="00F80965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На 01.07.2017г  утверждено штатное расписание приказом директора от 21.06.2017года №6 за период с 01 июля 2017 года по 31 августа 2017 года в  количестве 12,5 штатных единиц с месячным фондом оплаты труда в сумме 154897,01 рублей. Увеличение в сумме 4553,54рублей произошло по обслуживающему персоналу;</w:t>
      </w:r>
    </w:p>
    <w:p w:rsidR="00F80965" w:rsidRPr="00F80965" w:rsidRDefault="00F80965" w:rsidP="00F80965">
      <w:pPr>
        <w:tabs>
          <w:tab w:val="left" w:pos="720"/>
        </w:tabs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 На 01.09.2017года действовало штатное расписание, утвержденное </w:t>
      </w:r>
      <w:r w:rsidRPr="00F80965">
        <w:rPr>
          <w:sz w:val="28"/>
          <w:szCs w:val="28"/>
        </w:rPr>
        <w:lastRenderedPageBreak/>
        <w:t>приказом директора от 25.09.2017г №8 за период с 01.сентября 2017 по 31 декабря 2017года.  Месячный  фонд оплаты труда увеличен на 14020,16 рублей и составил в сумме 168917,17 рублей. По учебно-вспомогательному персоналу добавилась ставка рабочего по бойлеру и увеличена ставка повара на 1 единицу.</w:t>
      </w:r>
    </w:p>
    <w:p w:rsidR="00F80965" w:rsidRPr="00F80965" w:rsidRDefault="00F80965" w:rsidP="00F80965">
      <w:pPr>
        <w:tabs>
          <w:tab w:val="left" w:pos="720"/>
        </w:tabs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Штатные расписания по детскому саду:</w:t>
      </w:r>
    </w:p>
    <w:p w:rsidR="00F80965" w:rsidRPr="00F80965" w:rsidRDefault="00F80965" w:rsidP="00F80965">
      <w:pPr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</w:t>
      </w:r>
      <w:r w:rsidRPr="00F80965">
        <w:rPr>
          <w:color w:val="000000" w:themeColor="text1"/>
          <w:sz w:val="28"/>
          <w:szCs w:val="28"/>
        </w:rPr>
        <w:t>По состоянию на  01.01.2017г действовало штатное расписание по детскому саду, утвержденное приказом от 31.01.2017г №1 в количестве 4,5 штатных единиц с месячным фондом оплаты труда  рублей и тарификационный список с месячным фондом оплаты труда 46458,24 рублей;</w:t>
      </w:r>
      <w:r w:rsidRPr="00F80965">
        <w:rPr>
          <w:sz w:val="28"/>
          <w:szCs w:val="28"/>
        </w:rPr>
        <w:t xml:space="preserve">      </w:t>
      </w:r>
    </w:p>
    <w:p w:rsidR="00F80965" w:rsidRPr="00F80965" w:rsidRDefault="00F80965" w:rsidP="00F80965">
      <w:pPr>
        <w:jc w:val="both"/>
        <w:rPr>
          <w:color w:val="000000" w:themeColor="text1"/>
          <w:sz w:val="28"/>
          <w:szCs w:val="28"/>
        </w:rPr>
      </w:pPr>
      <w:r w:rsidRPr="00F80965">
        <w:rPr>
          <w:sz w:val="28"/>
          <w:szCs w:val="28"/>
        </w:rPr>
        <w:t xml:space="preserve">       </w:t>
      </w:r>
      <w:r w:rsidRPr="00F80965">
        <w:rPr>
          <w:color w:val="000000" w:themeColor="text1"/>
          <w:sz w:val="28"/>
          <w:szCs w:val="28"/>
        </w:rPr>
        <w:t xml:space="preserve">На 01.04.2017 года утверждено штатное расписание приказом директора от 17.04.2017 года №3 за период с 01 апреля 2017 года по 31 августа 2017 года в количестве 4,5 штатных единиц. Месячный фонд оплаты труда увеличился по педагогическому персоналу на 559,44рублей по обслуживающему персоналу на  913,9 рублей и составил в 47931,58  рублей; </w:t>
      </w:r>
    </w:p>
    <w:p w:rsidR="00F80965" w:rsidRPr="00F80965" w:rsidRDefault="00F80965" w:rsidP="00F80965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На 01.07.2017г  утверждено штатное расписание приказом директора от 21.06.2017года №5 за период с 01 июля 2017 года по 31 августа 2017 года в  количестве 4,5 штатных единиц с месячным фондом оплаты труда в сумме 49479,07 рублей. Увеличение в сумме 1547,49рублей произошло по обслуживающему персоналу.</w:t>
      </w:r>
    </w:p>
    <w:p w:rsidR="00F80965" w:rsidRPr="00F80965" w:rsidRDefault="00F80965" w:rsidP="00F80965">
      <w:pPr>
        <w:tabs>
          <w:tab w:val="left" w:pos="720"/>
        </w:tabs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 На 01.09.2017года действовало штатное расписание, утвержденное приказом директора от 25.09.2017г №7 за период с 01.сентября 2017 по 31 декабря 2017года.  Месячный  фонд оплаты труда уменьшен на 14020,16 рублей и составил в сумме 35458,91 рублей. Ставки рабочего по бойлеру и повара переведены в штат начальной школы.</w:t>
      </w:r>
    </w:p>
    <w:p w:rsidR="00F80965" w:rsidRPr="00F80965" w:rsidRDefault="00F80965" w:rsidP="00F80965">
      <w:pPr>
        <w:tabs>
          <w:tab w:val="left" w:pos="540"/>
          <w:tab w:val="left" w:pos="4253"/>
        </w:tabs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>При проверке штатных расписаний нарушений не установлено.</w:t>
      </w:r>
    </w:p>
    <w:p w:rsidR="00F80965" w:rsidRPr="00F80965" w:rsidRDefault="00F80965" w:rsidP="00F80965">
      <w:pPr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>Учреждению на 2017 год утверждено плановых назначений на оплату труда и начисления  на выплаты по оплате труда в сумме 5112925,00 рублей. Исполнение составило 100% от плановых назначений, в том числе по КОСГУ 211 в сумме 3930402,74 рублей, по КОСГУ 213 в сумме 1182522,26 рублей.</w:t>
      </w:r>
    </w:p>
    <w:p w:rsidR="00F80965" w:rsidRPr="00F80965" w:rsidRDefault="00F80965" w:rsidP="00F80965">
      <w:pPr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F80965">
        <w:rPr>
          <w:b/>
          <w:sz w:val="28"/>
          <w:szCs w:val="28"/>
        </w:rPr>
        <w:t xml:space="preserve"> </w:t>
      </w:r>
      <w:r w:rsidRPr="00F80965">
        <w:rPr>
          <w:sz w:val="28"/>
          <w:szCs w:val="28"/>
        </w:rPr>
        <w:t>фонд оплаты труда с начислениями на заработную плату работников</w:t>
      </w:r>
      <w:r w:rsidRPr="00F80965">
        <w:rPr>
          <w:b/>
          <w:sz w:val="28"/>
          <w:szCs w:val="28"/>
        </w:rPr>
        <w:t xml:space="preserve"> </w:t>
      </w:r>
      <w:r w:rsidRPr="00F80965">
        <w:rPr>
          <w:sz w:val="28"/>
          <w:szCs w:val="28"/>
        </w:rPr>
        <w:t xml:space="preserve">МОУ </w:t>
      </w:r>
      <w:proofErr w:type="spellStart"/>
      <w:r w:rsidRPr="00F80965">
        <w:rPr>
          <w:sz w:val="28"/>
          <w:szCs w:val="28"/>
        </w:rPr>
        <w:t>Куядская</w:t>
      </w:r>
      <w:proofErr w:type="spellEnd"/>
      <w:r w:rsidRPr="00F80965">
        <w:rPr>
          <w:sz w:val="28"/>
          <w:szCs w:val="28"/>
        </w:rPr>
        <w:t xml:space="preserve"> НШДС  в 2017 году составил 5117794,00 рублей, в том числе по КОСГУ 211 – 3930402,74 рублей, по КОСГУ 213 - в сумме 1187391,26 рублей. </w:t>
      </w:r>
    </w:p>
    <w:p w:rsidR="00F80965" w:rsidRPr="00F80965" w:rsidRDefault="00F80965" w:rsidP="00F80965">
      <w:pPr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Разница по КОСГУ 213 в сумме 4869,00, рублей из-за наличия дебиторской задолженности на начало года и образования кредиторской задолженности на  конец года. </w:t>
      </w:r>
    </w:p>
    <w:p w:rsidR="00F80965" w:rsidRPr="00F80965" w:rsidRDefault="00F80965" w:rsidP="00F80965">
      <w:pPr>
        <w:ind w:firstLine="567"/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При сопоставлении ведомости начисления заработной платы с отчетностью по ф. 0503769 «сведения по дебиторской и кредиторской задолженности» показала, что данные соответствуют. </w:t>
      </w:r>
    </w:p>
    <w:p w:rsidR="00F80965" w:rsidRPr="00F80965" w:rsidRDefault="00F80965" w:rsidP="00F80965">
      <w:pPr>
        <w:tabs>
          <w:tab w:val="left" w:pos="567"/>
        </w:tabs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 При выборочной проверке правильности начисления заработной платы и отпускных за 2017 год установлено следующее:</w:t>
      </w:r>
    </w:p>
    <w:p w:rsidR="00F80965" w:rsidRPr="00F80965" w:rsidRDefault="00F80965" w:rsidP="00F80965">
      <w:pPr>
        <w:tabs>
          <w:tab w:val="left" w:pos="567"/>
        </w:tabs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 Табели учета рабочего времени не всегда утверждаются руководителем учреждения и не подписываются ответственными лицами учреждения, </w:t>
      </w:r>
      <w:r w:rsidRPr="00F80965">
        <w:rPr>
          <w:sz w:val="28"/>
          <w:szCs w:val="28"/>
        </w:rPr>
        <w:lastRenderedPageBreak/>
        <w:t>допускаются неоговоренные исправления и подчистки (табель учета рабочего времени за сентябрь 2017 гола по детскому саду, табель по замещению за октябрь 2017года).</w:t>
      </w:r>
    </w:p>
    <w:p w:rsidR="00F80965" w:rsidRPr="00F80965" w:rsidRDefault="00F80965" w:rsidP="00F80965">
      <w:pPr>
        <w:tabs>
          <w:tab w:val="left" w:pos="540"/>
        </w:tabs>
        <w:jc w:val="both"/>
        <w:rPr>
          <w:sz w:val="28"/>
          <w:szCs w:val="28"/>
        </w:rPr>
      </w:pPr>
      <w:r w:rsidRPr="00F80965">
        <w:rPr>
          <w:sz w:val="28"/>
          <w:szCs w:val="28"/>
        </w:rPr>
        <w:t xml:space="preserve">        В сентябре 2017года произведена оплата за совмещение, в сумме 12207,28 рублей учителю Фоминой Н.В., как указано в приказе№16 от 31.08.2017года на совмещение. Однако</w:t>
      </w:r>
      <w:proofErr w:type="gramStart"/>
      <w:r w:rsidRPr="00F80965">
        <w:rPr>
          <w:sz w:val="28"/>
          <w:szCs w:val="28"/>
        </w:rPr>
        <w:t>,</w:t>
      </w:r>
      <w:proofErr w:type="gramEnd"/>
      <w:r w:rsidRPr="00F80965">
        <w:rPr>
          <w:sz w:val="28"/>
          <w:szCs w:val="28"/>
        </w:rPr>
        <w:t xml:space="preserve"> в  табеле учета рабочего времени по совмещению за сентябрь 2017года, отмечено отработанное время за совмещение 0,5 ставки библиотекаря.</w:t>
      </w:r>
    </w:p>
    <w:p w:rsidR="00F80965" w:rsidRPr="00F80965" w:rsidRDefault="00F80965" w:rsidP="00F80965">
      <w:pPr>
        <w:tabs>
          <w:tab w:val="left" w:pos="540"/>
        </w:tabs>
        <w:jc w:val="both"/>
        <w:rPr>
          <w:b/>
          <w:color w:val="000000" w:themeColor="text1"/>
          <w:sz w:val="28"/>
          <w:szCs w:val="28"/>
        </w:rPr>
      </w:pPr>
      <w:r w:rsidRPr="00F80965">
        <w:rPr>
          <w:b/>
          <w:color w:val="000000" w:themeColor="text1"/>
          <w:sz w:val="28"/>
          <w:szCs w:val="28"/>
        </w:rPr>
        <w:t xml:space="preserve">        2018 год</w:t>
      </w:r>
    </w:p>
    <w:p w:rsidR="00F80965" w:rsidRPr="00F80965" w:rsidRDefault="00F80965" w:rsidP="00F80965">
      <w:pPr>
        <w:ind w:firstLine="539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 xml:space="preserve">Фонд оплаты труда работников МОУ </w:t>
      </w:r>
      <w:proofErr w:type="spellStart"/>
      <w:r w:rsidRPr="00F80965">
        <w:rPr>
          <w:color w:val="000000" w:themeColor="text1"/>
          <w:sz w:val="28"/>
          <w:szCs w:val="28"/>
        </w:rPr>
        <w:t>Куядская</w:t>
      </w:r>
      <w:proofErr w:type="spellEnd"/>
      <w:r w:rsidRPr="00F80965">
        <w:rPr>
          <w:color w:val="000000" w:themeColor="text1"/>
          <w:sz w:val="28"/>
          <w:szCs w:val="28"/>
        </w:rPr>
        <w:t xml:space="preserve"> НШДС за 2018 год 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F80965" w:rsidRPr="00F80965" w:rsidRDefault="00F80965" w:rsidP="00F80965">
      <w:pPr>
        <w:ind w:firstLine="539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Штатные расписания по начальной школе:</w:t>
      </w:r>
    </w:p>
    <w:p w:rsidR="00F80965" w:rsidRPr="00F80965" w:rsidRDefault="00F80965" w:rsidP="00F80965">
      <w:pPr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По состоянию на  01.01.2018г действовало штатное расписание, утвержденное приказом от 26.01.2017г №2 в количестве 9 штатных единиц с месячным фондом оплаты труда  162662,89рублей;</w:t>
      </w:r>
    </w:p>
    <w:p w:rsidR="00F80965" w:rsidRPr="00F80965" w:rsidRDefault="00F80965" w:rsidP="00F80965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На 01.09.2018 штатное расписание утверждено приказом заведующей от 26 сентября 2018 № 3, месячный фонд по штатному расписанию составил в сумме 152524,63 рублей в количестве 9 штатных единиц. Уменьшение фонда оплаты труда произошло в сумме 10138,26 рублей по обслуживающему персоналу.</w:t>
      </w:r>
    </w:p>
    <w:p w:rsidR="00F80965" w:rsidRPr="00F80965" w:rsidRDefault="00F80965" w:rsidP="00F80965">
      <w:pPr>
        <w:ind w:firstLine="539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Штатные расписания по детскому саду:</w:t>
      </w:r>
    </w:p>
    <w:p w:rsidR="00F80965" w:rsidRPr="00F80965" w:rsidRDefault="00F80965" w:rsidP="00F80965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 xml:space="preserve">По состоянию на  01.01.2018г действовало штатное расписание, утвержденное приказом директора от 26.01.2018 №1 в количестве 7,5 штатных единиц с месячным фондом оплаты труда 118422,17 рублей. </w:t>
      </w:r>
    </w:p>
    <w:p w:rsidR="00F80965" w:rsidRPr="00F80965" w:rsidRDefault="00F80965" w:rsidP="00F80965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 xml:space="preserve">На 01.09.2018 штатное расписание утверждено приказом заведующей от 26 сентября 2018 № 3, месячный фонд по штатному расписанию составил в сумме 109723,02 рублей в количестве 7,5 штатных единиц. Уменьшение фонда оплаты труда произошло в сумме 8699,15 рублей по </w:t>
      </w:r>
      <w:proofErr w:type="spellStart"/>
      <w:r w:rsidRPr="00F80965">
        <w:rPr>
          <w:color w:val="000000" w:themeColor="text1"/>
          <w:sz w:val="28"/>
          <w:szCs w:val="28"/>
        </w:rPr>
        <w:t>учебно</w:t>
      </w:r>
      <w:proofErr w:type="spellEnd"/>
      <w:r w:rsidRPr="00F80965">
        <w:rPr>
          <w:color w:val="000000" w:themeColor="text1"/>
          <w:sz w:val="28"/>
          <w:szCs w:val="28"/>
        </w:rPr>
        <w:t xml:space="preserve"> – воспитательному персоналу на 1027,52 рубля, по обслуживающему персоналу на 7671,63 рублей.</w:t>
      </w:r>
    </w:p>
    <w:p w:rsidR="00F80965" w:rsidRPr="00F80965" w:rsidRDefault="00F80965" w:rsidP="00F80965">
      <w:pPr>
        <w:tabs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  <w:r w:rsidRPr="00F80965">
        <w:rPr>
          <w:color w:val="000000" w:themeColor="text1"/>
          <w:sz w:val="28"/>
          <w:szCs w:val="28"/>
        </w:rPr>
        <w:t>При проверке штатных расписаний и тарификационных списков нарушений не установлено.</w:t>
      </w:r>
    </w:p>
    <w:p w:rsidR="00F80965" w:rsidRPr="00F80965" w:rsidRDefault="00F80965" w:rsidP="00F80965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F80965">
        <w:rPr>
          <w:color w:val="FF0000"/>
          <w:sz w:val="28"/>
          <w:szCs w:val="28"/>
        </w:rPr>
        <w:t xml:space="preserve">        </w:t>
      </w:r>
      <w:r w:rsidRPr="00F80965">
        <w:rPr>
          <w:color w:val="000000" w:themeColor="text1"/>
          <w:sz w:val="28"/>
          <w:szCs w:val="28"/>
        </w:rPr>
        <w:t>При  выборочной проверке правильности начисления заработной платы и отпускных нарушений не установлено.</w:t>
      </w:r>
    </w:p>
    <w:p w:rsidR="002A3A83" w:rsidRPr="00F80965" w:rsidRDefault="002A3A83" w:rsidP="00F80965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2A3A83" w:rsidRPr="00F80965" w:rsidRDefault="002A3A83" w:rsidP="00F80965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F80965">
        <w:rPr>
          <w:b/>
          <w:sz w:val="28"/>
          <w:szCs w:val="28"/>
        </w:rPr>
        <w:t xml:space="preserve">        </w:t>
      </w:r>
      <w:r w:rsidR="00962645">
        <w:rPr>
          <w:b/>
          <w:sz w:val="28"/>
          <w:szCs w:val="28"/>
        </w:rPr>
        <w:t>7.</w:t>
      </w:r>
      <w:r w:rsidRPr="00F80965">
        <w:rPr>
          <w:b/>
          <w:sz w:val="28"/>
          <w:szCs w:val="28"/>
        </w:rPr>
        <w:t>4. Полнота оприходования денежных средств по кассе. Наличие и достоверность оправдательных документов, являющихся основанием для списания расходов по кассе, законность произведенных расходов</w:t>
      </w:r>
      <w:r w:rsidRPr="00F80965">
        <w:rPr>
          <w:b/>
          <w:bCs/>
          <w:sz w:val="28"/>
          <w:szCs w:val="28"/>
        </w:rPr>
        <w:t xml:space="preserve"> Соблюдение порядка выдачи денежных средств под отчет</w:t>
      </w:r>
      <w:r w:rsidRPr="00F80965">
        <w:rPr>
          <w:b/>
          <w:bCs/>
          <w:i/>
          <w:sz w:val="28"/>
          <w:szCs w:val="28"/>
        </w:rPr>
        <w:t>.</w:t>
      </w:r>
    </w:p>
    <w:p w:rsidR="00F80965" w:rsidRPr="00CA3253" w:rsidRDefault="00DA46D8" w:rsidP="00F80965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A3A83" w:rsidRPr="00F80965">
        <w:rPr>
          <w:b/>
          <w:color w:val="000000" w:themeColor="text1"/>
          <w:sz w:val="28"/>
          <w:szCs w:val="28"/>
        </w:rPr>
        <w:t xml:space="preserve"> </w:t>
      </w:r>
      <w:r w:rsidR="00F80965" w:rsidRPr="007277A3">
        <w:rPr>
          <w:sz w:val="28"/>
          <w:szCs w:val="28"/>
        </w:rPr>
        <w:t>Проверка правильности ведения кассовых операций проведена за период с 01.01.1</w:t>
      </w:r>
      <w:r w:rsidR="00F80965">
        <w:rPr>
          <w:sz w:val="28"/>
          <w:szCs w:val="28"/>
        </w:rPr>
        <w:t>7</w:t>
      </w:r>
      <w:r w:rsidR="00F80965" w:rsidRPr="007277A3">
        <w:rPr>
          <w:sz w:val="28"/>
          <w:szCs w:val="28"/>
        </w:rPr>
        <w:t xml:space="preserve">г. по </w:t>
      </w:r>
      <w:r w:rsidR="00F80965">
        <w:rPr>
          <w:sz w:val="28"/>
          <w:szCs w:val="28"/>
        </w:rPr>
        <w:t>31.12.18</w:t>
      </w:r>
      <w:r w:rsidR="00F80965" w:rsidRPr="007277A3">
        <w:rPr>
          <w:sz w:val="28"/>
          <w:szCs w:val="28"/>
        </w:rPr>
        <w:t>г.</w:t>
      </w:r>
      <w:r w:rsidR="00F80965">
        <w:rPr>
          <w:sz w:val="28"/>
          <w:szCs w:val="28"/>
        </w:rPr>
        <w:t xml:space="preserve"> </w:t>
      </w:r>
      <w:r w:rsidR="00F80965" w:rsidRPr="007277A3">
        <w:rPr>
          <w:sz w:val="28"/>
          <w:szCs w:val="28"/>
        </w:rPr>
        <w:t>Проверены: журнал операций № 1 по счету «Касса»</w:t>
      </w:r>
      <w:r w:rsidR="00F80965">
        <w:rPr>
          <w:sz w:val="28"/>
          <w:szCs w:val="28"/>
        </w:rPr>
        <w:t>, журнал операций №3 «По расчетам с подотчетными лицами», журнал приходных, расходных ордеров</w:t>
      </w:r>
      <w:r w:rsidR="00F80965" w:rsidRPr="007277A3">
        <w:rPr>
          <w:sz w:val="28"/>
          <w:szCs w:val="28"/>
        </w:rPr>
        <w:t>, кассовая книга</w:t>
      </w:r>
      <w:r w:rsidR="00F80965">
        <w:rPr>
          <w:sz w:val="28"/>
          <w:szCs w:val="28"/>
        </w:rPr>
        <w:t>, авансовые отчеты</w:t>
      </w:r>
      <w:r w:rsidR="00F80965" w:rsidRPr="007277A3">
        <w:rPr>
          <w:sz w:val="28"/>
          <w:szCs w:val="28"/>
        </w:rPr>
        <w:t>.</w:t>
      </w:r>
    </w:p>
    <w:p w:rsidR="00F80965" w:rsidRDefault="00F80965" w:rsidP="00F80965">
      <w:pPr>
        <w:pStyle w:val="21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</w:t>
      </w:r>
      <w:r w:rsidRPr="00BB191E">
        <w:rPr>
          <w:rFonts w:ascii="Times New Roman" w:hAnsi="Times New Roman" w:cs="Times New Roman"/>
          <w:sz w:val="28"/>
          <w:szCs w:val="28"/>
        </w:rPr>
        <w:t>оступление и расход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кассе </w:t>
      </w:r>
      <w:r w:rsidRPr="00BB191E">
        <w:rPr>
          <w:rFonts w:ascii="Times New Roman" w:hAnsi="Times New Roman" w:cs="Times New Roman"/>
          <w:sz w:val="28"/>
          <w:szCs w:val="28"/>
        </w:rPr>
        <w:t xml:space="preserve">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в части денежных средств поступивших в виде ежемесячной платы,  взимаемой с родителей за  присмотр и  уход за детьми</w:t>
      </w:r>
      <w:r w:rsidRPr="00BB191E">
        <w:rPr>
          <w:rFonts w:ascii="Times New Roman" w:hAnsi="Times New Roman" w:cs="Times New Roman"/>
          <w:sz w:val="28"/>
          <w:szCs w:val="28"/>
        </w:rPr>
        <w:t>.</w:t>
      </w:r>
    </w:p>
    <w:p w:rsidR="00F80965" w:rsidRDefault="00F80965" w:rsidP="00F80965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535">
        <w:rPr>
          <w:rFonts w:ascii="Times New Roman" w:hAnsi="Times New Roman" w:cs="Times New Roman"/>
          <w:color w:val="000000"/>
          <w:sz w:val="28"/>
          <w:szCs w:val="28"/>
        </w:rPr>
        <w:t xml:space="preserve">Операции по поступлению и расходованию наличных денежных средств учитывались в кассовой книге по форме 0504514. </w:t>
      </w:r>
    </w:p>
    <w:p w:rsidR="00F80965" w:rsidRPr="00D855BC" w:rsidRDefault="00F80965" w:rsidP="00F809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855BC">
        <w:rPr>
          <w:color w:val="000000" w:themeColor="text1"/>
          <w:sz w:val="28"/>
          <w:szCs w:val="28"/>
        </w:rPr>
        <w:t>В п</w:t>
      </w:r>
      <w:r>
        <w:rPr>
          <w:color w:val="000000" w:themeColor="text1"/>
          <w:sz w:val="28"/>
          <w:szCs w:val="28"/>
        </w:rPr>
        <w:t>одотчет денежные средства перечисляются безналичным путем</w:t>
      </w:r>
      <w:r w:rsidRPr="00D855BC">
        <w:rPr>
          <w:color w:val="000000" w:themeColor="text1"/>
          <w:sz w:val="28"/>
          <w:szCs w:val="28"/>
        </w:rPr>
        <w:t xml:space="preserve"> на банковскую карту подотчетного лица </w:t>
      </w:r>
    </w:p>
    <w:p w:rsidR="00F80965" w:rsidRDefault="00F80965" w:rsidP="00F809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855BC">
        <w:rPr>
          <w:color w:val="000000" w:themeColor="text1"/>
          <w:sz w:val="28"/>
          <w:szCs w:val="28"/>
        </w:rPr>
        <w:t>Приобретенные материальные ценности в подотчет своевременно оприходованы и списаны.</w:t>
      </w:r>
    </w:p>
    <w:p w:rsidR="002A3A83" w:rsidRPr="009673A4" w:rsidRDefault="002A3A83" w:rsidP="00F80965">
      <w:pPr>
        <w:tabs>
          <w:tab w:val="left" w:pos="426"/>
        </w:tabs>
        <w:jc w:val="both"/>
        <w:rPr>
          <w:sz w:val="28"/>
          <w:szCs w:val="28"/>
        </w:rPr>
      </w:pPr>
    </w:p>
    <w:p w:rsidR="002A3A83" w:rsidRDefault="00160A8F" w:rsidP="002A3A8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2A3A83" w:rsidRPr="001D0638">
        <w:rPr>
          <w:b/>
          <w:color w:val="000000" w:themeColor="text1"/>
          <w:sz w:val="28"/>
          <w:szCs w:val="28"/>
        </w:rPr>
        <w:t xml:space="preserve">  </w:t>
      </w:r>
      <w:r w:rsidR="00962645">
        <w:rPr>
          <w:b/>
          <w:color w:val="000000" w:themeColor="text1"/>
          <w:sz w:val="28"/>
          <w:szCs w:val="28"/>
        </w:rPr>
        <w:t>7.</w:t>
      </w:r>
      <w:r w:rsidR="002A3A83" w:rsidRPr="001D0638">
        <w:rPr>
          <w:b/>
          <w:color w:val="000000" w:themeColor="text1"/>
          <w:sz w:val="28"/>
          <w:szCs w:val="28"/>
        </w:rPr>
        <w:t>5</w:t>
      </w:r>
      <w:r w:rsidR="002A3A83">
        <w:rPr>
          <w:b/>
          <w:color w:val="000000" w:themeColor="text1"/>
          <w:sz w:val="28"/>
          <w:szCs w:val="28"/>
        </w:rPr>
        <w:t xml:space="preserve">. </w:t>
      </w:r>
      <w:r w:rsidR="002A3A83" w:rsidRPr="001D0638">
        <w:rPr>
          <w:b/>
          <w:color w:val="000000" w:themeColor="text1"/>
          <w:sz w:val="28"/>
          <w:szCs w:val="28"/>
        </w:rPr>
        <w:t>Операции с основными средствами, материальными ценностями и малоценными предметами. Полнота оприходования и законность списания товарно-материальных ценностей. Проверка сохранности товарно-материальных ценностей.</w:t>
      </w:r>
    </w:p>
    <w:p w:rsidR="002A3A83" w:rsidRPr="001D0638" w:rsidRDefault="002A3A83" w:rsidP="002A3A83">
      <w:pPr>
        <w:jc w:val="both"/>
        <w:rPr>
          <w:b/>
          <w:color w:val="000000" w:themeColor="text1"/>
          <w:sz w:val="28"/>
          <w:szCs w:val="28"/>
        </w:rPr>
      </w:pPr>
    </w:p>
    <w:p w:rsidR="00F80965" w:rsidRPr="008F4989" w:rsidRDefault="002A3A83" w:rsidP="00F80965">
      <w:pPr>
        <w:jc w:val="both"/>
        <w:rPr>
          <w:color w:val="000000" w:themeColor="text1"/>
          <w:sz w:val="28"/>
          <w:szCs w:val="28"/>
        </w:rPr>
      </w:pPr>
      <w:r w:rsidRPr="001D0638">
        <w:rPr>
          <w:color w:val="000000" w:themeColor="text1"/>
          <w:sz w:val="28"/>
          <w:szCs w:val="28"/>
        </w:rPr>
        <w:t xml:space="preserve">        </w:t>
      </w:r>
      <w:r w:rsidR="00F80965" w:rsidRPr="008F4989">
        <w:rPr>
          <w:color w:val="000000" w:themeColor="text1"/>
          <w:sz w:val="28"/>
          <w:szCs w:val="28"/>
        </w:rPr>
        <w:t xml:space="preserve">По состоянию на 1 января 2017 года на балансе Учреждения числилось основных средств балансовой стоимостью на сумму </w:t>
      </w:r>
      <w:r w:rsidR="00F80965">
        <w:rPr>
          <w:color w:val="000000" w:themeColor="text1"/>
          <w:sz w:val="28"/>
          <w:szCs w:val="28"/>
        </w:rPr>
        <w:t>1531,5</w:t>
      </w:r>
      <w:r w:rsidR="00F80965" w:rsidRPr="008F4989">
        <w:rPr>
          <w:color w:val="000000" w:themeColor="text1"/>
          <w:sz w:val="28"/>
          <w:szCs w:val="28"/>
        </w:rPr>
        <w:t xml:space="preserve">тыс. рублей, на 01.01.2019года  на сумму </w:t>
      </w:r>
      <w:r w:rsidR="00F80965">
        <w:rPr>
          <w:color w:val="000000" w:themeColor="text1"/>
          <w:sz w:val="28"/>
          <w:szCs w:val="28"/>
        </w:rPr>
        <w:t>1685,5</w:t>
      </w:r>
      <w:r w:rsidR="00F80965" w:rsidRPr="008F4989">
        <w:rPr>
          <w:color w:val="000000" w:themeColor="text1"/>
          <w:sz w:val="28"/>
          <w:szCs w:val="28"/>
        </w:rPr>
        <w:t>тыс.</w:t>
      </w:r>
      <w:r w:rsidR="00F80965">
        <w:rPr>
          <w:color w:val="000000" w:themeColor="text1"/>
          <w:sz w:val="28"/>
          <w:szCs w:val="28"/>
        </w:rPr>
        <w:t xml:space="preserve"> </w:t>
      </w:r>
      <w:r w:rsidR="00F80965" w:rsidRPr="008F4989">
        <w:rPr>
          <w:color w:val="000000" w:themeColor="text1"/>
          <w:sz w:val="28"/>
          <w:szCs w:val="28"/>
        </w:rPr>
        <w:t xml:space="preserve">рублей, что соответствует ф.0503730. </w:t>
      </w:r>
    </w:p>
    <w:p w:rsidR="00F80965" w:rsidRPr="007172B2" w:rsidRDefault="00F80965" w:rsidP="00F80965">
      <w:pPr>
        <w:jc w:val="both"/>
        <w:rPr>
          <w:color w:val="000000"/>
          <w:sz w:val="28"/>
          <w:szCs w:val="28"/>
        </w:rPr>
      </w:pPr>
      <w:r w:rsidRPr="000471D4">
        <w:rPr>
          <w:color w:val="FF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проверяемом периоде учет материальных ценностей</w:t>
      </w:r>
      <w:r w:rsidRPr="007172B2">
        <w:rPr>
          <w:color w:val="000000"/>
          <w:sz w:val="28"/>
          <w:szCs w:val="28"/>
        </w:rPr>
        <w:t xml:space="preserve"> в Учреждении организован  в соответствии с принятой и утвержденной учетной политикой, которая разработана в соответствии действующим законодательством и ежегодно утверждает</w:t>
      </w:r>
      <w:r>
        <w:rPr>
          <w:color w:val="000000"/>
          <w:sz w:val="28"/>
          <w:szCs w:val="28"/>
        </w:rPr>
        <w:t>ся приказом директора. В</w:t>
      </w:r>
      <w:r w:rsidRPr="007172B2">
        <w:rPr>
          <w:color w:val="000000"/>
          <w:sz w:val="28"/>
          <w:szCs w:val="28"/>
        </w:rPr>
        <w:t>носятся изменения в учетную поли</w:t>
      </w:r>
      <w:r>
        <w:rPr>
          <w:color w:val="000000"/>
          <w:sz w:val="28"/>
          <w:szCs w:val="28"/>
        </w:rPr>
        <w:t xml:space="preserve">тику в соответствии с </w:t>
      </w:r>
      <w:r w:rsidRPr="007172B2">
        <w:rPr>
          <w:color w:val="000000"/>
          <w:sz w:val="28"/>
          <w:szCs w:val="28"/>
        </w:rPr>
        <w:t xml:space="preserve"> изменениями</w:t>
      </w:r>
      <w:r>
        <w:rPr>
          <w:color w:val="000000"/>
          <w:sz w:val="28"/>
          <w:szCs w:val="28"/>
        </w:rPr>
        <w:t>,</w:t>
      </w:r>
      <w:r w:rsidRPr="00717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вносимыми </w:t>
      </w:r>
      <w:r w:rsidRPr="007172B2">
        <w:rPr>
          <w:color w:val="000000"/>
          <w:sz w:val="28"/>
          <w:szCs w:val="28"/>
        </w:rPr>
        <w:t>в действующее законодательство.</w:t>
      </w:r>
    </w:p>
    <w:p w:rsidR="00F80965" w:rsidRPr="0087423C" w:rsidRDefault="00F80965" w:rsidP="00F80965">
      <w:pPr>
        <w:jc w:val="both"/>
        <w:rPr>
          <w:color w:val="000000" w:themeColor="text1"/>
          <w:sz w:val="28"/>
          <w:szCs w:val="28"/>
        </w:rPr>
      </w:pPr>
      <w:r w:rsidRPr="0087423C">
        <w:rPr>
          <w:color w:val="000000" w:themeColor="text1"/>
          <w:sz w:val="28"/>
          <w:szCs w:val="28"/>
        </w:rPr>
        <w:t xml:space="preserve">       На каждый объект основных средств заведены инвентарные  карточки учета основных средств, в установленном порядке присвоены инвентарные номера. Данные оборотных ведомостей по основным средствам соответствуют данным баланса.</w:t>
      </w:r>
    </w:p>
    <w:p w:rsidR="00F80965" w:rsidRPr="0035714F" w:rsidRDefault="00F80965" w:rsidP="00F80965">
      <w:pPr>
        <w:jc w:val="both"/>
        <w:rPr>
          <w:rStyle w:val="10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5714F">
        <w:rPr>
          <w:color w:val="000000"/>
          <w:sz w:val="28"/>
          <w:szCs w:val="28"/>
        </w:rPr>
        <w:t xml:space="preserve">Сохранность основных средств и материальных ценностей в учреждении обеспечивается: </w:t>
      </w:r>
      <w:r w:rsidRPr="003C3831">
        <w:rPr>
          <w:sz w:val="28"/>
          <w:szCs w:val="28"/>
        </w:rPr>
        <w:t>заключены договор</w:t>
      </w:r>
      <w:r>
        <w:rPr>
          <w:sz w:val="28"/>
          <w:szCs w:val="28"/>
        </w:rPr>
        <w:t>ы</w:t>
      </w:r>
      <w:r w:rsidRPr="003C3831">
        <w:rPr>
          <w:sz w:val="28"/>
          <w:szCs w:val="28"/>
        </w:rPr>
        <w:t xml:space="preserve"> о материальной ответственности,</w:t>
      </w:r>
      <w:r w:rsidRPr="0035714F">
        <w:rPr>
          <w:color w:val="000000"/>
          <w:sz w:val="28"/>
          <w:szCs w:val="28"/>
        </w:rPr>
        <w:t xml:space="preserve"> проводятся ежегодные инвентаризации с участием работников бухгалтерии.</w:t>
      </w:r>
    </w:p>
    <w:p w:rsidR="00F80965" w:rsidRPr="0035714F" w:rsidRDefault="00F80965" w:rsidP="00F8096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57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35714F">
        <w:rPr>
          <w:color w:val="000000"/>
          <w:sz w:val="28"/>
          <w:szCs w:val="28"/>
        </w:rPr>
        <w:t xml:space="preserve"> Порядок и сроки проведения ежегодной инвентаризации  материальных ценностей </w:t>
      </w:r>
      <w:r>
        <w:rPr>
          <w:color w:val="000000"/>
          <w:sz w:val="28"/>
          <w:szCs w:val="28"/>
        </w:rPr>
        <w:t>соблюдаются</w:t>
      </w:r>
      <w:r w:rsidRPr="0035714F">
        <w:rPr>
          <w:color w:val="000000"/>
          <w:sz w:val="28"/>
          <w:szCs w:val="28"/>
        </w:rPr>
        <w:t>.</w:t>
      </w:r>
    </w:p>
    <w:p w:rsidR="00F80965" w:rsidRDefault="00F80965" w:rsidP="00F80965">
      <w:pPr>
        <w:jc w:val="both"/>
        <w:rPr>
          <w:sz w:val="28"/>
          <w:szCs w:val="28"/>
        </w:rPr>
      </w:pPr>
      <w:r w:rsidRPr="00962645">
        <w:rPr>
          <w:rStyle w:val="10"/>
          <w:b w:val="0"/>
          <w:color w:val="FF0000"/>
          <w:sz w:val="28"/>
          <w:szCs w:val="28"/>
        </w:rPr>
        <w:t xml:space="preserve">        </w:t>
      </w:r>
      <w:r w:rsidRPr="00962645">
        <w:rPr>
          <w:rStyle w:val="10"/>
          <w:b w:val="0"/>
          <w:sz w:val="28"/>
          <w:szCs w:val="28"/>
        </w:rPr>
        <w:t>При проверке</w:t>
      </w:r>
      <w:r w:rsidRPr="00740C52">
        <w:rPr>
          <w:rStyle w:val="10"/>
          <w:sz w:val="28"/>
          <w:szCs w:val="28"/>
        </w:rPr>
        <w:t xml:space="preserve"> п</w:t>
      </w:r>
      <w:r w:rsidRPr="00740C52">
        <w:rPr>
          <w:sz w:val="28"/>
          <w:szCs w:val="28"/>
        </w:rPr>
        <w:t>итания учащихся  в Учреждении установлено следующее:</w:t>
      </w:r>
    </w:p>
    <w:p w:rsidR="00F80965" w:rsidRPr="00740C52" w:rsidRDefault="00F80965" w:rsidP="00F8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проверку представлены табели  учета посещаемости детей, меню - требования на выдачу продуктов питания, накопительные ведомости  по расходу продуктов питания, договоры, накладные на поставку продуктов питания, ежемесячные материальные отчеты, накладные от поставщиков продуктов питания,  годовой отчет.</w:t>
      </w:r>
    </w:p>
    <w:p w:rsidR="00F80965" w:rsidRDefault="00F80965" w:rsidP="00F80965">
      <w:pPr>
        <w:tabs>
          <w:tab w:val="left" w:pos="540"/>
          <w:tab w:val="left" w:pos="1701"/>
          <w:tab w:val="left" w:pos="26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Согласно Постановлению Правительства Иркутской области от 01.01.2011года №211-пп «Об утверждении Положения о порядке и условиях предоставления в иркутской области  отдельных мер социальной поддержки семьям, имеющим детей» в виде</w:t>
      </w:r>
      <w:r w:rsidRPr="00124EBC">
        <w:rPr>
          <w:color w:val="000000"/>
          <w:sz w:val="28"/>
          <w:szCs w:val="28"/>
        </w:rPr>
        <w:t xml:space="preserve">  субсидии из областного бюджета местным бюджетам</w:t>
      </w:r>
      <w:r>
        <w:rPr>
          <w:color w:val="000000"/>
          <w:sz w:val="28"/>
          <w:szCs w:val="28"/>
        </w:rPr>
        <w:t>, для следующих категорий:</w:t>
      </w:r>
    </w:p>
    <w:p w:rsidR="00F80965" w:rsidRDefault="00F80965" w:rsidP="00F80965">
      <w:pPr>
        <w:tabs>
          <w:tab w:val="left" w:pos="540"/>
          <w:tab w:val="left" w:pos="1701"/>
          <w:tab w:val="left" w:pos="26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- учащимся из многодетных семей;</w:t>
      </w:r>
    </w:p>
    <w:p w:rsidR="00F80965" w:rsidRPr="007172B2" w:rsidRDefault="00F80965" w:rsidP="00F80965">
      <w:pPr>
        <w:tabs>
          <w:tab w:val="left" w:pos="540"/>
          <w:tab w:val="left" w:pos="1701"/>
          <w:tab w:val="left" w:pos="26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учащимся из малоимущих семей.</w:t>
      </w:r>
    </w:p>
    <w:p w:rsidR="00F80965" w:rsidRPr="007172B2" w:rsidRDefault="00F80965" w:rsidP="00F80965">
      <w:pPr>
        <w:jc w:val="both"/>
        <w:rPr>
          <w:color w:val="000000"/>
          <w:sz w:val="28"/>
          <w:szCs w:val="28"/>
        </w:rPr>
      </w:pPr>
      <w:r w:rsidRPr="007172B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7172B2">
        <w:rPr>
          <w:color w:val="000000"/>
          <w:sz w:val="28"/>
          <w:szCs w:val="28"/>
        </w:rPr>
        <w:t>В целом расходы на осуществление мероприятий по организации питания в Учреждении  составили:</w:t>
      </w:r>
    </w:p>
    <w:p w:rsidR="00F80965" w:rsidRPr="008603C0" w:rsidRDefault="00F80965" w:rsidP="00F80965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172B2">
        <w:rPr>
          <w:color w:val="000000"/>
          <w:sz w:val="28"/>
          <w:szCs w:val="28"/>
        </w:rPr>
        <w:t>2017 год</w:t>
      </w:r>
      <w:r>
        <w:rPr>
          <w:color w:val="FF0000"/>
          <w:sz w:val="28"/>
          <w:szCs w:val="28"/>
        </w:rPr>
        <w:t xml:space="preserve"> </w:t>
      </w:r>
      <w:r w:rsidRPr="007172B2">
        <w:rPr>
          <w:color w:val="000000"/>
          <w:sz w:val="28"/>
          <w:szCs w:val="28"/>
        </w:rPr>
        <w:t xml:space="preserve">-  в  сумме  </w:t>
      </w:r>
      <w:r>
        <w:rPr>
          <w:color w:val="000000"/>
          <w:sz w:val="28"/>
          <w:szCs w:val="28"/>
        </w:rPr>
        <w:t>196505,00</w:t>
      </w:r>
      <w:r w:rsidRPr="007172B2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3, в том числе питание детей в летнем оздоровительном лагере дневного пребывания с двухразовым питанием на 15 дней в сумме 61378,06 рублей</w:t>
      </w:r>
      <w:r w:rsidRPr="007172B2">
        <w:rPr>
          <w:color w:val="000000"/>
          <w:sz w:val="28"/>
          <w:szCs w:val="28"/>
        </w:rPr>
        <w:t>;</w:t>
      </w:r>
    </w:p>
    <w:p w:rsidR="00F80965" w:rsidRPr="007172B2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172B2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 xml:space="preserve"> в сумме 241107,54</w:t>
      </w:r>
      <w:r w:rsidRPr="007172B2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в том числе питание детей в летнем оздоровительном лагере дневного пребывания с двухразовым питанием на 15 дней пребывания </w:t>
      </w:r>
      <w:r w:rsidRPr="00FE7042">
        <w:rPr>
          <w:color w:val="000000" w:themeColor="text1"/>
          <w:sz w:val="28"/>
          <w:szCs w:val="28"/>
        </w:rPr>
        <w:t xml:space="preserve">30 </w:t>
      </w:r>
      <w:r w:rsidRPr="005B272C">
        <w:rPr>
          <w:color w:val="000000" w:themeColor="text1"/>
          <w:sz w:val="28"/>
          <w:szCs w:val="28"/>
        </w:rPr>
        <w:t xml:space="preserve">детей  </w:t>
      </w:r>
      <w:r>
        <w:rPr>
          <w:color w:val="000000" w:themeColor="text1"/>
          <w:sz w:val="28"/>
          <w:szCs w:val="28"/>
        </w:rPr>
        <w:t>в сумме</w:t>
      </w:r>
      <w:r w:rsidRPr="0086583D">
        <w:rPr>
          <w:color w:val="000000" w:themeColor="text1"/>
          <w:sz w:val="28"/>
          <w:szCs w:val="28"/>
        </w:rPr>
        <w:t xml:space="preserve"> 54450,00рублей</w:t>
      </w:r>
      <w:r>
        <w:rPr>
          <w:color w:val="000000"/>
          <w:sz w:val="28"/>
          <w:szCs w:val="28"/>
        </w:rPr>
        <w:t xml:space="preserve">.  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 w:rsidRPr="007172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7172B2">
        <w:rPr>
          <w:color w:val="000000"/>
          <w:sz w:val="28"/>
          <w:szCs w:val="28"/>
        </w:rPr>
        <w:t xml:space="preserve">По проверке своевременности оприходования и законности использования средств на питание учащихся, сохранности продуктов питания в целом нарушений не установлено. </w:t>
      </w:r>
    </w:p>
    <w:p w:rsidR="00F80965" w:rsidRPr="008F4FA5" w:rsidRDefault="00DA46D8" w:rsidP="00F8096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80965">
        <w:rPr>
          <w:color w:val="000000"/>
          <w:sz w:val="28"/>
          <w:szCs w:val="28"/>
        </w:rPr>
        <w:t xml:space="preserve">    </w:t>
      </w:r>
      <w:r w:rsidR="00F80965">
        <w:rPr>
          <w:sz w:val="28"/>
          <w:szCs w:val="28"/>
        </w:rPr>
        <w:t xml:space="preserve">Поступление и расходование </w:t>
      </w:r>
      <w:r w:rsidR="00F80965" w:rsidRPr="00ED5007">
        <w:rPr>
          <w:sz w:val="28"/>
          <w:szCs w:val="28"/>
        </w:rPr>
        <w:t>продуктов питания вед</w:t>
      </w:r>
      <w:r w:rsidR="00F80965">
        <w:rPr>
          <w:sz w:val="28"/>
          <w:szCs w:val="28"/>
        </w:rPr>
        <w:t>ется в накопительных ведомостях по приходу и расходу продуктов питания. В соответствии</w:t>
      </w:r>
      <w:r w:rsidR="00F80965" w:rsidRPr="007172B2">
        <w:rPr>
          <w:color w:val="000000"/>
          <w:sz w:val="28"/>
          <w:szCs w:val="28"/>
        </w:rPr>
        <w:t xml:space="preserve"> </w:t>
      </w:r>
      <w:r w:rsidR="00F80965" w:rsidRPr="008F4FA5">
        <w:rPr>
          <w:sz w:val="28"/>
        </w:rPr>
        <w:t xml:space="preserve">п. 119 </w:t>
      </w:r>
      <w:r w:rsidR="00F80965" w:rsidRPr="008F4FA5">
        <w:rPr>
          <w:sz w:val="28"/>
          <w:szCs w:val="28"/>
        </w:rPr>
        <w:t>Инструкции № 157н  от 01.12.2010г.</w:t>
      </w:r>
      <w:r w:rsidR="00F80965" w:rsidRPr="008F4FA5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 w:rsidR="00F80965">
        <w:rPr>
          <w:color w:val="000000"/>
          <w:sz w:val="28"/>
          <w:szCs w:val="28"/>
        </w:rPr>
        <w:t xml:space="preserve"> применению», с учетом </w:t>
      </w:r>
      <w:r w:rsidR="00F80965" w:rsidRPr="008F4FA5">
        <w:rPr>
          <w:color w:val="000000"/>
          <w:sz w:val="28"/>
          <w:szCs w:val="28"/>
        </w:rPr>
        <w:t xml:space="preserve"> внесенных </w:t>
      </w:r>
      <w:r w:rsidR="00F80965">
        <w:rPr>
          <w:color w:val="000000"/>
          <w:sz w:val="28"/>
          <w:szCs w:val="28"/>
        </w:rPr>
        <w:t>изменений</w:t>
      </w:r>
      <w:r w:rsidR="00F80965">
        <w:rPr>
          <w:bCs/>
          <w:color w:val="000000"/>
          <w:sz w:val="28"/>
          <w:szCs w:val="28"/>
        </w:rPr>
        <w:t xml:space="preserve">. </w:t>
      </w:r>
      <w:r w:rsidR="00F80965">
        <w:rPr>
          <w:sz w:val="28"/>
          <w:szCs w:val="28"/>
        </w:rPr>
        <w:t xml:space="preserve">Однако, форма накопительной ведомости по расходу продуктов питания, не соответствует требованиям Приказа №52 от 30.03.2015года </w:t>
      </w:r>
      <w:r w:rsidR="00F80965" w:rsidRPr="000E0275">
        <w:rPr>
          <w:sz w:val="28"/>
          <w:szCs w:val="28"/>
        </w:rPr>
        <w:t>«</w:t>
      </w:r>
      <w:r w:rsidR="00F80965" w:rsidRPr="000E0275">
        <w:rPr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 Кроме того,</w:t>
      </w:r>
      <w:r w:rsidR="00F80965" w:rsidRPr="008F4FA5">
        <w:rPr>
          <w:sz w:val="28"/>
          <w:szCs w:val="28"/>
        </w:rPr>
        <w:t xml:space="preserve"> </w:t>
      </w:r>
      <w:r w:rsidR="00F80965">
        <w:rPr>
          <w:sz w:val="28"/>
          <w:szCs w:val="28"/>
        </w:rPr>
        <w:t>применяемая, в учреждении форма накопительных ведомостей по расходу продуктов питания</w:t>
      </w:r>
      <w:r w:rsidR="00F80965" w:rsidRPr="008F4FA5">
        <w:rPr>
          <w:sz w:val="28"/>
          <w:szCs w:val="28"/>
        </w:rPr>
        <w:t>,</w:t>
      </w:r>
      <w:r w:rsidR="00F80965">
        <w:rPr>
          <w:sz w:val="28"/>
          <w:szCs w:val="28"/>
        </w:rPr>
        <w:t xml:space="preserve"> </w:t>
      </w:r>
      <w:r w:rsidR="00F80965" w:rsidRPr="008F4FA5">
        <w:rPr>
          <w:sz w:val="28"/>
          <w:szCs w:val="28"/>
        </w:rPr>
        <w:t xml:space="preserve">не </w:t>
      </w:r>
      <w:r w:rsidR="00F80965">
        <w:rPr>
          <w:sz w:val="28"/>
          <w:szCs w:val="28"/>
        </w:rPr>
        <w:t xml:space="preserve">утверждена </w:t>
      </w:r>
      <w:r w:rsidR="00F80965" w:rsidRPr="008F4FA5">
        <w:rPr>
          <w:sz w:val="28"/>
          <w:szCs w:val="28"/>
        </w:rPr>
        <w:t xml:space="preserve"> Учетной политик</w:t>
      </w:r>
      <w:r w:rsidR="00F80965">
        <w:rPr>
          <w:sz w:val="28"/>
          <w:szCs w:val="28"/>
        </w:rPr>
        <w:t>ой учреждения</w:t>
      </w:r>
      <w:r w:rsidR="00F80965" w:rsidRPr="008F4FA5">
        <w:rPr>
          <w:sz w:val="28"/>
          <w:szCs w:val="28"/>
        </w:rPr>
        <w:t>.</w:t>
      </w:r>
      <w:r w:rsidR="00F80965" w:rsidRPr="008F4FA5">
        <w:rPr>
          <w:b/>
          <w:sz w:val="28"/>
          <w:szCs w:val="28"/>
        </w:rPr>
        <w:t xml:space="preserve"> </w:t>
      </w:r>
    </w:p>
    <w:p w:rsidR="00F80965" w:rsidRDefault="00F80965" w:rsidP="00F8096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ED5007">
        <w:rPr>
          <w:color w:val="000000"/>
          <w:sz w:val="28"/>
          <w:szCs w:val="28"/>
        </w:rPr>
        <w:t>Выбытие продуктов питания производитс</w:t>
      </w:r>
      <w:r>
        <w:rPr>
          <w:color w:val="000000"/>
          <w:sz w:val="28"/>
          <w:szCs w:val="28"/>
        </w:rPr>
        <w:t xml:space="preserve">я на основании меню-требований. Форма не соответствует </w:t>
      </w:r>
      <w:r>
        <w:rPr>
          <w:sz w:val="28"/>
          <w:szCs w:val="28"/>
        </w:rPr>
        <w:t xml:space="preserve">требованиям Приказа №52 от 30.03.2015года </w:t>
      </w:r>
      <w:r w:rsidRPr="000E0275">
        <w:rPr>
          <w:sz w:val="28"/>
          <w:szCs w:val="28"/>
        </w:rPr>
        <w:t>«</w:t>
      </w:r>
      <w:r w:rsidRPr="000E0275">
        <w:rPr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sz w:val="28"/>
          <w:szCs w:val="28"/>
          <w:shd w:val="clear" w:color="auto" w:fill="FFFFFF"/>
        </w:rPr>
        <w:t xml:space="preserve">, </w:t>
      </w:r>
      <w:r w:rsidRPr="003A4347">
        <w:rPr>
          <w:sz w:val="28"/>
          <w:szCs w:val="28"/>
          <w:shd w:val="clear" w:color="auto" w:fill="FFFFFF"/>
        </w:rPr>
        <w:t>в соответствии с которым должна вестись ф.0504202.</w:t>
      </w:r>
      <w:r>
        <w:rPr>
          <w:color w:val="000000"/>
          <w:sz w:val="28"/>
          <w:szCs w:val="28"/>
        </w:rPr>
        <w:t xml:space="preserve"> </w:t>
      </w:r>
      <w:r w:rsidRPr="00841557">
        <w:rPr>
          <w:color w:val="000000" w:themeColor="text1"/>
          <w:sz w:val="28"/>
          <w:szCs w:val="28"/>
        </w:rPr>
        <w:t xml:space="preserve">В меню – требованиях за весть проверяемый период,  допускаются неоговоренные исправления количества продуктов использованных для приготовления блюд, цен на продукты, сумм списанных продуктов, (копии прилагаются выборочно). 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Кроме этого, меню - требования не всегда подписываются ответственными лицами, не проверяются бухгалтером, за весь проверяемый </w:t>
      </w:r>
      <w:r>
        <w:rPr>
          <w:color w:val="000000"/>
          <w:sz w:val="28"/>
          <w:szCs w:val="28"/>
        </w:rPr>
        <w:lastRenderedPageBreak/>
        <w:t>период в документах отсутствуют подписи бухгалтера.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Договоры с материально – ответственными лицами, заключены.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 же учреждением получены средства в виде родительской платы в сумме 418058 рублей (на проверку представлены приходные кассовые ордера, по которым приняты денежные средства), в том числе: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 2017г.- 187500 рублей:</w:t>
      </w:r>
    </w:p>
    <w:p w:rsidR="00F80965" w:rsidRPr="0030495D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 2018г.- 230558 рублей.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Родительская плата использована на питание детей в детском саду. В бюджетной отчетности, отражается как средства от приносящей доход деятельности.</w:t>
      </w:r>
    </w:p>
    <w:p w:rsidR="00F80965" w:rsidRDefault="00F80965" w:rsidP="00F8096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 проверяемом периоде родительская плата принималась от родителей по приходным ордерам,  однако ведомость учета родительской платы  не велась, что является нарушением ст. ст.9,10 Федерального закона №402ФЗ от 16.12.2011года с внесенными изменениями. Собранные денежные средства один раз в месяц, перечислялись на лицевой счет учреждения.      </w:t>
      </w:r>
    </w:p>
    <w:p w:rsidR="00F80965" w:rsidRDefault="00F80965" w:rsidP="00F8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4EF4">
        <w:rPr>
          <w:color w:val="000000"/>
          <w:sz w:val="28"/>
          <w:szCs w:val="28"/>
        </w:rPr>
        <w:t>При проверке п</w:t>
      </w:r>
      <w:r>
        <w:rPr>
          <w:sz w:val="28"/>
          <w:szCs w:val="28"/>
        </w:rPr>
        <w:t>олноты оприходования основных средств и товарно-материальных ценностей, нарушений не установлено.</w:t>
      </w:r>
    </w:p>
    <w:p w:rsidR="00F80965" w:rsidRPr="00706427" w:rsidRDefault="00F80965" w:rsidP="00F8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Приобретенные материальные ценности приходуются на основании товарных накладных, счетов – фактур.</w:t>
      </w:r>
      <w:r w:rsidRPr="007172B2">
        <w:rPr>
          <w:bCs/>
          <w:color w:val="000000"/>
          <w:sz w:val="28"/>
          <w:szCs w:val="28"/>
        </w:rPr>
        <w:t xml:space="preserve">                                                          </w:t>
      </w:r>
    </w:p>
    <w:p w:rsidR="002A3A83" w:rsidRPr="00D074B8" w:rsidRDefault="002A3A83" w:rsidP="00F80965">
      <w:pPr>
        <w:jc w:val="both"/>
        <w:rPr>
          <w:color w:val="000000" w:themeColor="text1"/>
          <w:sz w:val="28"/>
          <w:szCs w:val="28"/>
        </w:rPr>
      </w:pPr>
      <w:r w:rsidRPr="00D074B8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2A3A83" w:rsidRPr="007B78DE" w:rsidRDefault="002A3A83" w:rsidP="002A3A83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946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62645" w:rsidRPr="009626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2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26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B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.Соблюдение законодательства при осуществлении закупок товаров, работ и услуг. </w:t>
      </w:r>
    </w:p>
    <w:p w:rsidR="002A3A83" w:rsidRPr="007B78DE" w:rsidRDefault="002A3A83" w:rsidP="002A3A83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Отношения в сфере закупок товаров, работ, услуг для обеспечения государственных и муниципальных нужд регулируются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№44-ФЗ). 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3B25">
        <w:rPr>
          <w:color w:val="000000"/>
          <w:sz w:val="28"/>
          <w:szCs w:val="28"/>
        </w:rPr>
        <w:t xml:space="preserve"> </w:t>
      </w:r>
      <w:proofErr w:type="gramStart"/>
      <w:r w:rsidRPr="00693B25">
        <w:rPr>
          <w:color w:val="000000"/>
          <w:sz w:val="28"/>
          <w:szCs w:val="28"/>
        </w:rPr>
        <w:t>В соответствии с п.1 ч.2 ст. 38 Закона 44-ФЗ от 05.04.2013г. в Учреждении</w:t>
      </w:r>
      <w:r>
        <w:rPr>
          <w:color w:val="000000"/>
          <w:sz w:val="28"/>
          <w:szCs w:val="28"/>
        </w:rPr>
        <w:t xml:space="preserve"> к</w:t>
      </w:r>
      <w:r w:rsidRPr="00693B25">
        <w:rPr>
          <w:color w:val="000000"/>
          <w:sz w:val="28"/>
          <w:szCs w:val="28"/>
        </w:rPr>
        <w:t xml:space="preserve">онтрактным управляющим назначена </w:t>
      </w:r>
      <w:r>
        <w:rPr>
          <w:color w:val="000000"/>
          <w:sz w:val="28"/>
          <w:szCs w:val="28"/>
        </w:rPr>
        <w:t>главный бухгалтер Учреждения Литвинова Н.Н.(приказы директора школы №1 от 11.01.2017года, №2/4 от 11.01.2018года.</w:t>
      </w:r>
      <w:proofErr w:type="gramEnd"/>
      <w:r>
        <w:rPr>
          <w:color w:val="000000"/>
          <w:sz w:val="28"/>
          <w:szCs w:val="28"/>
        </w:rPr>
        <w:t xml:space="preserve"> В учреждении разработано Положение о контрактном управляющем МОУ </w:t>
      </w:r>
      <w:proofErr w:type="spellStart"/>
      <w:r>
        <w:rPr>
          <w:color w:val="000000"/>
          <w:sz w:val="28"/>
          <w:szCs w:val="28"/>
        </w:rPr>
        <w:t>Куядская</w:t>
      </w:r>
      <w:proofErr w:type="spellEnd"/>
      <w:r>
        <w:rPr>
          <w:color w:val="000000"/>
          <w:sz w:val="28"/>
          <w:szCs w:val="28"/>
        </w:rPr>
        <w:t xml:space="preserve"> НШДС, которое  утверждено </w:t>
      </w:r>
      <w:r w:rsidRPr="0076470F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6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Директора </w:t>
      </w:r>
      <w:r w:rsidRPr="00DB3A3F">
        <w:rPr>
          <w:color w:val="000000" w:themeColor="text1"/>
          <w:sz w:val="28"/>
          <w:szCs w:val="28"/>
        </w:rPr>
        <w:t>№ 107 от 26.12.2016года.</w:t>
      </w:r>
      <w:r>
        <w:rPr>
          <w:color w:val="000000"/>
          <w:sz w:val="28"/>
          <w:szCs w:val="28"/>
        </w:rPr>
        <w:t xml:space="preserve"> </w:t>
      </w:r>
    </w:p>
    <w:p w:rsidR="00F80965" w:rsidRPr="005C5BC0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Проверкой соблюдения порядка размещения и заполнения планов - графиков и планов - закупок установлено следующее:</w:t>
      </w:r>
    </w:p>
    <w:p w:rsidR="00F80965" w:rsidRDefault="00F80965" w:rsidP="00F80965">
      <w:pPr>
        <w:pStyle w:val="s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333333"/>
          <w:sz w:val="28"/>
          <w:szCs w:val="28"/>
        </w:rPr>
        <w:t>В соответствии с п.10 ст.21 Закона 44-ФЗ от 05.04.22013 года «О контрактной системе в сфере закупок товаров, работ и услуг для обеспечения государственных и муниципальных нужд»</w:t>
      </w:r>
      <w:r w:rsidR="00A416C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(далее Закон44-ФЗ) с внесенными изменениями</w:t>
      </w:r>
      <w:r w:rsidR="00A416C2">
        <w:rPr>
          <w:color w:val="333333"/>
          <w:sz w:val="28"/>
          <w:szCs w:val="28"/>
        </w:rPr>
        <w:t>, заказчики утверждают в течение</w:t>
      </w:r>
      <w:r>
        <w:rPr>
          <w:color w:val="333333"/>
          <w:sz w:val="28"/>
          <w:szCs w:val="28"/>
        </w:rPr>
        <w:t xml:space="preserve"> 10 рабочих дней </w:t>
      </w:r>
      <w:r w:rsidRPr="00301419">
        <w:rPr>
          <w:color w:val="333333"/>
          <w:sz w:val="28"/>
          <w:szCs w:val="28"/>
        </w:rPr>
        <w:t>п</w:t>
      </w:r>
      <w:r w:rsidRPr="00301419">
        <w:rPr>
          <w:color w:val="333333"/>
          <w:sz w:val="28"/>
          <w:szCs w:val="28"/>
          <w:shd w:val="clear" w:color="auto" w:fill="FFFFFF"/>
        </w:rPr>
        <w:t>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Размещают </w:t>
      </w:r>
      <w:r w:rsidRPr="00DF3A2C">
        <w:rPr>
          <w:color w:val="333333"/>
          <w:sz w:val="28"/>
          <w:szCs w:val="28"/>
        </w:rPr>
        <w:t xml:space="preserve"> в информационно-телекоммуникационной сети «Интернет» планы-графики размещения заказов</w:t>
      </w:r>
      <w:r>
        <w:rPr>
          <w:color w:val="333333"/>
          <w:sz w:val="28"/>
          <w:szCs w:val="28"/>
        </w:rPr>
        <w:t xml:space="preserve"> в течени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3 рабочих дней со дня утверждения в соответствии с п.15 ст.21 Закона 44-ФЗ.</w:t>
      </w:r>
    </w:p>
    <w:p w:rsidR="00F80965" w:rsidRPr="00266D7D" w:rsidRDefault="00F80965" w:rsidP="00F80965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Учреждению доведены объемы бюджетных ассигнований 29.12.2017года, уведомлением №1037 о бюджетных ассигнованиях из районного бюджета на 2017год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Объемы бюджетных ассигнований 2018года доведены, информацией к соглашению о предоставлении субсидий от 29.12.2018года</w:t>
      </w:r>
      <w:r w:rsidRPr="00E12F88">
        <w:rPr>
          <w:color w:val="FF0000"/>
          <w:sz w:val="28"/>
          <w:szCs w:val="28"/>
        </w:rPr>
        <w:t xml:space="preserve">. </w:t>
      </w:r>
      <w:r w:rsidRPr="00577340">
        <w:rPr>
          <w:color w:val="000000" w:themeColor="text1"/>
          <w:sz w:val="28"/>
          <w:szCs w:val="28"/>
        </w:rPr>
        <w:t>План</w:t>
      </w:r>
      <w:r>
        <w:rPr>
          <w:color w:val="000000" w:themeColor="text1"/>
          <w:sz w:val="28"/>
          <w:szCs w:val="28"/>
        </w:rPr>
        <w:t>ы</w:t>
      </w:r>
      <w:r w:rsidRPr="00577340">
        <w:rPr>
          <w:color w:val="000000" w:themeColor="text1"/>
          <w:sz w:val="28"/>
          <w:szCs w:val="28"/>
        </w:rPr>
        <w:t xml:space="preserve"> - график</w:t>
      </w:r>
      <w:r>
        <w:rPr>
          <w:color w:val="000000" w:themeColor="text1"/>
          <w:sz w:val="28"/>
          <w:szCs w:val="28"/>
        </w:rPr>
        <w:t>и</w:t>
      </w:r>
      <w:r w:rsidRPr="005773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577340">
        <w:rPr>
          <w:color w:val="000000" w:themeColor="text1"/>
          <w:sz w:val="28"/>
          <w:szCs w:val="28"/>
        </w:rPr>
        <w:t>размещен</w:t>
      </w:r>
      <w:r>
        <w:rPr>
          <w:color w:val="000000" w:themeColor="text1"/>
          <w:sz w:val="28"/>
          <w:szCs w:val="28"/>
        </w:rPr>
        <w:t>ы</w:t>
      </w:r>
      <w:r w:rsidRPr="00577340">
        <w:rPr>
          <w:bCs/>
          <w:color w:val="000000" w:themeColor="text1"/>
          <w:sz w:val="28"/>
          <w:szCs w:val="28"/>
        </w:rPr>
        <w:t>.</w:t>
      </w:r>
    </w:p>
    <w:p w:rsidR="00F80965" w:rsidRPr="000D6A4A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50C26">
        <w:rPr>
          <w:color w:val="000000"/>
          <w:sz w:val="28"/>
          <w:szCs w:val="28"/>
        </w:rPr>
        <w:t xml:space="preserve"> </w:t>
      </w:r>
      <w:r w:rsidRPr="000D6A4A">
        <w:rPr>
          <w:color w:val="000000"/>
          <w:sz w:val="28"/>
          <w:szCs w:val="28"/>
        </w:rPr>
        <w:t>Общий объем закупок:</w:t>
      </w:r>
    </w:p>
    <w:p w:rsidR="00F80965" w:rsidRPr="00A51259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 в 2017</w:t>
      </w:r>
      <w:r w:rsidRPr="00D50C26">
        <w:rPr>
          <w:color w:val="000000"/>
          <w:sz w:val="28"/>
          <w:szCs w:val="28"/>
        </w:rPr>
        <w:t xml:space="preserve"> году в сумме</w:t>
      </w:r>
      <w:r>
        <w:rPr>
          <w:color w:val="000000"/>
          <w:sz w:val="28"/>
          <w:szCs w:val="28"/>
        </w:rPr>
        <w:t xml:space="preserve"> 948,2</w:t>
      </w:r>
      <w:r w:rsidRPr="00A51259">
        <w:rPr>
          <w:color w:val="000000"/>
          <w:sz w:val="28"/>
          <w:szCs w:val="28"/>
        </w:rPr>
        <w:t>тыс. рублей;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 в 2018 году </w:t>
      </w:r>
      <w:r w:rsidRPr="00A51259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728,2 тыс. рублей.</w:t>
      </w:r>
    </w:p>
    <w:p w:rsidR="00F80965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Закупки в проверяемом периоде осуществлялись у единственного поставщика в соответствии с п.4,5 ч. 1 ст.93 Федерального закона 44-ФЗ. </w:t>
      </w:r>
    </w:p>
    <w:p w:rsidR="00F80965" w:rsidRPr="00A21BF7" w:rsidRDefault="00F80965" w:rsidP="00F80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Выборочно проанализированы договоры на поставку продуктов питания, учебной и канцелярской продукции, об оказании услуг, выполнении работ. В результате установлено:</w:t>
      </w:r>
      <w:r w:rsidRPr="00A21BF7">
        <w:rPr>
          <w:color w:val="000000"/>
          <w:sz w:val="28"/>
          <w:szCs w:val="28"/>
        </w:rPr>
        <w:t xml:space="preserve"> </w:t>
      </w:r>
    </w:p>
    <w:p w:rsidR="00F80965" w:rsidRPr="00A21BF7" w:rsidRDefault="00F80965" w:rsidP="00F80965">
      <w:pPr>
        <w:jc w:val="both"/>
        <w:rPr>
          <w:color w:val="000000"/>
          <w:sz w:val="28"/>
          <w:szCs w:val="28"/>
        </w:rPr>
      </w:pPr>
      <w:r w:rsidRPr="00A21BF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A21BF7">
        <w:rPr>
          <w:color w:val="000000"/>
          <w:sz w:val="28"/>
          <w:szCs w:val="28"/>
        </w:rPr>
        <w:t xml:space="preserve">Некачественно ведется работа с поставщиками и подрядчиками по заключаемым договорам на поставку продукции и выполнению работ и услуг.      </w:t>
      </w:r>
    </w:p>
    <w:p w:rsidR="00F80965" w:rsidRPr="00A21BF7" w:rsidRDefault="00F80965" w:rsidP="00F80965">
      <w:pPr>
        <w:jc w:val="both"/>
        <w:rPr>
          <w:color w:val="000000"/>
          <w:sz w:val="28"/>
          <w:szCs w:val="28"/>
        </w:rPr>
      </w:pPr>
      <w:r w:rsidRPr="00A21B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На проверку представлен договор</w:t>
      </w:r>
      <w:r w:rsidRPr="00A21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17 сентября  2018 года,</w:t>
      </w:r>
      <w:r w:rsidRPr="00A21BF7">
        <w:rPr>
          <w:color w:val="000000"/>
          <w:sz w:val="28"/>
          <w:szCs w:val="28"/>
        </w:rPr>
        <w:t xml:space="preserve"> заключенного с </w:t>
      </w:r>
      <w:r>
        <w:rPr>
          <w:color w:val="000000"/>
          <w:sz w:val="28"/>
          <w:szCs w:val="28"/>
        </w:rPr>
        <w:t xml:space="preserve"> гражданином РФ </w:t>
      </w:r>
      <w:proofErr w:type="spellStart"/>
      <w:r>
        <w:rPr>
          <w:color w:val="000000"/>
          <w:sz w:val="28"/>
          <w:szCs w:val="28"/>
        </w:rPr>
        <w:t>Чернеговым</w:t>
      </w:r>
      <w:proofErr w:type="spellEnd"/>
      <w:r>
        <w:rPr>
          <w:color w:val="000000"/>
          <w:sz w:val="28"/>
          <w:szCs w:val="28"/>
        </w:rPr>
        <w:t xml:space="preserve"> А.В. В соответствии с п.1.2. предметом договора является услуга - заготовка и  подвоз дров в объеме 52,6 м3 на сумму 78505,54 рубля. Однако в подписанном сторонами   акте – приема передачи материалов указан договор</w:t>
      </w:r>
      <w:r w:rsidR="002917C6">
        <w:rPr>
          <w:color w:val="000000"/>
          <w:sz w:val="28"/>
          <w:szCs w:val="28"/>
        </w:rPr>
        <w:t xml:space="preserve"> под другим номером и датой</w:t>
      </w:r>
      <w:proofErr w:type="gramStart"/>
      <w:r>
        <w:rPr>
          <w:color w:val="000000"/>
          <w:sz w:val="28"/>
          <w:szCs w:val="28"/>
        </w:rPr>
        <w:t xml:space="preserve"> </w:t>
      </w:r>
      <w:r w:rsidR="002917C6"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№3/2018 от 15.09.2018года</w:t>
      </w:r>
      <w:r w:rsidR="002917C6">
        <w:rPr>
          <w:color w:val="000000"/>
          <w:sz w:val="28"/>
          <w:szCs w:val="28"/>
        </w:rPr>
        <w:t>).</w:t>
      </w:r>
      <w:r w:rsidRPr="00A21BF7">
        <w:rPr>
          <w:color w:val="000000"/>
          <w:sz w:val="28"/>
          <w:szCs w:val="28"/>
        </w:rPr>
        <w:t xml:space="preserve"> (Копии договор</w:t>
      </w:r>
      <w:r w:rsidR="002917C6">
        <w:rPr>
          <w:color w:val="000000"/>
          <w:sz w:val="28"/>
          <w:szCs w:val="28"/>
        </w:rPr>
        <w:t>а</w:t>
      </w:r>
      <w:r w:rsidRPr="00A21BF7">
        <w:rPr>
          <w:color w:val="000000"/>
          <w:sz w:val="28"/>
          <w:szCs w:val="28"/>
        </w:rPr>
        <w:t>, акт</w:t>
      </w:r>
      <w:r w:rsidR="002917C6">
        <w:rPr>
          <w:color w:val="000000"/>
          <w:sz w:val="28"/>
          <w:szCs w:val="28"/>
        </w:rPr>
        <w:t>а выполненных работ прилагаются</w:t>
      </w:r>
      <w:r w:rsidRPr="00A21BF7">
        <w:rPr>
          <w:color w:val="000000"/>
          <w:sz w:val="28"/>
          <w:szCs w:val="28"/>
        </w:rPr>
        <w:t xml:space="preserve">)  </w:t>
      </w:r>
    </w:p>
    <w:p w:rsidR="00F80965" w:rsidRDefault="00F80965" w:rsidP="00F80965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832E4B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     </w:t>
      </w:r>
      <w:r w:rsidRPr="00832E4B">
        <w:rPr>
          <w:bCs/>
          <w:iCs/>
          <w:color w:val="000000"/>
          <w:sz w:val="28"/>
          <w:szCs w:val="28"/>
        </w:rPr>
        <w:t>Целесообразность расходов на осуществленные</w:t>
      </w:r>
      <w:r w:rsidRPr="007747CD">
        <w:rPr>
          <w:bCs/>
          <w:iCs/>
          <w:color w:val="000000"/>
          <w:sz w:val="28"/>
          <w:szCs w:val="28"/>
        </w:rPr>
        <w:t xml:space="preserve"> закупки подтверждена муниципальными нуждами.</w:t>
      </w:r>
    </w:p>
    <w:p w:rsidR="00F80965" w:rsidRPr="00F80965" w:rsidRDefault="00F80965" w:rsidP="00F80965">
      <w:pPr>
        <w:pStyle w:val="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055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  </w:t>
      </w:r>
      <w:r w:rsidRPr="00394055">
        <w:rPr>
          <w:bCs/>
          <w:iCs/>
          <w:color w:val="000000"/>
          <w:sz w:val="28"/>
          <w:szCs w:val="28"/>
        </w:rPr>
        <w:t xml:space="preserve"> </w:t>
      </w:r>
      <w:r w:rsidR="00DA46D8">
        <w:rPr>
          <w:bCs/>
          <w:iCs/>
          <w:color w:val="000000"/>
          <w:sz w:val="28"/>
          <w:szCs w:val="28"/>
        </w:rPr>
        <w:t xml:space="preserve"> </w:t>
      </w:r>
      <w:r w:rsidRPr="003940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94055">
        <w:rPr>
          <w:color w:val="000000"/>
          <w:sz w:val="28"/>
          <w:szCs w:val="28"/>
        </w:rPr>
        <w:t>а территории муниципального образования «</w:t>
      </w:r>
      <w:proofErr w:type="spellStart"/>
      <w:r w:rsidRPr="00394055">
        <w:rPr>
          <w:color w:val="000000"/>
          <w:sz w:val="28"/>
          <w:szCs w:val="28"/>
        </w:rPr>
        <w:t>Эхирит-Булагатский</w:t>
      </w:r>
      <w:proofErr w:type="spellEnd"/>
      <w:r w:rsidRPr="00394055">
        <w:rPr>
          <w:color w:val="000000"/>
          <w:sz w:val="28"/>
          <w:szCs w:val="28"/>
        </w:rPr>
        <w:t xml:space="preserve"> район» принято положение о закупке, регламентирующее </w:t>
      </w:r>
      <w:r w:rsidRPr="00394055">
        <w:rPr>
          <w:bCs/>
          <w:color w:val="000000"/>
          <w:sz w:val="28"/>
          <w:szCs w:val="28"/>
        </w:rPr>
        <w:t>закупочную деятельность заказчика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</w:t>
      </w:r>
      <w:r w:rsidRPr="00394055">
        <w:rPr>
          <w:color w:val="000000"/>
          <w:sz w:val="28"/>
          <w:szCs w:val="28"/>
        </w:rPr>
        <w:t xml:space="preserve"> 223-ФЗ</w:t>
      </w:r>
      <w:r w:rsidRPr="00394055">
        <w:rPr>
          <w:bCs/>
          <w:color w:val="000000"/>
          <w:sz w:val="28"/>
          <w:szCs w:val="28"/>
        </w:rPr>
        <w:t>. Положение о закупке утверждено Постановлением Мэра МО «</w:t>
      </w:r>
      <w:proofErr w:type="spellStart"/>
      <w:r w:rsidRPr="00394055">
        <w:rPr>
          <w:bCs/>
          <w:color w:val="000000"/>
          <w:sz w:val="28"/>
          <w:szCs w:val="28"/>
        </w:rPr>
        <w:t>Эхирит-Бул</w:t>
      </w:r>
      <w:r w:rsidR="00DA46D8">
        <w:rPr>
          <w:bCs/>
          <w:color w:val="000000"/>
          <w:sz w:val="28"/>
          <w:szCs w:val="28"/>
        </w:rPr>
        <w:t>агатский</w:t>
      </w:r>
      <w:proofErr w:type="spellEnd"/>
      <w:r w:rsidR="00DA46D8">
        <w:rPr>
          <w:bCs/>
          <w:color w:val="000000"/>
          <w:sz w:val="28"/>
          <w:szCs w:val="28"/>
        </w:rPr>
        <w:t xml:space="preserve"> район» от 20.01.2014г.</w:t>
      </w:r>
      <w:r w:rsidRPr="00394055">
        <w:rPr>
          <w:bCs/>
          <w:color w:val="000000"/>
          <w:sz w:val="28"/>
          <w:szCs w:val="28"/>
        </w:rPr>
        <w:t>№59.</w:t>
      </w:r>
      <w:r w:rsidRPr="00394055">
        <w:rPr>
          <w:color w:val="000000"/>
          <w:sz w:val="28"/>
          <w:szCs w:val="28"/>
        </w:rPr>
        <w:t xml:space="preserve"> В провер</w:t>
      </w:r>
      <w:r>
        <w:rPr>
          <w:color w:val="000000"/>
          <w:sz w:val="28"/>
          <w:szCs w:val="28"/>
        </w:rPr>
        <w:t xml:space="preserve">яемом периоде закупки по 223-ФЗ, осуществлялись за счет средств, </w:t>
      </w:r>
      <w:r w:rsidR="00AC11CB">
        <w:rPr>
          <w:color w:val="000000" w:themeColor="text1"/>
          <w:sz w:val="28"/>
          <w:szCs w:val="28"/>
        </w:rPr>
        <w:t xml:space="preserve">полученных в виде родительской платы,  </w:t>
      </w:r>
      <w:r w:rsidR="00AC11CB" w:rsidRPr="00941688">
        <w:rPr>
          <w:color w:val="000000" w:themeColor="text1"/>
          <w:sz w:val="28"/>
          <w:szCs w:val="28"/>
        </w:rPr>
        <w:t>за содержание детей в детском учреждении</w:t>
      </w:r>
      <w:r w:rsidR="00AC11CB">
        <w:rPr>
          <w:color w:val="000000" w:themeColor="text1"/>
          <w:sz w:val="28"/>
          <w:szCs w:val="28"/>
        </w:rPr>
        <w:t xml:space="preserve"> (собственных доходов)</w:t>
      </w:r>
      <w:r w:rsidRPr="00394055">
        <w:rPr>
          <w:color w:val="000000"/>
          <w:sz w:val="28"/>
          <w:szCs w:val="28"/>
        </w:rPr>
        <w:t xml:space="preserve">. </w:t>
      </w:r>
    </w:p>
    <w:p w:rsidR="002A3A83" w:rsidRPr="007B78DE" w:rsidRDefault="002A3A83" w:rsidP="002A3A83">
      <w:pPr>
        <w:rPr>
          <w:bCs/>
          <w:iCs/>
          <w:color w:val="000000" w:themeColor="text1"/>
          <w:sz w:val="28"/>
          <w:szCs w:val="28"/>
        </w:rPr>
      </w:pPr>
    </w:p>
    <w:p w:rsidR="002A3A83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79460D">
        <w:rPr>
          <w:b/>
          <w:color w:val="FF0000"/>
          <w:sz w:val="28"/>
          <w:szCs w:val="28"/>
        </w:rPr>
        <w:t xml:space="preserve">        </w:t>
      </w:r>
      <w:r w:rsidR="00962645" w:rsidRPr="00962645">
        <w:rPr>
          <w:b/>
          <w:color w:val="000000" w:themeColor="text1"/>
          <w:sz w:val="28"/>
          <w:szCs w:val="28"/>
        </w:rPr>
        <w:t>7.</w:t>
      </w:r>
      <w:r w:rsidRPr="00275148">
        <w:rPr>
          <w:b/>
          <w:color w:val="000000" w:themeColor="text1"/>
          <w:sz w:val="28"/>
          <w:szCs w:val="28"/>
        </w:rPr>
        <w:t xml:space="preserve">7. Состояние бухгалтерского учета и отчетности. Соблюдение Инструкции о порядке составления и представления годовой, квартальной и месячной бюджетной отчетности, и их достоверности. </w:t>
      </w:r>
    </w:p>
    <w:p w:rsidR="002A3A83" w:rsidRPr="00275148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80965" w:rsidRPr="003C3831" w:rsidRDefault="002A3A83" w:rsidP="00F80965">
      <w:pPr>
        <w:ind w:firstLine="284"/>
        <w:jc w:val="both"/>
        <w:rPr>
          <w:sz w:val="28"/>
          <w:szCs w:val="28"/>
        </w:rPr>
      </w:pPr>
      <w:r w:rsidRPr="00275148">
        <w:rPr>
          <w:color w:val="000000" w:themeColor="text1"/>
          <w:sz w:val="28"/>
          <w:szCs w:val="28"/>
        </w:rPr>
        <w:t xml:space="preserve">    </w:t>
      </w:r>
      <w:r w:rsidR="00F80965" w:rsidRPr="003C3831">
        <w:rPr>
          <w:sz w:val="28"/>
          <w:szCs w:val="28"/>
        </w:rPr>
        <w:t>Бухгалтерский учет поступления и расходования бюджетных средств, а также средств, полученных от предпринимательской деятельности в редакции газеты велся в целом в соответствии с Федеральным законом "О бухгалтерском учете " от 6 декабря 2011 года № 402-ФЗ, с внесенными изменениями</w:t>
      </w:r>
      <w:proofErr w:type="gramStart"/>
      <w:r w:rsidR="00F80965" w:rsidRPr="003C3831">
        <w:rPr>
          <w:sz w:val="28"/>
          <w:szCs w:val="28"/>
        </w:rPr>
        <w:t>.</w:t>
      </w:r>
      <w:proofErr w:type="gramEnd"/>
      <w:r w:rsidR="00F80965" w:rsidRPr="003C3831">
        <w:rPr>
          <w:sz w:val="28"/>
          <w:szCs w:val="28"/>
        </w:rPr>
        <w:t xml:space="preserve"> (</w:t>
      </w:r>
      <w:r w:rsidR="00160A8F">
        <w:rPr>
          <w:sz w:val="28"/>
          <w:szCs w:val="28"/>
        </w:rPr>
        <w:t xml:space="preserve"> </w:t>
      </w:r>
      <w:proofErr w:type="gramStart"/>
      <w:r w:rsidR="00F80965" w:rsidRPr="003C3831">
        <w:rPr>
          <w:sz w:val="28"/>
          <w:szCs w:val="28"/>
        </w:rPr>
        <w:t>д</w:t>
      </w:r>
      <w:proofErr w:type="gramEnd"/>
      <w:r w:rsidR="00F80965" w:rsidRPr="003C3831">
        <w:rPr>
          <w:sz w:val="28"/>
          <w:szCs w:val="28"/>
        </w:rPr>
        <w:t>алее</w:t>
      </w:r>
      <w:r w:rsidR="00614E1E">
        <w:rPr>
          <w:sz w:val="28"/>
          <w:szCs w:val="28"/>
        </w:rPr>
        <w:t xml:space="preserve"> </w:t>
      </w:r>
      <w:r w:rsidR="00F80965" w:rsidRPr="003C3831">
        <w:rPr>
          <w:sz w:val="28"/>
          <w:szCs w:val="28"/>
        </w:rPr>
        <w:t xml:space="preserve">- Федеральный закон №402-ФЗ). </w:t>
      </w:r>
    </w:p>
    <w:p w:rsidR="00F80965" w:rsidRPr="003C3831" w:rsidRDefault="00F80965" w:rsidP="00F80965">
      <w:pPr>
        <w:tabs>
          <w:tab w:val="left" w:pos="426"/>
        </w:tabs>
        <w:jc w:val="both"/>
        <w:rPr>
          <w:sz w:val="28"/>
          <w:szCs w:val="28"/>
        </w:rPr>
      </w:pPr>
      <w:r w:rsidRPr="003C3831">
        <w:rPr>
          <w:sz w:val="28"/>
          <w:szCs w:val="28"/>
        </w:rPr>
        <w:t xml:space="preserve">       В соответствии со ст. 8 Федерального закона 402-ФЗ в Учреждении разработана и утверждена Учетная политика и утверждена приказами директора школы от 12.01.2017 г № 1/1 и от 09.01.2018 г № 4.</w:t>
      </w:r>
    </w:p>
    <w:p w:rsidR="00F80965" w:rsidRPr="003C3831" w:rsidRDefault="00F80965" w:rsidP="00F80965">
      <w:pPr>
        <w:tabs>
          <w:tab w:val="left" w:pos="284"/>
        </w:tabs>
        <w:jc w:val="both"/>
        <w:rPr>
          <w:sz w:val="28"/>
          <w:szCs w:val="28"/>
        </w:rPr>
      </w:pPr>
      <w:r w:rsidRPr="003C3831">
        <w:rPr>
          <w:sz w:val="28"/>
          <w:szCs w:val="28"/>
        </w:rPr>
        <w:lastRenderedPageBreak/>
        <w:t xml:space="preserve">       Документ в целом содержит положения и требования в соответствии с действующим законодательством, необходимые для ведения бухгалтерского и налогового учета.</w:t>
      </w:r>
    </w:p>
    <w:p w:rsidR="00F80965" w:rsidRPr="003C3831" w:rsidRDefault="00F80965" w:rsidP="00F8096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831">
        <w:rPr>
          <w:sz w:val="28"/>
          <w:szCs w:val="28"/>
        </w:rPr>
        <w:t xml:space="preserve">  В соответствии со ст.7 402-ФЗ «О бухгалтерском учете» хранение первичных документов, учетных регистров и других бухгалтерских документов обеспечено. </w:t>
      </w:r>
    </w:p>
    <w:p w:rsidR="004032D0" w:rsidRPr="00962645" w:rsidRDefault="00F80965" w:rsidP="0096264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C3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C3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3831">
        <w:rPr>
          <w:sz w:val="28"/>
          <w:szCs w:val="28"/>
        </w:rPr>
        <w:t xml:space="preserve"> Отчетность в вышестоящие и другие организации предоставлялась в соответствии с установленными формами, своевременно и в срок. </w:t>
      </w:r>
    </w:p>
    <w:p w:rsidR="002A3A83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A3A83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B580C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</w:t>
      </w:r>
      <w:r w:rsidR="000F7A9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В</w:t>
      </w:r>
      <w:r w:rsidRPr="00DB580C">
        <w:rPr>
          <w:b/>
          <w:color w:val="000000" w:themeColor="text1"/>
          <w:sz w:val="28"/>
          <w:szCs w:val="28"/>
        </w:rPr>
        <w:t>ыводы</w:t>
      </w:r>
      <w:r>
        <w:rPr>
          <w:b/>
          <w:color w:val="000000" w:themeColor="text1"/>
          <w:sz w:val="28"/>
          <w:szCs w:val="28"/>
        </w:rPr>
        <w:t xml:space="preserve"> и рекомендации</w:t>
      </w:r>
      <w:r w:rsidRPr="00DB580C">
        <w:rPr>
          <w:b/>
          <w:color w:val="000000" w:themeColor="text1"/>
          <w:sz w:val="28"/>
          <w:szCs w:val="28"/>
        </w:rPr>
        <w:t>.</w:t>
      </w:r>
    </w:p>
    <w:p w:rsidR="002A3A83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12CBC" w:rsidRDefault="002A3A83" w:rsidP="00C12CBC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C12CBC">
        <w:rPr>
          <w:b/>
          <w:color w:val="000000" w:themeColor="text1"/>
          <w:sz w:val="28"/>
          <w:szCs w:val="28"/>
        </w:rPr>
        <w:t xml:space="preserve">  </w:t>
      </w:r>
      <w:r w:rsidR="00C12CBC">
        <w:rPr>
          <w:color w:val="000000" w:themeColor="text1"/>
          <w:sz w:val="28"/>
          <w:szCs w:val="28"/>
        </w:rPr>
        <w:t xml:space="preserve"> Проверкой достоверности отчетных данных по использованию бюджетных средств и средств, полученных в виде родительской платы </w:t>
      </w:r>
      <w:r w:rsidR="00C12CBC" w:rsidRPr="00941688">
        <w:rPr>
          <w:color w:val="000000" w:themeColor="text1"/>
          <w:sz w:val="28"/>
          <w:szCs w:val="28"/>
        </w:rPr>
        <w:t>за содержание детей в детском учреждении</w:t>
      </w:r>
      <w:r w:rsidR="00C12CBC">
        <w:rPr>
          <w:color w:val="000000" w:themeColor="text1"/>
          <w:sz w:val="28"/>
          <w:szCs w:val="28"/>
        </w:rPr>
        <w:t xml:space="preserve"> (собственных доходов), проведенной сплошным методом, установлено следующее:</w:t>
      </w:r>
    </w:p>
    <w:p w:rsidR="00C12CBC" w:rsidRDefault="00C12CBC" w:rsidP="00C12CBC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в нарушение </w:t>
      </w:r>
      <w:r>
        <w:rPr>
          <w:sz w:val="28"/>
          <w:szCs w:val="28"/>
        </w:rPr>
        <w:t>ст.ст.9,10 Федерального закона №402ФЗ от 16.12.2011года с внесенными изменениями</w:t>
      </w:r>
      <w:r>
        <w:rPr>
          <w:b/>
          <w:color w:val="000000" w:themeColor="text1"/>
          <w:sz w:val="28"/>
          <w:szCs w:val="28"/>
        </w:rPr>
        <w:t xml:space="preserve">  </w:t>
      </w:r>
      <w:r w:rsidRPr="00703262">
        <w:rPr>
          <w:color w:val="000000" w:themeColor="text1"/>
          <w:sz w:val="28"/>
          <w:szCs w:val="28"/>
        </w:rPr>
        <w:t>в учреждении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весь проверяемый период не велась </w:t>
      </w:r>
      <w:r>
        <w:rPr>
          <w:sz w:val="28"/>
          <w:szCs w:val="28"/>
        </w:rPr>
        <w:t>ведомость учета родительской платы.</w:t>
      </w:r>
    </w:p>
    <w:p w:rsidR="00C12CBC" w:rsidRDefault="00C12CBC" w:rsidP="00C12CB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Установлены несоответствия в табелях учета рабочего времени совмещаемых должностей сотрудниками Учреждения. В сентябре 2017года произведена оплата за совмещение в сумме 12207,28 рублей учителю Фоминой Н.В. в соответствии с  приказом №16 от 31.08.2017года на совмещение.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 табеле учета рабочего времени по совмещению за сентябрь 2017года, отмечено отработанное время за совмещение 0,5 ставки библиотекаря.</w:t>
      </w:r>
      <w:r w:rsidRPr="003A4347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табели учета рабочего времени не всегда утверждаются руководителем учреждения и не подписываются ответственными лицами учреждения, допускаются неоговоренные исправления и подчистки (копии прилагаются к акту проверки выборочно).</w:t>
      </w:r>
    </w:p>
    <w:p w:rsidR="00C12CBC" w:rsidRDefault="00C12CBC" w:rsidP="00C12CB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При организации питания детей в Учреждении некачественно ведется работа по документальному оформлению хозяйственных операций. </w:t>
      </w:r>
      <w:proofErr w:type="gramStart"/>
      <w:r>
        <w:rPr>
          <w:sz w:val="28"/>
          <w:szCs w:val="28"/>
        </w:rPr>
        <w:t xml:space="preserve">Применяемая форма накопительных ведомостей по расходу продуктов питания, меню - требований на выдачу продуктов питания не соответствует требованиям Приказа №52 от 30.03.2015года </w:t>
      </w:r>
      <w:r w:rsidRPr="000E0275">
        <w:rPr>
          <w:sz w:val="28"/>
          <w:szCs w:val="28"/>
        </w:rPr>
        <w:t>«</w:t>
      </w:r>
      <w:r w:rsidRPr="000E0275">
        <w:rPr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sz w:val="28"/>
          <w:szCs w:val="28"/>
          <w:shd w:val="clear" w:color="auto" w:fill="FFFFFF"/>
        </w:rPr>
        <w:t>.</w:t>
      </w:r>
      <w:proofErr w:type="gramEnd"/>
      <w:r w:rsidRPr="003A4347">
        <w:rPr>
          <w:color w:val="000000" w:themeColor="text1"/>
          <w:sz w:val="28"/>
          <w:szCs w:val="28"/>
        </w:rPr>
        <w:t xml:space="preserve"> </w:t>
      </w:r>
      <w:r w:rsidRPr="00841557">
        <w:rPr>
          <w:color w:val="000000" w:themeColor="text1"/>
          <w:sz w:val="28"/>
          <w:szCs w:val="28"/>
        </w:rPr>
        <w:t xml:space="preserve">В меню – требованиях за весть проверяемый период,  допускаются неоговоренные исправления количества продуктов использованных для приготовления блюд, цен на продукты, сумм списанных продуктов, (копии прилагаются выборочно). </w:t>
      </w:r>
      <w:r>
        <w:rPr>
          <w:color w:val="000000"/>
          <w:sz w:val="28"/>
          <w:szCs w:val="28"/>
        </w:rPr>
        <w:t>Кроме этого, меню - требования не всегда подписываются ответственными лицами, не проверяются бухгалтером.</w:t>
      </w:r>
    </w:p>
    <w:p w:rsidR="00C12CBC" w:rsidRDefault="002A3A83" w:rsidP="00C12CB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F06C1"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 xml:space="preserve">При выборочном анализе, осуществленных закупок товаров, работ и </w:t>
      </w:r>
      <w:r>
        <w:rPr>
          <w:color w:val="000000" w:themeColor="text1"/>
          <w:sz w:val="28"/>
          <w:szCs w:val="28"/>
        </w:rPr>
        <w:lastRenderedPageBreak/>
        <w:t>услуг Учреждением за проверяемый период, выявлены нарушения в части заключения контрактов и договоров.</w:t>
      </w:r>
      <w:r w:rsidR="00C12CBC">
        <w:rPr>
          <w:color w:val="000000" w:themeColor="text1"/>
          <w:sz w:val="28"/>
          <w:szCs w:val="28"/>
        </w:rPr>
        <w:t>. А именно, в</w:t>
      </w:r>
      <w:r w:rsidR="00C12CBC">
        <w:rPr>
          <w:color w:val="000000"/>
          <w:sz w:val="28"/>
          <w:szCs w:val="28"/>
        </w:rPr>
        <w:t xml:space="preserve"> договоре</w:t>
      </w:r>
      <w:r w:rsidR="00C12CBC" w:rsidRPr="00A21BF7">
        <w:rPr>
          <w:color w:val="000000"/>
          <w:sz w:val="28"/>
          <w:szCs w:val="28"/>
        </w:rPr>
        <w:t xml:space="preserve"> </w:t>
      </w:r>
      <w:r w:rsidR="00C12CBC">
        <w:rPr>
          <w:color w:val="000000"/>
          <w:sz w:val="28"/>
          <w:szCs w:val="28"/>
        </w:rPr>
        <w:t>от 17 сентября  2018 года,</w:t>
      </w:r>
      <w:r w:rsidR="00C12CBC" w:rsidRPr="00A21BF7">
        <w:rPr>
          <w:color w:val="000000"/>
          <w:sz w:val="28"/>
          <w:szCs w:val="28"/>
        </w:rPr>
        <w:t xml:space="preserve"> заключенного с </w:t>
      </w:r>
      <w:r w:rsidR="00C12CBC">
        <w:rPr>
          <w:color w:val="000000"/>
          <w:sz w:val="28"/>
          <w:szCs w:val="28"/>
        </w:rPr>
        <w:t xml:space="preserve"> гражданином РФ </w:t>
      </w:r>
      <w:proofErr w:type="spellStart"/>
      <w:r w:rsidR="00C12CBC">
        <w:rPr>
          <w:color w:val="000000"/>
          <w:sz w:val="28"/>
          <w:szCs w:val="28"/>
        </w:rPr>
        <w:t>Чернеговым</w:t>
      </w:r>
      <w:proofErr w:type="spellEnd"/>
      <w:r w:rsidR="00C12CBC">
        <w:rPr>
          <w:color w:val="000000"/>
          <w:sz w:val="28"/>
          <w:szCs w:val="28"/>
        </w:rPr>
        <w:t xml:space="preserve">  А.В. в  соответствии с п.1.2. предметом договора является услуга - заготовка и  подвоз дров в объеме 52,6 м3 на сумму 78505,54 рубля.</w:t>
      </w:r>
      <w:proofErr w:type="gramEnd"/>
      <w:r w:rsidR="00C12CBC">
        <w:rPr>
          <w:color w:val="000000"/>
          <w:sz w:val="28"/>
          <w:szCs w:val="28"/>
        </w:rPr>
        <w:t xml:space="preserve">  Однако в подписанном сторонами   акте – приема передачи материалов, указан договор под другим номе</w:t>
      </w:r>
      <w:r w:rsidR="00614E1E">
        <w:rPr>
          <w:color w:val="000000"/>
          <w:sz w:val="28"/>
          <w:szCs w:val="28"/>
        </w:rPr>
        <w:t>ром</w:t>
      </w:r>
      <w:r w:rsidR="00C61BEA">
        <w:rPr>
          <w:color w:val="000000"/>
          <w:sz w:val="28"/>
          <w:szCs w:val="28"/>
        </w:rPr>
        <w:t xml:space="preserve"> и </w:t>
      </w:r>
      <w:r w:rsidR="00614E1E">
        <w:rPr>
          <w:color w:val="000000"/>
          <w:sz w:val="28"/>
          <w:szCs w:val="28"/>
        </w:rPr>
        <w:t xml:space="preserve"> другой </w:t>
      </w:r>
      <w:r w:rsidR="00C12CBC">
        <w:rPr>
          <w:color w:val="000000"/>
          <w:sz w:val="28"/>
          <w:szCs w:val="28"/>
        </w:rPr>
        <w:t>датой (№3/2018 от 15.09.2018года).</w:t>
      </w:r>
    </w:p>
    <w:p w:rsidR="00404182" w:rsidRPr="009D719B" w:rsidRDefault="00404182" w:rsidP="00C12CBC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404182" w:rsidRPr="00D77516" w:rsidRDefault="00404182" w:rsidP="00404182">
      <w:pPr>
        <w:tabs>
          <w:tab w:val="left" w:pos="720"/>
        </w:tabs>
        <w:ind w:left="-850"/>
        <w:jc w:val="both"/>
        <w:rPr>
          <w:b/>
          <w:color w:val="000000" w:themeColor="text1"/>
          <w:sz w:val="28"/>
          <w:szCs w:val="28"/>
        </w:rPr>
      </w:pPr>
      <w:r w:rsidRPr="00D77516">
        <w:rPr>
          <w:b/>
          <w:color w:val="FF0000"/>
          <w:sz w:val="28"/>
          <w:szCs w:val="28"/>
        </w:rPr>
        <w:t xml:space="preserve">    </w:t>
      </w:r>
      <w:r w:rsidR="002A3A83">
        <w:rPr>
          <w:b/>
          <w:color w:val="FF0000"/>
          <w:sz w:val="28"/>
          <w:szCs w:val="28"/>
        </w:rPr>
        <w:t xml:space="preserve">          </w:t>
      </w:r>
      <w:r w:rsidRPr="00D77516">
        <w:rPr>
          <w:b/>
          <w:color w:val="FF0000"/>
          <w:sz w:val="28"/>
          <w:szCs w:val="28"/>
        </w:rPr>
        <w:t xml:space="preserve">   </w:t>
      </w:r>
      <w:r w:rsidRPr="00D77516">
        <w:rPr>
          <w:b/>
          <w:color w:val="000000" w:themeColor="text1"/>
          <w:sz w:val="28"/>
          <w:szCs w:val="28"/>
        </w:rPr>
        <w:t>Рекомендации Учреждению:</w:t>
      </w:r>
    </w:p>
    <w:p w:rsidR="00D95B2E" w:rsidRPr="00D77516" w:rsidRDefault="00017B11" w:rsidP="009D5525">
      <w:pPr>
        <w:shd w:val="clear" w:color="auto" w:fill="FFFFFF"/>
        <w:ind w:left="-850"/>
        <w:textAlignment w:val="baseline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       </w:t>
      </w:r>
    </w:p>
    <w:p w:rsidR="002A3A83" w:rsidRDefault="006A62C2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2A3A8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A3A83">
        <w:rPr>
          <w:color w:val="000000" w:themeColor="text1"/>
          <w:sz w:val="28"/>
          <w:szCs w:val="28"/>
        </w:rPr>
        <w:t>Контрольно</w:t>
      </w:r>
      <w:proofErr w:type="spellEnd"/>
      <w:r w:rsidR="002A3A83">
        <w:rPr>
          <w:color w:val="000000" w:themeColor="text1"/>
          <w:sz w:val="28"/>
          <w:szCs w:val="28"/>
        </w:rPr>
        <w:t xml:space="preserve"> счетная палата муниципального образования «</w:t>
      </w:r>
      <w:proofErr w:type="spellStart"/>
      <w:r w:rsidR="002A3A83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2A3A83">
        <w:rPr>
          <w:color w:val="000000" w:themeColor="text1"/>
          <w:sz w:val="28"/>
          <w:szCs w:val="28"/>
        </w:rPr>
        <w:t xml:space="preserve"> </w:t>
      </w:r>
      <w:r w:rsidR="00C12CBC">
        <w:rPr>
          <w:color w:val="000000" w:themeColor="text1"/>
          <w:sz w:val="28"/>
          <w:szCs w:val="28"/>
        </w:rPr>
        <w:t xml:space="preserve">район» рекомендует </w:t>
      </w:r>
      <w:r w:rsidR="00AC11CB">
        <w:rPr>
          <w:color w:val="000000" w:themeColor="text1"/>
          <w:sz w:val="28"/>
          <w:szCs w:val="28"/>
        </w:rPr>
        <w:t>дире</w:t>
      </w:r>
      <w:r w:rsidR="00C12CBC">
        <w:rPr>
          <w:color w:val="000000" w:themeColor="text1"/>
          <w:sz w:val="28"/>
          <w:szCs w:val="28"/>
        </w:rPr>
        <w:t>ктору М</w:t>
      </w:r>
      <w:r w:rsidR="002A3A83">
        <w:rPr>
          <w:color w:val="000000" w:themeColor="text1"/>
          <w:sz w:val="28"/>
          <w:szCs w:val="28"/>
        </w:rPr>
        <w:t xml:space="preserve">ОУ </w:t>
      </w:r>
      <w:proofErr w:type="spellStart"/>
      <w:r w:rsidR="00C12CBC">
        <w:rPr>
          <w:color w:val="000000" w:themeColor="text1"/>
          <w:sz w:val="28"/>
          <w:szCs w:val="28"/>
        </w:rPr>
        <w:t>Куядская</w:t>
      </w:r>
      <w:proofErr w:type="spellEnd"/>
      <w:r w:rsidR="00C12CBC">
        <w:rPr>
          <w:color w:val="000000" w:themeColor="text1"/>
          <w:sz w:val="28"/>
          <w:szCs w:val="28"/>
        </w:rPr>
        <w:t xml:space="preserve"> НШДС</w:t>
      </w:r>
      <w:r w:rsidR="002A3A83">
        <w:rPr>
          <w:color w:val="000000" w:themeColor="text1"/>
          <w:sz w:val="28"/>
          <w:szCs w:val="28"/>
        </w:rPr>
        <w:t xml:space="preserve"> проанализировать результаты настоящего контрольного мероприятия, принять меры по устранению и дальнейшему недопущению отмеченных в нем недостатков.</w:t>
      </w:r>
    </w:p>
    <w:p w:rsidR="004D4025" w:rsidRPr="009D719B" w:rsidRDefault="004D4025" w:rsidP="004D4025">
      <w:pPr>
        <w:keepNext/>
        <w:ind w:left="-397"/>
        <w:rPr>
          <w:color w:val="FF0000"/>
          <w:sz w:val="28"/>
          <w:szCs w:val="28"/>
        </w:rPr>
      </w:pPr>
      <w:r w:rsidRPr="009D719B">
        <w:rPr>
          <w:color w:val="FF0000"/>
          <w:sz w:val="28"/>
          <w:szCs w:val="28"/>
        </w:rPr>
        <w:t xml:space="preserve">     </w:t>
      </w:r>
    </w:p>
    <w:p w:rsidR="00017B11" w:rsidRDefault="00D91374" w:rsidP="004D4025">
      <w:pPr>
        <w:keepNext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A83" w:rsidRDefault="002A3A83" w:rsidP="004D4025">
      <w:pPr>
        <w:keepNext/>
        <w:ind w:left="-964"/>
        <w:jc w:val="both"/>
        <w:rPr>
          <w:sz w:val="28"/>
          <w:szCs w:val="28"/>
        </w:rPr>
      </w:pPr>
    </w:p>
    <w:p w:rsidR="00017B11" w:rsidRDefault="002A3A83" w:rsidP="002A3A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Аудитор   </w:t>
      </w:r>
      <w:r w:rsidR="00D77516">
        <w:rPr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087BFE">
        <w:rPr>
          <w:color w:val="000000" w:themeColor="text1"/>
          <w:sz w:val="28"/>
          <w:szCs w:val="28"/>
        </w:rPr>
        <w:t xml:space="preserve">    </w:t>
      </w:r>
      <w:r w:rsidR="00F86B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Бура</w:t>
      </w:r>
      <w:r w:rsidR="00087BF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ва Е.А</w:t>
      </w:r>
      <w:r w:rsidR="00D77516">
        <w:rPr>
          <w:color w:val="000000" w:themeColor="text1"/>
          <w:sz w:val="28"/>
          <w:szCs w:val="28"/>
        </w:rPr>
        <w:t>.</w:t>
      </w:r>
    </w:p>
    <w:p w:rsidR="00BC639D" w:rsidRPr="00D737CB" w:rsidRDefault="00BC639D" w:rsidP="002A3A83">
      <w:pPr>
        <w:jc w:val="both"/>
        <w:rPr>
          <w:color w:val="000000" w:themeColor="text1"/>
          <w:sz w:val="28"/>
          <w:szCs w:val="28"/>
        </w:rPr>
      </w:pPr>
    </w:p>
    <w:p w:rsidR="007E66F9" w:rsidRDefault="00F13D3D" w:rsidP="002A3A83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</w:t>
      </w: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D066B5" w:rsidRDefault="00D066B5" w:rsidP="002A3A83">
      <w:pPr>
        <w:shd w:val="clear" w:color="auto" w:fill="FFFFFF"/>
        <w:jc w:val="both"/>
        <w:rPr>
          <w:sz w:val="28"/>
          <w:szCs w:val="28"/>
        </w:rPr>
      </w:pPr>
    </w:p>
    <w:p w:rsidR="00D066B5" w:rsidRDefault="00D066B5" w:rsidP="002A3A83">
      <w:pPr>
        <w:shd w:val="clear" w:color="auto" w:fill="FFFFFF"/>
        <w:jc w:val="both"/>
        <w:rPr>
          <w:sz w:val="28"/>
          <w:szCs w:val="28"/>
        </w:rPr>
      </w:pPr>
    </w:p>
    <w:p w:rsidR="00D066B5" w:rsidRDefault="00D066B5" w:rsidP="002A3A83">
      <w:pPr>
        <w:shd w:val="clear" w:color="auto" w:fill="FFFFFF"/>
        <w:jc w:val="both"/>
        <w:rPr>
          <w:sz w:val="28"/>
          <w:szCs w:val="28"/>
        </w:rPr>
      </w:pPr>
    </w:p>
    <w:p w:rsidR="00D066B5" w:rsidRDefault="00D066B5" w:rsidP="002A3A83">
      <w:pPr>
        <w:shd w:val="clear" w:color="auto" w:fill="FFFFFF"/>
        <w:jc w:val="both"/>
        <w:rPr>
          <w:sz w:val="28"/>
          <w:szCs w:val="28"/>
        </w:rPr>
      </w:pPr>
    </w:p>
    <w:p w:rsidR="00D066B5" w:rsidRDefault="00D066B5" w:rsidP="002A3A83">
      <w:pPr>
        <w:shd w:val="clear" w:color="auto" w:fill="FFFFFF"/>
        <w:jc w:val="both"/>
        <w:rPr>
          <w:sz w:val="28"/>
          <w:szCs w:val="28"/>
        </w:rPr>
      </w:pPr>
    </w:p>
    <w:p w:rsidR="00D066B5" w:rsidRDefault="00D066B5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DE4F3C" w:rsidRDefault="00DE4F3C" w:rsidP="002A3A83">
      <w:pPr>
        <w:shd w:val="clear" w:color="auto" w:fill="FFFFFF"/>
        <w:jc w:val="both"/>
        <w:rPr>
          <w:sz w:val="28"/>
          <w:szCs w:val="28"/>
        </w:rPr>
      </w:pPr>
    </w:p>
    <w:p w:rsidR="00DE4F3C" w:rsidRDefault="00DE4F3C" w:rsidP="002A3A83">
      <w:pPr>
        <w:shd w:val="clear" w:color="auto" w:fill="FFFFFF"/>
        <w:jc w:val="both"/>
        <w:rPr>
          <w:sz w:val="28"/>
          <w:szCs w:val="28"/>
        </w:rPr>
      </w:pPr>
    </w:p>
    <w:p w:rsidR="00AE24FB" w:rsidRPr="00E80B93" w:rsidRDefault="00AE24FB" w:rsidP="002A3A83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EB" w:rsidRDefault="00CE26EB">
      <w:r>
        <w:separator/>
      </w:r>
    </w:p>
  </w:endnote>
  <w:endnote w:type="continuationSeparator" w:id="0">
    <w:p w:rsidR="00CE26EB" w:rsidRDefault="00CE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81652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EB" w:rsidRDefault="00CE26EB">
      <w:r>
        <w:separator/>
      </w:r>
    </w:p>
  </w:footnote>
  <w:footnote w:type="continuationSeparator" w:id="0">
    <w:p w:rsidR="00CE26EB" w:rsidRDefault="00CE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16524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CC57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5856"/>
    <w:rsid w:val="00005D5D"/>
    <w:rsid w:val="00007642"/>
    <w:rsid w:val="0001437F"/>
    <w:rsid w:val="00017B11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60C9"/>
    <w:rsid w:val="0008731C"/>
    <w:rsid w:val="00087BAB"/>
    <w:rsid w:val="00087BFE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0F7A98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363E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0A8F"/>
    <w:rsid w:val="00163817"/>
    <w:rsid w:val="001666C7"/>
    <w:rsid w:val="001714D4"/>
    <w:rsid w:val="00174D39"/>
    <w:rsid w:val="00174DCC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5B7D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05D84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56722"/>
    <w:rsid w:val="0026130A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7C6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3A83"/>
    <w:rsid w:val="002A44EF"/>
    <w:rsid w:val="002A4E44"/>
    <w:rsid w:val="002A6CF3"/>
    <w:rsid w:val="002B00F5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19E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78C3"/>
    <w:rsid w:val="0030083B"/>
    <w:rsid w:val="00300A43"/>
    <w:rsid w:val="003040F7"/>
    <w:rsid w:val="003052CD"/>
    <w:rsid w:val="00305447"/>
    <w:rsid w:val="0030644D"/>
    <w:rsid w:val="003076A6"/>
    <w:rsid w:val="00311147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59"/>
    <w:rsid w:val="003D239C"/>
    <w:rsid w:val="003D4776"/>
    <w:rsid w:val="003E1671"/>
    <w:rsid w:val="003E2F32"/>
    <w:rsid w:val="003E350A"/>
    <w:rsid w:val="003E402D"/>
    <w:rsid w:val="003E7D63"/>
    <w:rsid w:val="003F1826"/>
    <w:rsid w:val="003F7AD3"/>
    <w:rsid w:val="004019A5"/>
    <w:rsid w:val="00402930"/>
    <w:rsid w:val="004032D0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1271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46B7"/>
    <w:rsid w:val="00495416"/>
    <w:rsid w:val="00495474"/>
    <w:rsid w:val="00496EA4"/>
    <w:rsid w:val="004977E3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8306E"/>
    <w:rsid w:val="00584BBC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A71DE"/>
    <w:rsid w:val="005B0922"/>
    <w:rsid w:val="005B1DA8"/>
    <w:rsid w:val="005B26E5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5F7D83"/>
    <w:rsid w:val="006027FD"/>
    <w:rsid w:val="00602C2A"/>
    <w:rsid w:val="006049A6"/>
    <w:rsid w:val="00605280"/>
    <w:rsid w:val="00610006"/>
    <w:rsid w:val="00614E1E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4572"/>
    <w:rsid w:val="00645CA4"/>
    <w:rsid w:val="00646E8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A62C2"/>
    <w:rsid w:val="006B1357"/>
    <w:rsid w:val="006B3418"/>
    <w:rsid w:val="006B3BC7"/>
    <w:rsid w:val="006B5559"/>
    <w:rsid w:val="006B62A9"/>
    <w:rsid w:val="006B7514"/>
    <w:rsid w:val="006C15C6"/>
    <w:rsid w:val="006C363F"/>
    <w:rsid w:val="006D0735"/>
    <w:rsid w:val="006D0895"/>
    <w:rsid w:val="006D0C8C"/>
    <w:rsid w:val="006D14D5"/>
    <w:rsid w:val="006D1778"/>
    <w:rsid w:val="006D2E31"/>
    <w:rsid w:val="006D5E1D"/>
    <w:rsid w:val="006D6CF3"/>
    <w:rsid w:val="006D7B6C"/>
    <w:rsid w:val="006E0264"/>
    <w:rsid w:val="006E0CFF"/>
    <w:rsid w:val="006E1B3C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43C1"/>
    <w:rsid w:val="0073490B"/>
    <w:rsid w:val="00735970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C06D3"/>
    <w:rsid w:val="007C3C57"/>
    <w:rsid w:val="007C50AC"/>
    <w:rsid w:val="007D1318"/>
    <w:rsid w:val="007D235D"/>
    <w:rsid w:val="007D29B9"/>
    <w:rsid w:val="007D3CDE"/>
    <w:rsid w:val="007D62C9"/>
    <w:rsid w:val="007D659C"/>
    <w:rsid w:val="007E22BF"/>
    <w:rsid w:val="007E49B3"/>
    <w:rsid w:val="007E66F9"/>
    <w:rsid w:val="007E79F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946"/>
    <w:rsid w:val="008742CF"/>
    <w:rsid w:val="00875168"/>
    <w:rsid w:val="008800C0"/>
    <w:rsid w:val="00880851"/>
    <w:rsid w:val="0088202A"/>
    <w:rsid w:val="0088633E"/>
    <w:rsid w:val="00886907"/>
    <w:rsid w:val="008908E8"/>
    <w:rsid w:val="00892EAD"/>
    <w:rsid w:val="00893F4A"/>
    <w:rsid w:val="00894B93"/>
    <w:rsid w:val="00895A83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8F53C1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004E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2172"/>
    <w:rsid w:val="00962645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17F06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6C2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4A3E"/>
    <w:rsid w:val="00A5508F"/>
    <w:rsid w:val="00A55D99"/>
    <w:rsid w:val="00A56B28"/>
    <w:rsid w:val="00A57DA9"/>
    <w:rsid w:val="00A60F65"/>
    <w:rsid w:val="00A63370"/>
    <w:rsid w:val="00A66541"/>
    <w:rsid w:val="00A744B9"/>
    <w:rsid w:val="00A749BB"/>
    <w:rsid w:val="00A75F7D"/>
    <w:rsid w:val="00A767E0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1CB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B017BD"/>
    <w:rsid w:val="00B01AD7"/>
    <w:rsid w:val="00B01E35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4DA2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0788"/>
    <w:rsid w:val="00BD2E8C"/>
    <w:rsid w:val="00BD3B57"/>
    <w:rsid w:val="00BD57DF"/>
    <w:rsid w:val="00BE083F"/>
    <w:rsid w:val="00BE1EB2"/>
    <w:rsid w:val="00BE4D23"/>
    <w:rsid w:val="00BE5135"/>
    <w:rsid w:val="00BE51AB"/>
    <w:rsid w:val="00BE6B04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256F"/>
    <w:rsid w:val="00C12CBC"/>
    <w:rsid w:val="00C15364"/>
    <w:rsid w:val="00C1561A"/>
    <w:rsid w:val="00C15B39"/>
    <w:rsid w:val="00C1648F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1BEA"/>
    <w:rsid w:val="00C6431D"/>
    <w:rsid w:val="00C65843"/>
    <w:rsid w:val="00C67B3C"/>
    <w:rsid w:val="00C821B8"/>
    <w:rsid w:val="00C82F15"/>
    <w:rsid w:val="00C833E9"/>
    <w:rsid w:val="00C83810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57CC"/>
    <w:rsid w:val="00CC6918"/>
    <w:rsid w:val="00CC7732"/>
    <w:rsid w:val="00CD0478"/>
    <w:rsid w:val="00CD45B9"/>
    <w:rsid w:val="00CD59D5"/>
    <w:rsid w:val="00CD7FFD"/>
    <w:rsid w:val="00CE0964"/>
    <w:rsid w:val="00CE26EB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66B5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5293"/>
    <w:rsid w:val="00D35676"/>
    <w:rsid w:val="00D36B43"/>
    <w:rsid w:val="00D415D7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42BB"/>
    <w:rsid w:val="00D84AE5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5AF"/>
    <w:rsid w:val="00DA3A5D"/>
    <w:rsid w:val="00DA3C8A"/>
    <w:rsid w:val="00DA43ED"/>
    <w:rsid w:val="00DA45CA"/>
    <w:rsid w:val="00DA46D8"/>
    <w:rsid w:val="00DA4793"/>
    <w:rsid w:val="00DB1460"/>
    <w:rsid w:val="00DB24DF"/>
    <w:rsid w:val="00DB2BDA"/>
    <w:rsid w:val="00DB319F"/>
    <w:rsid w:val="00DB3CA1"/>
    <w:rsid w:val="00DB4EF7"/>
    <w:rsid w:val="00DB4F0A"/>
    <w:rsid w:val="00DB705B"/>
    <w:rsid w:val="00DB79F0"/>
    <w:rsid w:val="00DC27D6"/>
    <w:rsid w:val="00DC362E"/>
    <w:rsid w:val="00DD26F5"/>
    <w:rsid w:val="00DE1DC0"/>
    <w:rsid w:val="00DE4F3C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0855"/>
    <w:rsid w:val="00E12140"/>
    <w:rsid w:val="00E15496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04F2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0965"/>
    <w:rsid w:val="00F82397"/>
    <w:rsid w:val="00F83346"/>
    <w:rsid w:val="00F835E9"/>
    <w:rsid w:val="00F843C3"/>
    <w:rsid w:val="00F86929"/>
    <w:rsid w:val="00F86B46"/>
    <w:rsid w:val="00F91398"/>
    <w:rsid w:val="00F933A7"/>
    <w:rsid w:val="00F94296"/>
    <w:rsid w:val="00F9608F"/>
    <w:rsid w:val="00FA03AE"/>
    <w:rsid w:val="00FA0825"/>
    <w:rsid w:val="00FA0FCE"/>
    <w:rsid w:val="00FA3A75"/>
    <w:rsid w:val="00FA58A6"/>
    <w:rsid w:val="00FB203F"/>
    <w:rsid w:val="00FB536D"/>
    <w:rsid w:val="00FB56E5"/>
    <w:rsid w:val="00FB64C2"/>
    <w:rsid w:val="00FB6F9D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Default">
    <w:name w:val="Default"/>
    <w:rsid w:val="007D13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C8E0-4F62-48DB-B383-6BA680BB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13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925</cp:revision>
  <cp:lastPrinted>2020-01-10T02:33:00Z</cp:lastPrinted>
  <dcterms:created xsi:type="dcterms:W3CDTF">2016-06-28T07:32:00Z</dcterms:created>
  <dcterms:modified xsi:type="dcterms:W3CDTF">2020-03-26T08:23:00Z</dcterms:modified>
</cp:coreProperties>
</file>