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D9B" w:rsidRPr="00784D9B" w:rsidRDefault="00784D9B" w:rsidP="0078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4D9B" w:rsidRDefault="00784D9B" w:rsidP="00784D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D9B">
        <w:rPr>
          <w:rFonts w:ascii="Times New Roman" w:hAnsi="Times New Roman" w:cs="Times New Roman"/>
          <w:b/>
          <w:sz w:val="24"/>
          <w:szCs w:val="24"/>
        </w:rPr>
        <w:t>АГРЕГАТОР. НОВОЕ ПОНЯТИЕ В «ЗАКОНЕ О ЗАЩИТЕ ПРАВ ПОТРЕБИТЕЛЕЙ».</w:t>
      </w:r>
    </w:p>
    <w:p w:rsidR="00784D9B" w:rsidRPr="00784D9B" w:rsidRDefault="00784D9B" w:rsidP="00784D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564D9" w:rsidRPr="00784D9B" w:rsidRDefault="000564D9" w:rsidP="00784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B">
        <w:rPr>
          <w:rFonts w:ascii="Times New Roman" w:hAnsi="Times New Roman" w:cs="Times New Roman"/>
          <w:sz w:val="24"/>
          <w:szCs w:val="24"/>
        </w:rPr>
        <w:t xml:space="preserve">С 1 января 2019 года вступил в силу Федеральный закон от 29 июля 2018 года № 250-ФЗ «О внесении изменений в Закон Российской Федерации «О защите прав потребителей», </w:t>
      </w:r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устанавливающий специальное регулирование для деятельности владельцев </w:t>
      </w:r>
      <w:proofErr w:type="spellStart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агрегатора</w:t>
      </w:r>
      <w:proofErr w:type="spellEnd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564D9" w:rsidRPr="00784D9B" w:rsidRDefault="000564D9" w:rsidP="00784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Владелец </w:t>
      </w:r>
      <w:proofErr w:type="spellStart"/>
      <w:r w:rsidRPr="00784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агрегатора</w:t>
      </w:r>
      <w:proofErr w:type="spellEnd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организация независимо от организационно-правовой формы либо индивидуальный предприниматель, которые являются владельцами </w:t>
      </w:r>
      <w:r w:rsidRPr="00784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для электронных вычислительных машин и (или) владельцами сайта и (или) страницы сайта в информационно-телекоммуникационной сети «Интернет»</w:t>
      </w:r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которые предоставляют потребителю в отношении определенного товара (услуги) </w:t>
      </w:r>
      <w:r w:rsidRPr="00784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возможность одновременно ознакомиться с предложением продавца (исполнителя)</w:t>
      </w:r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заключении договора купли-продажи товара (договора возмездного оказания услуг), </w:t>
      </w:r>
      <w:r w:rsidRPr="00784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заключить с продавцом (исполнителем</w:t>
      </w:r>
      <w:proofErr w:type="gramEnd"/>
      <w:r w:rsidRPr="00784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договор купли-продажи (договор возмездного оказания услуг),</w:t>
      </w:r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</w:t>
      </w:r>
      <w:r w:rsidRPr="00784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произвести предварительную оплату указанного товара (услуги) путем перевода денежных сре</w:t>
      </w:r>
      <w:proofErr w:type="gramStart"/>
      <w:r w:rsidRPr="00784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дств вл</w:t>
      </w:r>
      <w:proofErr w:type="gramEnd"/>
      <w:r w:rsidRPr="00784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адельцу </w:t>
      </w:r>
      <w:proofErr w:type="spellStart"/>
      <w:r w:rsidRPr="00784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агрегатора</w:t>
      </w:r>
      <w:proofErr w:type="spellEnd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применяемых форм безналичных расчетов.</w:t>
      </w:r>
    </w:p>
    <w:p w:rsidR="000564D9" w:rsidRPr="00784D9B" w:rsidRDefault="000564D9" w:rsidP="00784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Выражение </w:t>
      </w:r>
      <w:r w:rsidRPr="00784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«товарный </w:t>
      </w:r>
      <w:proofErr w:type="spellStart"/>
      <w:r w:rsidRPr="00784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агрегатор</w:t>
      </w:r>
      <w:proofErr w:type="spellEnd"/>
      <w:r w:rsidRPr="00784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</w:t>
      </w:r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иначе «</w:t>
      </w:r>
      <w:proofErr w:type="spellStart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маркетплейс</w:t>
      </w:r>
      <w:proofErr w:type="spellEnd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(англ. </w:t>
      </w:r>
      <w:proofErr w:type="spellStart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marketplace</w:t>
      </w:r>
      <w:proofErr w:type="spellEnd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место торговли, рынок товаров) используется для обозначения электронной торговой площадки, на которой продавцы выставляют информацию о продаваемом товаре; покупатели, выбрав подходящий товар, заключают с продавцами договор купли-продажи (в электронной форме); осуществляется предварительная оплата товара и т.д. На сегодня наибольшую известность имеют </w:t>
      </w:r>
      <w:proofErr w:type="gramStart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proofErr w:type="gramEnd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маркетплейсы</w:t>
      </w:r>
      <w:proofErr w:type="spellEnd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</w:t>
      </w:r>
      <w:proofErr w:type="spellStart"/>
      <w:r w:rsidRPr="00784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Ozon</w:t>
      </w:r>
      <w:proofErr w:type="spellEnd"/>
      <w:r w:rsidRPr="00784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784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Amazon</w:t>
      </w:r>
      <w:proofErr w:type="spellEnd"/>
      <w:r w:rsidRPr="00784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784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ЯндексМаркет</w:t>
      </w:r>
      <w:proofErr w:type="spellEnd"/>
      <w:r w:rsidRPr="00784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784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eBay</w:t>
      </w:r>
      <w:proofErr w:type="spellEnd"/>
      <w:r w:rsidRPr="00784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564D9" w:rsidRPr="00784D9B" w:rsidRDefault="00990980" w:rsidP="00784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0564D9"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лектронные </w:t>
      </w:r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торговые </w:t>
      </w:r>
      <w:r w:rsidR="000564D9"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площадки могут использоваться не только для торговли товарами, но и в иных направлениях коммерции (например, </w:t>
      </w:r>
      <w:proofErr w:type="spellStart"/>
      <w:r w:rsidR="000564D9"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агрегаторы</w:t>
      </w:r>
      <w:proofErr w:type="spellEnd"/>
      <w:r w:rsidR="000564D9"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такси (</w:t>
      </w:r>
      <w:proofErr w:type="spellStart"/>
      <w:r w:rsidR="000564D9"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Uber</w:t>
      </w:r>
      <w:proofErr w:type="spellEnd"/>
      <w:r w:rsidR="000564D9"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поиск гостиниц (booking.com), сервисы подбора туров (travel.ru), поисковики авиабилетов (aviasales.ru</w:t>
      </w:r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новостные </w:t>
      </w:r>
      <w:proofErr w:type="spellStart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агрегаторы</w:t>
      </w:r>
      <w:proofErr w:type="spellEnd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</w:t>
      </w:r>
      <w:r w:rsidR="000564D9"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64D9" w:rsidRPr="00784D9B" w:rsidRDefault="000564D9" w:rsidP="00784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Комментируя Закон об </w:t>
      </w:r>
      <w:proofErr w:type="spellStart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агрегаторах</w:t>
      </w:r>
      <w:proofErr w:type="spellEnd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специалисты отмечают, что </w:t>
      </w:r>
      <w:proofErr w:type="spellStart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агрегатор</w:t>
      </w:r>
      <w:proofErr w:type="spellEnd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сути, представляет собой </w:t>
      </w:r>
      <w:r w:rsidRPr="00784D9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посредника</w:t>
      </w:r>
      <w:r w:rsidRPr="00784D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продавцами и покупателями (применительно к торговым </w:t>
      </w:r>
      <w:proofErr w:type="spellStart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агрегаторам</w:t>
      </w:r>
      <w:proofErr w:type="spellEnd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маркетплейсам</w:t>
      </w:r>
      <w:proofErr w:type="spellEnd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между перевозчиками и пассажирами (применительно к </w:t>
      </w:r>
      <w:proofErr w:type="spellStart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агрегаторам</w:t>
      </w:r>
      <w:proofErr w:type="spellEnd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такси), между исполнителями и заказчиками (применительно к </w:t>
      </w:r>
      <w:proofErr w:type="spellStart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агрегаторам</w:t>
      </w:r>
      <w:proofErr w:type="spellEnd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услуг – поиску гостиниц, ресторанов, туров и т.п.) и т.д.</w:t>
      </w:r>
      <w:proofErr w:type="gramEnd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подчеркивается, что владелец </w:t>
      </w:r>
      <w:proofErr w:type="spellStart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агрегатора</w:t>
      </w:r>
      <w:proofErr w:type="spellEnd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(правообладатель платформы)</w:t>
      </w:r>
      <w:r w:rsidR="00990980"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</w:t>
      </w:r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соответствующую ответственность.</w:t>
      </w:r>
    </w:p>
    <w:p w:rsidR="00990980" w:rsidRPr="00784D9B" w:rsidRDefault="000564D9" w:rsidP="00784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Впрочем, надо иметь в виду, что в некоторых случаях правообладатель платформы может одновременно выступать в роли и продавца, и исполнителя – когда предлагает на своей электронной площадке собственные товары или услуги. Например, на электронной торговой площадке </w:t>
      </w:r>
      <w:proofErr w:type="spellStart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Amazon</w:t>
      </w:r>
      <w:proofErr w:type="spellEnd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предлагаются к </w:t>
      </w:r>
      <w:proofErr w:type="gramStart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продаже</w:t>
      </w:r>
      <w:proofErr w:type="gramEnd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товары, которые производит сам </w:t>
      </w:r>
      <w:proofErr w:type="spellStart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Amazon</w:t>
      </w:r>
      <w:proofErr w:type="spellEnd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частности, планшеты </w:t>
      </w:r>
      <w:proofErr w:type="spellStart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Amazon</w:t>
      </w:r>
      <w:proofErr w:type="spellEnd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Kindle</w:t>
      </w:r>
      <w:proofErr w:type="spellEnd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Fire</w:t>
      </w:r>
      <w:proofErr w:type="spellEnd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электронные книги </w:t>
      </w:r>
      <w:proofErr w:type="spellStart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Kindle</w:t>
      </w:r>
      <w:proofErr w:type="spellEnd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Paperwhite</w:t>
      </w:r>
      <w:proofErr w:type="spellEnd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564D9" w:rsidRPr="00784D9B" w:rsidRDefault="00094A4A" w:rsidP="00784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64D9"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новым п. 1</w:t>
      </w:r>
      <w:r w:rsidR="000564D9" w:rsidRPr="00784D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0564D9"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 9 Закона о защите потребителей владелец </w:t>
      </w:r>
      <w:proofErr w:type="spellStart"/>
      <w:r w:rsidR="000564D9"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агрегатора</w:t>
      </w:r>
      <w:proofErr w:type="spellEnd"/>
      <w:r w:rsidR="000564D9"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предоставить информацию о своем фирменном наименовании (наименовании) и месте нахождения, режиме работы, государственном регистрационном номере записи о создании юридического лица</w:t>
      </w:r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64D9"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предпринимателя. Такие же сведения должны быть представлены владельцем </w:t>
      </w:r>
      <w:proofErr w:type="spellStart"/>
      <w:r w:rsidR="000564D9"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агрегатора</w:t>
      </w:r>
      <w:proofErr w:type="spellEnd"/>
      <w:r w:rsidR="000564D9"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всех продавцов или исполнителей, зарегистрированных на его электронной площадке. </w:t>
      </w:r>
    </w:p>
    <w:p w:rsidR="00094A4A" w:rsidRPr="00784D9B" w:rsidRDefault="00094A4A" w:rsidP="00784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64D9"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нового п. 2</w:t>
      </w:r>
      <w:r w:rsidR="000564D9" w:rsidRPr="00784D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0564D9"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 12 </w:t>
      </w:r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564D9"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 защите</w:t>
      </w:r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564D9"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потребителей владелец </w:t>
      </w:r>
      <w:proofErr w:type="spellStart"/>
      <w:r w:rsidR="000564D9"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агрегатора</w:t>
      </w:r>
      <w:proofErr w:type="spellEnd"/>
      <w:r w:rsidR="000564D9"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возвратить потребителю сумму предварительной оплаты товара (услуги), если потребителем заявлено такое требование и одновременно наличествуют два условия: </w:t>
      </w:r>
    </w:p>
    <w:p w:rsidR="00094A4A" w:rsidRPr="00784D9B" w:rsidRDefault="00094A4A" w:rsidP="00784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564D9"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(услуга), оплаченный потребителем, не был передан ему в срок (услуга не оказана в срок); </w:t>
      </w:r>
    </w:p>
    <w:p w:rsidR="000564D9" w:rsidRPr="00784D9B" w:rsidRDefault="00094A4A" w:rsidP="00784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564D9"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потребитель направил продавцу (исполнителю) уведомление об отказе от исполнения договора в связи с нарушением</w:t>
      </w:r>
      <w:r w:rsidR="00F969C1"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передачи товара</w:t>
      </w:r>
      <w:r w:rsidR="000564D9"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64D9" w:rsidRPr="00784D9B" w:rsidRDefault="00155AEA" w:rsidP="00784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564D9"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омимо </w:t>
      </w:r>
      <w:r w:rsidR="00C076F6"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 положений</w:t>
      </w:r>
      <w:r w:rsidR="00784D9B"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об </w:t>
      </w:r>
      <w:proofErr w:type="spellStart"/>
      <w:r w:rsidR="00784D9B"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агрегаторах</w:t>
      </w:r>
      <w:proofErr w:type="spellEnd"/>
      <w:r w:rsidR="00784D9B"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564D9"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Закон о защите прав потребителей </w:t>
      </w:r>
      <w:r w:rsidR="00784D9B"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разъяснена </w:t>
      </w:r>
      <w:r w:rsidR="000564D9" w:rsidRPr="00784D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ответственност</w:t>
      </w:r>
      <w:r w:rsidR="00784D9B" w:rsidRPr="00784D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</w:t>
      </w:r>
      <w:r w:rsidR="000564D9"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владельцев </w:t>
      </w:r>
      <w:proofErr w:type="spellStart"/>
      <w:r w:rsidR="000564D9"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агрегаторов</w:t>
      </w:r>
      <w:proofErr w:type="spellEnd"/>
      <w:r w:rsidR="000564D9"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64D9" w:rsidRPr="00784D9B" w:rsidRDefault="000564D9" w:rsidP="00784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proofErr w:type="spellStart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. 1 нового п. 2</w:t>
      </w:r>
      <w:r w:rsidRPr="00784D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 12 </w:t>
      </w:r>
      <w:r w:rsidR="00155AEA"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 защите потребителей</w:t>
      </w:r>
      <w:r w:rsidR="00155AEA"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владелец </w:t>
      </w:r>
      <w:proofErr w:type="spellStart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агрегатора</w:t>
      </w:r>
      <w:proofErr w:type="spellEnd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за предоставление недостоверной или неполной информации о товаре (услуге) или продавце (исполнителе), если на основании этой информации потребителем был заключен договор купли-продажи или возмездного оказания услуг. То есть </w:t>
      </w:r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владелец </w:t>
      </w:r>
      <w:proofErr w:type="spellStart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агрегатора</w:t>
      </w:r>
      <w:proofErr w:type="spellEnd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возместить убытки, причиненные потребителю вследствие предоставления недостоверной или неполной информации о товаре (услуге) или продавце (исполнителе).</w:t>
      </w:r>
    </w:p>
    <w:p w:rsidR="000564D9" w:rsidRPr="00784D9B" w:rsidRDefault="00155AEA" w:rsidP="00784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="000564D9"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информация была неверно указана самим продавцом или исполнителем, владелец </w:t>
      </w:r>
      <w:proofErr w:type="spellStart"/>
      <w:r w:rsidR="000564D9"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агрегатора</w:t>
      </w:r>
      <w:proofErr w:type="spellEnd"/>
      <w:r w:rsidR="000564D9"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освобождается от возмещения убытков потребителю.</w:t>
      </w:r>
    </w:p>
    <w:p w:rsidR="000564D9" w:rsidRPr="00784D9B" w:rsidRDefault="000564D9" w:rsidP="00784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крупнейших сайтов </w:t>
      </w:r>
      <w:proofErr w:type="spellStart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агрегаторов</w:t>
      </w:r>
      <w:proofErr w:type="spellEnd"/>
      <w:r w:rsidRPr="007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осуществляющих деятельность на территории РФ: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11"/>
      </w:tblGrid>
      <w:tr w:rsidR="004F58B9" w:rsidRPr="00784D9B" w:rsidTr="00C52533">
        <w:tc>
          <w:tcPr>
            <w:tcW w:w="2518" w:type="dxa"/>
          </w:tcPr>
          <w:p w:rsidR="004F58B9" w:rsidRPr="00784D9B" w:rsidRDefault="005A1E26" w:rsidP="00784D9B">
            <w:pPr>
              <w:pStyle w:val="ad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proofErr w:type="spellStart"/>
              <w:r w:rsidR="004F58B9" w:rsidRPr="00784D9B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Яндекс</w:t>
              </w:r>
              <w:proofErr w:type="gramStart"/>
              <w:r w:rsidR="004F58B9" w:rsidRPr="00784D9B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.М</w:t>
              </w:r>
              <w:proofErr w:type="gramEnd"/>
              <w:r w:rsidR="004F58B9" w:rsidRPr="00784D9B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аркет</w:t>
              </w:r>
              <w:proofErr w:type="spellEnd"/>
            </w:hyperlink>
            <w:r w:rsidR="004F58B9" w:rsidRPr="00784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8B9" w:rsidRPr="0078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1" w:type="dxa"/>
          </w:tcPr>
          <w:p w:rsidR="004F58B9" w:rsidRPr="00784D9B" w:rsidRDefault="004F58B9" w:rsidP="00784D9B">
            <w:pPr>
              <w:pStyle w:val="ad"/>
              <w:numPr>
                <w:ilvl w:val="0"/>
                <w:numId w:val="15"/>
              </w:numPr>
              <w:tabs>
                <w:tab w:val="clear" w:pos="360"/>
              </w:tabs>
              <w:spacing w:after="0" w:line="240" w:lineRule="auto"/>
              <w:ind w:left="23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9" w:tgtFrame="_blank" w:history="1">
              <w:proofErr w:type="spellStart"/>
              <w:r w:rsidRPr="00784D9B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Google</w:t>
              </w:r>
              <w:proofErr w:type="spellEnd"/>
              <w:r w:rsidRPr="00784D9B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Pr="00784D9B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Merchant</w:t>
              </w:r>
              <w:proofErr w:type="spellEnd"/>
            </w:hyperlink>
          </w:p>
        </w:tc>
      </w:tr>
      <w:tr w:rsidR="004F58B9" w:rsidRPr="00784D9B" w:rsidTr="00C52533">
        <w:tc>
          <w:tcPr>
            <w:tcW w:w="2518" w:type="dxa"/>
          </w:tcPr>
          <w:p w:rsidR="004F58B9" w:rsidRPr="00784D9B" w:rsidRDefault="005A1E26" w:rsidP="00784D9B">
            <w:pPr>
              <w:pStyle w:val="ad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before="100" w:beforeAutospacing="1"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C52533" w:rsidRPr="00784D9B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Товары@mail.ru</w:t>
              </w:r>
            </w:hyperlink>
          </w:p>
        </w:tc>
        <w:tc>
          <w:tcPr>
            <w:tcW w:w="2611" w:type="dxa"/>
          </w:tcPr>
          <w:p w:rsidR="004F58B9" w:rsidRPr="00784D9B" w:rsidRDefault="00C52533" w:rsidP="00784D9B">
            <w:pPr>
              <w:pStyle w:val="ad"/>
              <w:numPr>
                <w:ilvl w:val="0"/>
                <w:numId w:val="14"/>
              </w:numPr>
              <w:spacing w:before="100" w:beforeAutospacing="1" w:after="0" w:line="240" w:lineRule="auto"/>
              <w:ind w:left="23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1" w:tgtFrame="_blank" w:history="1">
              <w:r w:rsidR="004F58B9" w:rsidRPr="00784D9B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E-katalog.ru</w:t>
              </w:r>
            </w:hyperlink>
          </w:p>
        </w:tc>
      </w:tr>
      <w:tr w:rsidR="004F58B9" w:rsidRPr="00784D9B" w:rsidTr="00C52533">
        <w:tc>
          <w:tcPr>
            <w:tcW w:w="5129" w:type="dxa"/>
            <w:gridSpan w:val="2"/>
          </w:tcPr>
          <w:p w:rsidR="004F58B9" w:rsidRPr="00784D9B" w:rsidRDefault="005A1E26" w:rsidP="00784D9B">
            <w:pPr>
              <w:pStyle w:val="ad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4F58B9" w:rsidRPr="00784D9B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Price.ru</w:t>
              </w:r>
            </w:hyperlink>
            <w:r w:rsidR="004F58B9" w:rsidRPr="0078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4F58B9" w:rsidRPr="0078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Rambler.Супермаркет</w:t>
            </w:r>
            <w:proofErr w:type="spellEnd"/>
            <w:r w:rsidR="004F58B9" w:rsidRPr="0078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4F58B9" w:rsidRPr="00784D9B" w:rsidTr="00C52533">
        <w:tc>
          <w:tcPr>
            <w:tcW w:w="5129" w:type="dxa"/>
            <w:gridSpan w:val="2"/>
          </w:tcPr>
          <w:p w:rsidR="004F58B9" w:rsidRPr="00784D9B" w:rsidRDefault="005A1E26" w:rsidP="00784D9B">
            <w:pPr>
              <w:pStyle w:val="ad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before="100" w:beforeAutospacing="1"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4F58B9" w:rsidRPr="00784D9B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TechGuru.ru</w:t>
              </w:r>
            </w:hyperlink>
            <w:r w:rsidR="004F58B9" w:rsidRPr="0078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(Аудио, видео, бытовая, климатическая техника…)</w:t>
            </w:r>
          </w:p>
        </w:tc>
      </w:tr>
      <w:tr w:rsidR="004F58B9" w:rsidRPr="00784D9B" w:rsidTr="00C52533">
        <w:tc>
          <w:tcPr>
            <w:tcW w:w="2518" w:type="dxa"/>
          </w:tcPr>
          <w:p w:rsidR="004F58B9" w:rsidRPr="00784D9B" w:rsidRDefault="005A1E26" w:rsidP="00784D9B">
            <w:pPr>
              <w:pStyle w:val="ad"/>
              <w:numPr>
                <w:ilvl w:val="0"/>
                <w:numId w:val="14"/>
              </w:numPr>
              <w:tabs>
                <w:tab w:val="clear" w:pos="720"/>
              </w:tabs>
              <w:spacing w:before="100" w:beforeAutospacing="1"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4F58B9" w:rsidRPr="00784D9B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Pokupaj.ru</w:t>
              </w:r>
            </w:hyperlink>
          </w:p>
        </w:tc>
        <w:tc>
          <w:tcPr>
            <w:tcW w:w="2611" w:type="dxa"/>
          </w:tcPr>
          <w:p w:rsidR="004F58B9" w:rsidRPr="00784D9B" w:rsidRDefault="005A1E26" w:rsidP="00784D9B">
            <w:pPr>
              <w:pStyle w:val="ad"/>
              <w:numPr>
                <w:ilvl w:val="0"/>
                <w:numId w:val="14"/>
              </w:numPr>
              <w:tabs>
                <w:tab w:val="clear" w:pos="720"/>
              </w:tabs>
              <w:spacing w:before="100" w:beforeAutospacing="1" w:after="0" w:line="240" w:lineRule="auto"/>
              <w:ind w:left="316" w:hanging="28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4F58B9" w:rsidRPr="00784D9B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Корпорация Гуру</w:t>
              </w:r>
            </w:hyperlink>
            <w:r w:rsidR="00C52533" w:rsidRPr="00784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58B9" w:rsidRPr="00784D9B" w:rsidTr="00C52533">
        <w:tc>
          <w:tcPr>
            <w:tcW w:w="2518" w:type="dxa"/>
          </w:tcPr>
          <w:p w:rsidR="004F58B9" w:rsidRPr="00784D9B" w:rsidRDefault="005A1E26" w:rsidP="00784D9B">
            <w:pPr>
              <w:pStyle w:val="ad"/>
              <w:numPr>
                <w:ilvl w:val="0"/>
                <w:numId w:val="14"/>
              </w:numPr>
              <w:tabs>
                <w:tab w:val="clear" w:pos="720"/>
              </w:tabs>
              <w:spacing w:before="100" w:beforeAutospacing="1"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4F58B9" w:rsidRPr="00784D9B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Aport.ru</w:t>
              </w:r>
            </w:hyperlink>
            <w:r w:rsidR="004F58B9" w:rsidRPr="0078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1" w:type="dxa"/>
          </w:tcPr>
          <w:p w:rsidR="004F58B9" w:rsidRPr="00784D9B" w:rsidRDefault="00C52533" w:rsidP="00784D9B">
            <w:pPr>
              <w:pStyle w:val="ad"/>
              <w:numPr>
                <w:ilvl w:val="0"/>
                <w:numId w:val="14"/>
              </w:numPr>
              <w:tabs>
                <w:tab w:val="clear" w:pos="720"/>
                <w:tab w:val="num" w:pos="175"/>
              </w:tabs>
              <w:spacing w:before="100" w:beforeAutospacing="1"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9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17" w:tgtFrame="_blank" w:history="1">
              <w:r w:rsidR="004F58B9" w:rsidRPr="00784D9B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Nadavi.ru</w:t>
              </w:r>
            </w:hyperlink>
          </w:p>
        </w:tc>
      </w:tr>
      <w:tr w:rsidR="004F58B9" w:rsidRPr="00784D9B" w:rsidTr="00C52533">
        <w:tc>
          <w:tcPr>
            <w:tcW w:w="2518" w:type="dxa"/>
          </w:tcPr>
          <w:p w:rsidR="004F58B9" w:rsidRPr="00784D9B" w:rsidRDefault="005A1E26" w:rsidP="00784D9B">
            <w:pPr>
              <w:pStyle w:val="ad"/>
              <w:numPr>
                <w:ilvl w:val="0"/>
                <w:numId w:val="14"/>
              </w:numPr>
              <w:tabs>
                <w:tab w:val="clear" w:pos="720"/>
              </w:tabs>
              <w:spacing w:before="100" w:beforeAutospacing="1"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4F58B9" w:rsidRPr="00784D9B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Sravni.com</w:t>
              </w:r>
            </w:hyperlink>
          </w:p>
        </w:tc>
        <w:tc>
          <w:tcPr>
            <w:tcW w:w="2611" w:type="dxa"/>
          </w:tcPr>
          <w:p w:rsidR="004F58B9" w:rsidRPr="00784D9B" w:rsidRDefault="00C52533" w:rsidP="00784D9B">
            <w:pPr>
              <w:pStyle w:val="ad"/>
              <w:numPr>
                <w:ilvl w:val="0"/>
                <w:numId w:val="14"/>
              </w:numPr>
              <w:tabs>
                <w:tab w:val="clear" w:pos="720"/>
                <w:tab w:val="num" w:pos="175"/>
              </w:tabs>
              <w:spacing w:before="100" w:beforeAutospacing="1"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9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19" w:tgtFrame="_blank" w:history="1">
              <w:r w:rsidR="004F58B9" w:rsidRPr="00784D9B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Nadavi.net</w:t>
              </w:r>
            </w:hyperlink>
            <w:r w:rsidR="004F58B9" w:rsidRPr="0078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58B9" w:rsidRPr="00784D9B" w:rsidTr="00C52533">
        <w:tc>
          <w:tcPr>
            <w:tcW w:w="2518" w:type="dxa"/>
          </w:tcPr>
          <w:p w:rsidR="004F58B9" w:rsidRPr="00784D9B" w:rsidRDefault="005A1E26" w:rsidP="00784D9B">
            <w:pPr>
              <w:pStyle w:val="ad"/>
              <w:numPr>
                <w:ilvl w:val="0"/>
                <w:numId w:val="14"/>
              </w:numPr>
              <w:tabs>
                <w:tab w:val="clear" w:pos="720"/>
              </w:tabs>
              <w:spacing w:before="100" w:beforeAutospacing="1"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4F58B9" w:rsidRPr="00784D9B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Pulscen.ru</w:t>
              </w:r>
            </w:hyperlink>
            <w:r w:rsidR="004F58B9" w:rsidRPr="0078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1" w:type="dxa"/>
          </w:tcPr>
          <w:p w:rsidR="004F58B9" w:rsidRPr="00784D9B" w:rsidRDefault="00C52533" w:rsidP="00784D9B">
            <w:pPr>
              <w:pStyle w:val="ad"/>
              <w:numPr>
                <w:ilvl w:val="0"/>
                <w:numId w:val="14"/>
              </w:numPr>
              <w:tabs>
                <w:tab w:val="clear" w:pos="720"/>
                <w:tab w:val="num" w:pos="175"/>
              </w:tabs>
              <w:spacing w:before="100" w:beforeAutospacing="1"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9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21" w:tgtFrame="_blank" w:history="1">
              <w:r w:rsidR="004F58B9" w:rsidRPr="00784D9B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Magazilla.ru</w:t>
              </w:r>
            </w:hyperlink>
          </w:p>
        </w:tc>
      </w:tr>
      <w:tr w:rsidR="004F58B9" w:rsidRPr="00784D9B" w:rsidTr="00C52533">
        <w:tc>
          <w:tcPr>
            <w:tcW w:w="5129" w:type="dxa"/>
            <w:gridSpan w:val="2"/>
          </w:tcPr>
          <w:p w:rsidR="004F58B9" w:rsidRPr="00784D9B" w:rsidRDefault="005A1E26" w:rsidP="00784D9B">
            <w:pPr>
              <w:pStyle w:val="ad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before="100" w:beforeAutospacing="1"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="004F58B9" w:rsidRPr="00784D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MobiGuru.ru</w:t>
              </w:r>
            </w:hyperlink>
            <w:r w:rsidR="004F58B9" w:rsidRPr="0078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(Электроника, смартфоны, планшеты, ноутбуки…)</w:t>
            </w:r>
          </w:p>
        </w:tc>
      </w:tr>
      <w:tr w:rsidR="004F58B9" w:rsidRPr="00784D9B" w:rsidTr="00C52533">
        <w:tc>
          <w:tcPr>
            <w:tcW w:w="2518" w:type="dxa"/>
          </w:tcPr>
          <w:p w:rsidR="004F58B9" w:rsidRPr="00784D9B" w:rsidRDefault="005A1E26" w:rsidP="00784D9B">
            <w:pPr>
              <w:numPr>
                <w:ilvl w:val="1"/>
                <w:numId w:val="16"/>
              </w:numPr>
              <w:tabs>
                <w:tab w:val="clear" w:pos="1440"/>
                <w:tab w:val="num" w:pos="426"/>
              </w:tabs>
              <w:spacing w:before="100" w:beforeAutospacing="1" w:after="0" w:line="240" w:lineRule="auto"/>
              <w:ind w:hanging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="004F58B9" w:rsidRPr="00784D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MarketGuru.ru</w:t>
              </w:r>
            </w:hyperlink>
          </w:p>
        </w:tc>
        <w:tc>
          <w:tcPr>
            <w:tcW w:w="2611" w:type="dxa"/>
          </w:tcPr>
          <w:p w:rsidR="004F58B9" w:rsidRPr="00784D9B" w:rsidRDefault="005A1E26" w:rsidP="00784D9B">
            <w:pPr>
              <w:pStyle w:val="ad"/>
              <w:numPr>
                <w:ilvl w:val="0"/>
                <w:numId w:val="17"/>
              </w:numPr>
              <w:spacing w:before="100" w:beforeAutospacing="1" w:after="0" w:line="240" w:lineRule="auto"/>
              <w:ind w:left="316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="004F58B9" w:rsidRPr="00784D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Blizko.ru</w:t>
              </w:r>
            </w:hyperlink>
            <w:r w:rsidR="004F58B9" w:rsidRPr="0078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58B9" w:rsidRPr="00784D9B" w:rsidTr="00C52533">
        <w:tc>
          <w:tcPr>
            <w:tcW w:w="2518" w:type="dxa"/>
          </w:tcPr>
          <w:p w:rsidR="004F58B9" w:rsidRPr="00784D9B" w:rsidRDefault="005A1E26" w:rsidP="00784D9B">
            <w:pPr>
              <w:numPr>
                <w:ilvl w:val="0"/>
                <w:numId w:val="18"/>
              </w:numPr>
              <w:tabs>
                <w:tab w:val="clear" w:pos="720"/>
                <w:tab w:val="num" w:pos="426"/>
              </w:tabs>
              <w:spacing w:before="100" w:beforeAutospacing="1"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4F58B9" w:rsidRPr="00784D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Tiu.ru</w:t>
              </w:r>
            </w:hyperlink>
            <w:r w:rsidR="004F58B9" w:rsidRPr="0078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1" w:type="dxa"/>
          </w:tcPr>
          <w:p w:rsidR="004F58B9" w:rsidRPr="00784D9B" w:rsidRDefault="005A1E26" w:rsidP="00784D9B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4F58B9" w:rsidRPr="00784D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Avito.ru</w:t>
              </w:r>
            </w:hyperlink>
            <w:r w:rsidR="004F58B9" w:rsidRPr="0078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58B9" w:rsidRPr="00784D9B" w:rsidTr="00C52533">
        <w:tc>
          <w:tcPr>
            <w:tcW w:w="2518" w:type="dxa"/>
          </w:tcPr>
          <w:p w:rsidR="004F58B9" w:rsidRPr="00784D9B" w:rsidRDefault="005A1E26" w:rsidP="00784D9B">
            <w:pPr>
              <w:numPr>
                <w:ilvl w:val="0"/>
                <w:numId w:val="20"/>
              </w:numPr>
              <w:tabs>
                <w:tab w:val="clear" w:pos="720"/>
                <w:tab w:val="num" w:pos="426"/>
              </w:tabs>
              <w:spacing w:before="100" w:beforeAutospacing="1"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4F58B9" w:rsidRPr="00784D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Regmarkets.ru</w:t>
              </w:r>
            </w:hyperlink>
          </w:p>
        </w:tc>
        <w:tc>
          <w:tcPr>
            <w:tcW w:w="2611" w:type="dxa"/>
          </w:tcPr>
          <w:p w:rsidR="004F58B9" w:rsidRPr="00784D9B" w:rsidRDefault="004F58B9" w:rsidP="00784D9B">
            <w:pPr>
              <w:numPr>
                <w:ilvl w:val="0"/>
                <w:numId w:val="12"/>
              </w:numPr>
              <w:spacing w:before="100" w:beforeAutospacing="1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EDF" w:rsidRPr="00784D9B" w:rsidRDefault="00201EDF" w:rsidP="00784D9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193F" w:rsidRPr="00784D9B" w:rsidRDefault="00F2193F" w:rsidP="00784D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1E9B" w:rsidRPr="00B11E9B" w:rsidRDefault="00784D9B" w:rsidP="00B11E9B">
      <w:pPr>
        <w:spacing w:after="0" w:line="240" w:lineRule="auto"/>
        <w:ind w:left="552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11E9B">
        <w:rPr>
          <w:rFonts w:ascii="Times New Roman" w:hAnsi="Times New Roman" w:cs="Times New Roman"/>
          <w:i/>
          <w:color w:val="000000"/>
          <w:sz w:val="20"/>
          <w:szCs w:val="20"/>
        </w:rPr>
        <w:t>Консультационный центр по защите прав потребителей ФБУЗ «Центр гигиены и эпидемиологии по Иркутской области»</w:t>
      </w:r>
    </w:p>
    <w:p w:rsidR="00B11E9B" w:rsidRPr="00B11E9B" w:rsidRDefault="00B11E9B" w:rsidP="00B11E9B">
      <w:pPr>
        <w:pStyle w:val="ac"/>
        <w:spacing w:before="0" w:beforeAutospacing="0" w:after="0" w:afterAutospacing="0"/>
        <w:ind w:left="5529"/>
        <w:jc w:val="both"/>
        <w:rPr>
          <w:rStyle w:val="af"/>
          <w:sz w:val="20"/>
          <w:szCs w:val="20"/>
        </w:rPr>
      </w:pPr>
      <w:r w:rsidRPr="00B11E9B">
        <w:rPr>
          <w:rStyle w:val="af"/>
          <w:sz w:val="20"/>
          <w:szCs w:val="20"/>
        </w:rPr>
        <w:t xml:space="preserve">Материал подготовлен с использованием СПС Консультант </w:t>
      </w:r>
    </w:p>
    <w:p w:rsidR="00B11E9B" w:rsidRPr="00B11E9B" w:rsidRDefault="00B11E9B" w:rsidP="00B11E9B">
      <w:pPr>
        <w:pStyle w:val="ac"/>
        <w:spacing w:before="0" w:beforeAutospacing="0" w:after="0" w:afterAutospacing="0"/>
        <w:ind w:left="5529"/>
        <w:jc w:val="both"/>
        <w:rPr>
          <w:sz w:val="20"/>
          <w:szCs w:val="20"/>
        </w:rPr>
      </w:pPr>
      <w:r w:rsidRPr="00B11E9B">
        <w:rPr>
          <w:rStyle w:val="af"/>
          <w:sz w:val="20"/>
          <w:szCs w:val="20"/>
        </w:rPr>
        <w:t>и информации с сайта http://sa1nikov.ru</w:t>
      </w:r>
    </w:p>
    <w:p w:rsidR="00F2193F" w:rsidRPr="00784D9B" w:rsidRDefault="00F2193F" w:rsidP="00B11E9B">
      <w:pPr>
        <w:spacing w:after="0"/>
        <w:ind w:left="7371"/>
        <w:rPr>
          <w:rFonts w:ascii="Times New Roman" w:hAnsi="Times New Roman" w:cs="Times New Roman"/>
          <w:b/>
          <w:sz w:val="20"/>
          <w:szCs w:val="20"/>
        </w:rPr>
      </w:pPr>
    </w:p>
    <w:p w:rsidR="00F2193F" w:rsidRPr="00784D9B" w:rsidRDefault="00F2193F" w:rsidP="00784D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05DB" w:rsidRPr="00784D9B" w:rsidRDefault="004605DB" w:rsidP="00784D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69C1" w:rsidRPr="00784D9B" w:rsidRDefault="00F969C1" w:rsidP="00784D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969C1" w:rsidRPr="00784D9B" w:rsidSect="00784D9B">
      <w:pgSz w:w="11906" w:h="16838"/>
      <w:pgMar w:top="536" w:right="991" w:bottom="567" w:left="993" w:header="708" w:footer="708" w:gutter="0"/>
      <w:cols w:space="4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E26" w:rsidRDefault="005A1E26" w:rsidP="00201EDF">
      <w:pPr>
        <w:spacing w:after="0" w:line="240" w:lineRule="auto"/>
      </w:pPr>
      <w:r>
        <w:separator/>
      </w:r>
    </w:p>
  </w:endnote>
  <w:endnote w:type="continuationSeparator" w:id="0">
    <w:p w:rsidR="005A1E26" w:rsidRDefault="005A1E26" w:rsidP="0020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E26" w:rsidRDefault="005A1E26" w:rsidP="00201EDF">
      <w:pPr>
        <w:spacing w:after="0" w:line="240" w:lineRule="auto"/>
      </w:pPr>
      <w:r>
        <w:separator/>
      </w:r>
    </w:p>
  </w:footnote>
  <w:footnote w:type="continuationSeparator" w:id="0">
    <w:p w:rsidR="005A1E26" w:rsidRDefault="005A1E26" w:rsidP="00201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BEA"/>
    <w:multiLevelType w:val="multilevel"/>
    <w:tmpl w:val="76EA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50A92"/>
    <w:multiLevelType w:val="multilevel"/>
    <w:tmpl w:val="4CBC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A4549"/>
    <w:multiLevelType w:val="multilevel"/>
    <w:tmpl w:val="812E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27F0C"/>
    <w:multiLevelType w:val="hybridMultilevel"/>
    <w:tmpl w:val="19D8D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C2032"/>
    <w:multiLevelType w:val="multilevel"/>
    <w:tmpl w:val="B8B2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D9382C"/>
    <w:multiLevelType w:val="multilevel"/>
    <w:tmpl w:val="4258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1704D1"/>
    <w:multiLevelType w:val="hybridMultilevel"/>
    <w:tmpl w:val="ECE6C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A0ACE"/>
    <w:multiLevelType w:val="multilevel"/>
    <w:tmpl w:val="8816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02054B"/>
    <w:multiLevelType w:val="hybridMultilevel"/>
    <w:tmpl w:val="7644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F0163"/>
    <w:multiLevelType w:val="multilevel"/>
    <w:tmpl w:val="D6F2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230C76"/>
    <w:multiLevelType w:val="hybridMultilevel"/>
    <w:tmpl w:val="213C7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16FE4"/>
    <w:multiLevelType w:val="multilevel"/>
    <w:tmpl w:val="E4F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8D4BC6"/>
    <w:multiLevelType w:val="hybridMultilevel"/>
    <w:tmpl w:val="EE4EA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77DD7"/>
    <w:multiLevelType w:val="hybridMultilevel"/>
    <w:tmpl w:val="C6181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FA0301"/>
    <w:multiLevelType w:val="multilevel"/>
    <w:tmpl w:val="78CC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FC545E"/>
    <w:multiLevelType w:val="multilevel"/>
    <w:tmpl w:val="78CCB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127AB3"/>
    <w:multiLevelType w:val="multilevel"/>
    <w:tmpl w:val="6DBA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7C3749"/>
    <w:multiLevelType w:val="hybridMultilevel"/>
    <w:tmpl w:val="0DC4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9942FD"/>
    <w:multiLevelType w:val="multilevel"/>
    <w:tmpl w:val="67CE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C01898"/>
    <w:multiLevelType w:val="hybridMultilevel"/>
    <w:tmpl w:val="7F2EA19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4"/>
  </w:num>
  <w:num w:numId="5">
    <w:abstractNumId w:val="3"/>
  </w:num>
  <w:num w:numId="6">
    <w:abstractNumId w:val="17"/>
  </w:num>
  <w:num w:numId="7">
    <w:abstractNumId w:val="7"/>
  </w:num>
  <w:num w:numId="8">
    <w:abstractNumId w:val="0"/>
  </w:num>
  <w:num w:numId="9">
    <w:abstractNumId w:val="10"/>
  </w:num>
  <w:num w:numId="10">
    <w:abstractNumId w:val="11"/>
  </w:num>
  <w:num w:numId="11">
    <w:abstractNumId w:val="2"/>
  </w:num>
  <w:num w:numId="12">
    <w:abstractNumId w:val="16"/>
  </w:num>
  <w:num w:numId="13">
    <w:abstractNumId w:val="8"/>
  </w:num>
  <w:num w:numId="14">
    <w:abstractNumId w:val="14"/>
  </w:num>
  <w:num w:numId="15">
    <w:abstractNumId w:val="15"/>
  </w:num>
  <w:num w:numId="16">
    <w:abstractNumId w:val="9"/>
  </w:num>
  <w:num w:numId="17">
    <w:abstractNumId w:val="19"/>
  </w:num>
  <w:num w:numId="18">
    <w:abstractNumId w:val="1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DF"/>
    <w:rsid w:val="00034183"/>
    <w:rsid w:val="00052BB2"/>
    <w:rsid w:val="000564D9"/>
    <w:rsid w:val="00070398"/>
    <w:rsid w:val="000704C1"/>
    <w:rsid w:val="000828D1"/>
    <w:rsid w:val="00094A4A"/>
    <w:rsid w:val="00096E8C"/>
    <w:rsid w:val="000A38CF"/>
    <w:rsid w:val="000B13BD"/>
    <w:rsid w:val="000F6A22"/>
    <w:rsid w:val="001072D5"/>
    <w:rsid w:val="001077D9"/>
    <w:rsid w:val="00107B55"/>
    <w:rsid w:val="001468AC"/>
    <w:rsid w:val="001474B8"/>
    <w:rsid w:val="001524DB"/>
    <w:rsid w:val="00155AEA"/>
    <w:rsid w:val="001641A0"/>
    <w:rsid w:val="001B0125"/>
    <w:rsid w:val="001D6228"/>
    <w:rsid w:val="001E0D46"/>
    <w:rsid w:val="001E43BC"/>
    <w:rsid w:val="00200814"/>
    <w:rsid w:val="00201EDF"/>
    <w:rsid w:val="00214C21"/>
    <w:rsid w:val="00246AAD"/>
    <w:rsid w:val="0025410D"/>
    <w:rsid w:val="00267F8D"/>
    <w:rsid w:val="00273344"/>
    <w:rsid w:val="00281B66"/>
    <w:rsid w:val="002876DD"/>
    <w:rsid w:val="002908B7"/>
    <w:rsid w:val="002B2449"/>
    <w:rsid w:val="002E5D39"/>
    <w:rsid w:val="00304B31"/>
    <w:rsid w:val="003144DD"/>
    <w:rsid w:val="00324DCA"/>
    <w:rsid w:val="00343232"/>
    <w:rsid w:val="0034602C"/>
    <w:rsid w:val="00381E5B"/>
    <w:rsid w:val="00382230"/>
    <w:rsid w:val="003C2C93"/>
    <w:rsid w:val="003E1D26"/>
    <w:rsid w:val="003E7A73"/>
    <w:rsid w:val="0040419F"/>
    <w:rsid w:val="00414C84"/>
    <w:rsid w:val="00431460"/>
    <w:rsid w:val="00445E61"/>
    <w:rsid w:val="00452495"/>
    <w:rsid w:val="004564C6"/>
    <w:rsid w:val="004605DB"/>
    <w:rsid w:val="004C1B4B"/>
    <w:rsid w:val="004D7F1D"/>
    <w:rsid w:val="004F4593"/>
    <w:rsid w:val="004F58B9"/>
    <w:rsid w:val="00500F8E"/>
    <w:rsid w:val="005171AD"/>
    <w:rsid w:val="00532240"/>
    <w:rsid w:val="00544DB2"/>
    <w:rsid w:val="00555ED6"/>
    <w:rsid w:val="005712D7"/>
    <w:rsid w:val="00582118"/>
    <w:rsid w:val="005978CF"/>
    <w:rsid w:val="005A0F8D"/>
    <w:rsid w:val="005A1E26"/>
    <w:rsid w:val="005B5A00"/>
    <w:rsid w:val="005C3119"/>
    <w:rsid w:val="005E6FBA"/>
    <w:rsid w:val="00612212"/>
    <w:rsid w:val="00615EC9"/>
    <w:rsid w:val="00633CB0"/>
    <w:rsid w:val="00651F64"/>
    <w:rsid w:val="0065571C"/>
    <w:rsid w:val="00662F2B"/>
    <w:rsid w:val="006917EF"/>
    <w:rsid w:val="006B30FC"/>
    <w:rsid w:val="006E2017"/>
    <w:rsid w:val="006E3D62"/>
    <w:rsid w:val="0071479C"/>
    <w:rsid w:val="00714BCE"/>
    <w:rsid w:val="00727DCF"/>
    <w:rsid w:val="00731F15"/>
    <w:rsid w:val="00751805"/>
    <w:rsid w:val="007554B1"/>
    <w:rsid w:val="007566F7"/>
    <w:rsid w:val="00776CA7"/>
    <w:rsid w:val="00784B47"/>
    <w:rsid w:val="00784D9B"/>
    <w:rsid w:val="00794189"/>
    <w:rsid w:val="00796C3F"/>
    <w:rsid w:val="007A7F52"/>
    <w:rsid w:val="007B6B60"/>
    <w:rsid w:val="007D4E5A"/>
    <w:rsid w:val="007E1A8C"/>
    <w:rsid w:val="007F397B"/>
    <w:rsid w:val="00803748"/>
    <w:rsid w:val="00813ECB"/>
    <w:rsid w:val="008144C3"/>
    <w:rsid w:val="00831CAA"/>
    <w:rsid w:val="00835233"/>
    <w:rsid w:val="00835327"/>
    <w:rsid w:val="00881C37"/>
    <w:rsid w:val="00897252"/>
    <w:rsid w:val="008B1F61"/>
    <w:rsid w:val="008B6C37"/>
    <w:rsid w:val="008E2AB7"/>
    <w:rsid w:val="0091148F"/>
    <w:rsid w:val="009233F5"/>
    <w:rsid w:val="0093227F"/>
    <w:rsid w:val="00942782"/>
    <w:rsid w:val="0094725A"/>
    <w:rsid w:val="009630A6"/>
    <w:rsid w:val="0096424E"/>
    <w:rsid w:val="00966E2A"/>
    <w:rsid w:val="009671B2"/>
    <w:rsid w:val="00967F69"/>
    <w:rsid w:val="0097761F"/>
    <w:rsid w:val="00990980"/>
    <w:rsid w:val="00995CDA"/>
    <w:rsid w:val="009C17CB"/>
    <w:rsid w:val="009F0FEF"/>
    <w:rsid w:val="009F353B"/>
    <w:rsid w:val="009F7E9C"/>
    <w:rsid w:val="00A02EDA"/>
    <w:rsid w:val="00A270F6"/>
    <w:rsid w:val="00A54681"/>
    <w:rsid w:val="00A646F2"/>
    <w:rsid w:val="00A84876"/>
    <w:rsid w:val="00A96493"/>
    <w:rsid w:val="00AB11AD"/>
    <w:rsid w:val="00AB74EC"/>
    <w:rsid w:val="00AD3773"/>
    <w:rsid w:val="00AD524F"/>
    <w:rsid w:val="00AD6A48"/>
    <w:rsid w:val="00B1056F"/>
    <w:rsid w:val="00B11E9B"/>
    <w:rsid w:val="00B44DA9"/>
    <w:rsid w:val="00B50DFA"/>
    <w:rsid w:val="00B6766D"/>
    <w:rsid w:val="00B91028"/>
    <w:rsid w:val="00C0081C"/>
    <w:rsid w:val="00C076F6"/>
    <w:rsid w:val="00C27E51"/>
    <w:rsid w:val="00C52533"/>
    <w:rsid w:val="00C6378F"/>
    <w:rsid w:val="00C66861"/>
    <w:rsid w:val="00C70309"/>
    <w:rsid w:val="00C756D7"/>
    <w:rsid w:val="00C84FA8"/>
    <w:rsid w:val="00CB3DEC"/>
    <w:rsid w:val="00CC3D49"/>
    <w:rsid w:val="00CD1E37"/>
    <w:rsid w:val="00CD5225"/>
    <w:rsid w:val="00CE1C57"/>
    <w:rsid w:val="00CE699D"/>
    <w:rsid w:val="00CF07F5"/>
    <w:rsid w:val="00CF2CC2"/>
    <w:rsid w:val="00D117EE"/>
    <w:rsid w:val="00D213C7"/>
    <w:rsid w:val="00D24477"/>
    <w:rsid w:val="00D4431E"/>
    <w:rsid w:val="00D55FC8"/>
    <w:rsid w:val="00D5643A"/>
    <w:rsid w:val="00D6463A"/>
    <w:rsid w:val="00D811B7"/>
    <w:rsid w:val="00D82C1E"/>
    <w:rsid w:val="00D908BD"/>
    <w:rsid w:val="00DA2AB0"/>
    <w:rsid w:val="00DF1779"/>
    <w:rsid w:val="00E06535"/>
    <w:rsid w:val="00E106AA"/>
    <w:rsid w:val="00E23360"/>
    <w:rsid w:val="00E41478"/>
    <w:rsid w:val="00E4418D"/>
    <w:rsid w:val="00E50895"/>
    <w:rsid w:val="00E76F19"/>
    <w:rsid w:val="00E77A8E"/>
    <w:rsid w:val="00E80999"/>
    <w:rsid w:val="00E9630B"/>
    <w:rsid w:val="00EB22E3"/>
    <w:rsid w:val="00EC29A3"/>
    <w:rsid w:val="00ED0490"/>
    <w:rsid w:val="00F2193F"/>
    <w:rsid w:val="00F32A17"/>
    <w:rsid w:val="00F74D49"/>
    <w:rsid w:val="00F83FAC"/>
    <w:rsid w:val="00F969C1"/>
    <w:rsid w:val="00FA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DF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500F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E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00F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EDF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nhideWhenUsed/>
    <w:rsid w:val="00201ED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01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1EDF"/>
  </w:style>
  <w:style w:type="paragraph" w:styleId="a6">
    <w:name w:val="footer"/>
    <w:basedOn w:val="a"/>
    <w:link w:val="a7"/>
    <w:uiPriority w:val="99"/>
    <w:semiHidden/>
    <w:unhideWhenUsed/>
    <w:rsid w:val="00201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1EDF"/>
  </w:style>
  <w:style w:type="paragraph" w:customStyle="1" w:styleId="11">
    <w:name w:val="Абзац списка1"/>
    <w:basedOn w:val="a"/>
    <w:rsid w:val="00201EDF"/>
    <w:pPr>
      <w:spacing w:after="0" w:line="240" w:lineRule="auto"/>
      <w:ind w:left="720" w:firstLine="851"/>
      <w:contextualSpacing/>
      <w:jc w:val="both"/>
    </w:pPr>
    <w:rPr>
      <w:rFonts w:ascii="Calibri" w:eastAsia="Times New Roman" w:hAnsi="Calibri" w:cs="Times New Roman"/>
    </w:rPr>
  </w:style>
  <w:style w:type="paragraph" w:styleId="a8">
    <w:name w:val="Body Text"/>
    <w:link w:val="a9"/>
    <w:rsid w:val="00201EDF"/>
    <w:pPr>
      <w:spacing w:after="120"/>
      <w:ind w:firstLine="0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01EDF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b-message-heademail">
    <w:name w:val="b-message-head__email"/>
    <w:basedOn w:val="a0"/>
    <w:rsid w:val="00201EDF"/>
  </w:style>
  <w:style w:type="paragraph" w:styleId="aa">
    <w:name w:val="Balloon Text"/>
    <w:basedOn w:val="a"/>
    <w:link w:val="ab"/>
    <w:uiPriority w:val="99"/>
    <w:semiHidden/>
    <w:unhideWhenUsed/>
    <w:rsid w:val="0046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05DB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4605DB"/>
  </w:style>
  <w:style w:type="character" w:customStyle="1" w:styleId="30">
    <w:name w:val="Заголовок 3 Знак"/>
    <w:basedOn w:val="a0"/>
    <w:link w:val="3"/>
    <w:uiPriority w:val="9"/>
    <w:rsid w:val="00500F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0F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unhideWhenUsed/>
    <w:rsid w:val="0091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E1C57"/>
    <w:pPr>
      <w:ind w:left="720"/>
      <w:contextualSpacing/>
    </w:pPr>
  </w:style>
  <w:style w:type="character" w:styleId="ae">
    <w:name w:val="Strong"/>
    <w:basedOn w:val="a0"/>
    <w:uiPriority w:val="22"/>
    <w:qFormat/>
    <w:rsid w:val="00E80999"/>
    <w:rPr>
      <w:b/>
      <w:bCs/>
    </w:rPr>
  </w:style>
  <w:style w:type="character" w:styleId="af">
    <w:name w:val="Emphasis"/>
    <w:basedOn w:val="a0"/>
    <w:uiPriority w:val="20"/>
    <w:qFormat/>
    <w:rsid w:val="00E8099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27E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0">
    <w:name w:val="Table Grid"/>
    <w:basedOn w:val="a1"/>
    <w:uiPriority w:val="59"/>
    <w:rsid w:val="004F58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DF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500F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E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00F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EDF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nhideWhenUsed/>
    <w:rsid w:val="00201ED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01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1EDF"/>
  </w:style>
  <w:style w:type="paragraph" w:styleId="a6">
    <w:name w:val="footer"/>
    <w:basedOn w:val="a"/>
    <w:link w:val="a7"/>
    <w:uiPriority w:val="99"/>
    <w:semiHidden/>
    <w:unhideWhenUsed/>
    <w:rsid w:val="00201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1EDF"/>
  </w:style>
  <w:style w:type="paragraph" w:customStyle="1" w:styleId="11">
    <w:name w:val="Абзац списка1"/>
    <w:basedOn w:val="a"/>
    <w:rsid w:val="00201EDF"/>
    <w:pPr>
      <w:spacing w:after="0" w:line="240" w:lineRule="auto"/>
      <w:ind w:left="720" w:firstLine="851"/>
      <w:contextualSpacing/>
      <w:jc w:val="both"/>
    </w:pPr>
    <w:rPr>
      <w:rFonts w:ascii="Calibri" w:eastAsia="Times New Roman" w:hAnsi="Calibri" w:cs="Times New Roman"/>
    </w:rPr>
  </w:style>
  <w:style w:type="paragraph" w:styleId="a8">
    <w:name w:val="Body Text"/>
    <w:link w:val="a9"/>
    <w:rsid w:val="00201EDF"/>
    <w:pPr>
      <w:spacing w:after="120"/>
      <w:ind w:firstLine="0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01EDF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b-message-heademail">
    <w:name w:val="b-message-head__email"/>
    <w:basedOn w:val="a0"/>
    <w:rsid w:val="00201EDF"/>
  </w:style>
  <w:style w:type="paragraph" w:styleId="aa">
    <w:name w:val="Balloon Text"/>
    <w:basedOn w:val="a"/>
    <w:link w:val="ab"/>
    <w:uiPriority w:val="99"/>
    <w:semiHidden/>
    <w:unhideWhenUsed/>
    <w:rsid w:val="0046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05DB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4605DB"/>
  </w:style>
  <w:style w:type="character" w:customStyle="1" w:styleId="30">
    <w:name w:val="Заголовок 3 Знак"/>
    <w:basedOn w:val="a0"/>
    <w:link w:val="3"/>
    <w:uiPriority w:val="9"/>
    <w:rsid w:val="00500F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0F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unhideWhenUsed/>
    <w:rsid w:val="0091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E1C57"/>
    <w:pPr>
      <w:ind w:left="720"/>
      <w:contextualSpacing/>
    </w:pPr>
  </w:style>
  <w:style w:type="character" w:styleId="ae">
    <w:name w:val="Strong"/>
    <w:basedOn w:val="a0"/>
    <w:uiPriority w:val="22"/>
    <w:qFormat/>
    <w:rsid w:val="00E80999"/>
    <w:rPr>
      <w:b/>
      <w:bCs/>
    </w:rPr>
  </w:style>
  <w:style w:type="character" w:styleId="af">
    <w:name w:val="Emphasis"/>
    <w:basedOn w:val="a0"/>
    <w:uiPriority w:val="20"/>
    <w:qFormat/>
    <w:rsid w:val="00E8099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27E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0">
    <w:name w:val="Table Grid"/>
    <w:basedOn w:val="a1"/>
    <w:uiPriority w:val="59"/>
    <w:rsid w:val="004F58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.yandex.ru/" TargetMode="External"/><Relationship Id="rId13" Type="http://schemas.openxmlformats.org/officeDocument/2006/relationships/hyperlink" Target="http://techguru.ru/" TargetMode="External"/><Relationship Id="rId18" Type="http://schemas.openxmlformats.org/officeDocument/2006/relationships/hyperlink" Target="http://sravni.com/" TargetMode="External"/><Relationship Id="rId26" Type="http://schemas.openxmlformats.org/officeDocument/2006/relationships/hyperlink" Target="https://www.avit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agazill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ice.ru/" TargetMode="External"/><Relationship Id="rId17" Type="http://schemas.openxmlformats.org/officeDocument/2006/relationships/hyperlink" Target="http://nadavi.ru/" TargetMode="External"/><Relationship Id="rId25" Type="http://schemas.openxmlformats.org/officeDocument/2006/relationships/hyperlink" Target="http://ti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port.ru/" TargetMode="External"/><Relationship Id="rId20" Type="http://schemas.openxmlformats.org/officeDocument/2006/relationships/hyperlink" Target="http://www.pulscen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-katalog.ru/" TargetMode="External"/><Relationship Id="rId24" Type="http://schemas.openxmlformats.org/officeDocument/2006/relationships/hyperlink" Target="http://blizk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rpguru.ru/" TargetMode="External"/><Relationship Id="rId23" Type="http://schemas.openxmlformats.org/officeDocument/2006/relationships/hyperlink" Target="http://marketguru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&#1058;&#1086;&#1074;&#1072;&#1088;&#1099;@mail.ru" TargetMode="External"/><Relationship Id="rId19" Type="http://schemas.openxmlformats.org/officeDocument/2006/relationships/hyperlink" Target="http://www.nadavi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google.com/merchants/answer/6149970?hl=ru" TargetMode="External"/><Relationship Id="rId14" Type="http://schemas.openxmlformats.org/officeDocument/2006/relationships/hyperlink" Target="http://www.pokupaj.ru/" TargetMode="External"/><Relationship Id="rId22" Type="http://schemas.openxmlformats.org/officeDocument/2006/relationships/hyperlink" Target="http://mobiguru.ru/" TargetMode="External"/><Relationship Id="rId27" Type="http://schemas.openxmlformats.org/officeDocument/2006/relationships/hyperlink" Target="http://regmarket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cp:lastPrinted>2019-02-01T02:26:00Z</cp:lastPrinted>
  <dcterms:created xsi:type="dcterms:W3CDTF">2019-08-22T07:26:00Z</dcterms:created>
  <dcterms:modified xsi:type="dcterms:W3CDTF">2019-08-22T07:26:00Z</dcterms:modified>
</cp:coreProperties>
</file>