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74" w:rsidRPr="00AA1074" w:rsidRDefault="0086617B" w:rsidP="006B5302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Отчет за 2016</w:t>
      </w:r>
      <w:r w:rsidR="00DD2755"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год </w:t>
      </w:r>
    </w:p>
    <w:p w:rsidR="00DD2755" w:rsidRPr="00AA1074" w:rsidRDefault="00DD2755" w:rsidP="006B5302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об исполнении муниципальной программы </w:t>
      </w:r>
    </w:p>
    <w:p w:rsidR="00DD2755" w:rsidRPr="00AA1074" w:rsidRDefault="00DD2755" w:rsidP="006B53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«Повышение безопасности дорожного движения в  муниципальном образовании «Эхирит</w:t>
      </w:r>
      <w:r w:rsidR="0086617B"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-Булагатский район» на 2015-2019</w:t>
      </w:r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г.</w:t>
      </w:r>
      <w:proofErr w:type="gramStart"/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г</w:t>
      </w:r>
      <w:proofErr w:type="spellEnd"/>
      <w:proofErr w:type="gramEnd"/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.»</w:t>
      </w:r>
    </w:p>
    <w:p w:rsidR="00DD2755" w:rsidRPr="00AA1074" w:rsidRDefault="00DD2755" w:rsidP="00DE65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2755" w:rsidRPr="00AA1074" w:rsidRDefault="00DD2755" w:rsidP="00AA1074">
      <w:pPr>
        <w:pStyle w:val="a5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Муниципальная  программа «Повышение безопасности дорожного движения в  муниципальном образовании «</w:t>
      </w:r>
      <w:proofErr w:type="spellStart"/>
      <w:r w:rsidRPr="00AA1074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AA1074">
        <w:rPr>
          <w:rFonts w:ascii="Times New Roman" w:hAnsi="Times New Roman" w:cs="Times New Roman"/>
          <w:sz w:val="28"/>
          <w:szCs w:val="28"/>
        </w:rPr>
        <w:t xml:space="preserve">  район» на 2015-201</w:t>
      </w:r>
      <w:r w:rsidR="00AA1074" w:rsidRPr="00AA1074">
        <w:rPr>
          <w:rFonts w:ascii="Times New Roman" w:hAnsi="Times New Roman" w:cs="Times New Roman"/>
          <w:sz w:val="28"/>
          <w:szCs w:val="28"/>
        </w:rPr>
        <w:t>9</w:t>
      </w:r>
      <w:r w:rsidRPr="00AA1074">
        <w:rPr>
          <w:rFonts w:ascii="Times New Roman" w:hAnsi="Times New Roman" w:cs="Times New Roman"/>
          <w:sz w:val="28"/>
          <w:szCs w:val="28"/>
        </w:rPr>
        <w:t xml:space="preserve"> гг.»  </w:t>
      </w:r>
      <w:proofErr w:type="gramStart"/>
      <w:r w:rsidRPr="00AA1074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AA1074">
        <w:rPr>
          <w:rFonts w:ascii="Times New Roman" w:hAnsi="Times New Roman" w:cs="Times New Roman"/>
          <w:sz w:val="28"/>
          <w:szCs w:val="28"/>
        </w:rPr>
        <w:t xml:space="preserve">  постановлением  мэра   от 09.10.2014 № 1468 с изменениями  от 20.03.2015</w:t>
      </w:r>
      <w:r w:rsidR="00AA1074" w:rsidRPr="00AA1074">
        <w:rPr>
          <w:rFonts w:ascii="Times New Roman" w:hAnsi="Times New Roman" w:cs="Times New Roman"/>
          <w:sz w:val="28"/>
          <w:szCs w:val="28"/>
        </w:rPr>
        <w:t xml:space="preserve"> (пост.№ 628), </w:t>
      </w:r>
      <w:r w:rsidRPr="00AA1074">
        <w:rPr>
          <w:rFonts w:ascii="Times New Roman" w:hAnsi="Times New Roman" w:cs="Times New Roman"/>
          <w:sz w:val="28"/>
          <w:szCs w:val="28"/>
        </w:rPr>
        <w:t>1</w:t>
      </w:r>
      <w:r w:rsidR="00AA1074" w:rsidRPr="00AA1074">
        <w:rPr>
          <w:rFonts w:ascii="Times New Roman" w:hAnsi="Times New Roman" w:cs="Times New Roman"/>
          <w:sz w:val="28"/>
          <w:szCs w:val="28"/>
        </w:rPr>
        <w:t>3</w:t>
      </w:r>
      <w:r w:rsidRPr="00AA1074">
        <w:rPr>
          <w:rFonts w:ascii="Times New Roman" w:hAnsi="Times New Roman" w:cs="Times New Roman"/>
          <w:sz w:val="28"/>
          <w:szCs w:val="28"/>
        </w:rPr>
        <w:t>.</w:t>
      </w:r>
      <w:r w:rsidR="00AA1074" w:rsidRPr="00AA1074">
        <w:rPr>
          <w:rFonts w:ascii="Times New Roman" w:hAnsi="Times New Roman" w:cs="Times New Roman"/>
          <w:sz w:val="28"/>
          <w:szCs w:val="28"/>
        </w:rPr>
        <w:t>11</w:t>
      </w:r>
      <w:r w:rsidRPr="00AA1074">
        <w:rPr>
          <w:rFonts w:ascii="Times New Roman" w:hAnsi="Times New Roman" w:cs="Times New Roman"/>
          <w:sz w:val="28"/>
          <w:szCs w:val="28"/>
        </w:rPr>
        <w:t>.2015г. (пост.№ 14</w:t>
      </w:r>
      <w:r w:rsidR="00AA1074" w:rsidRPr="00AA1074">
        <w:rPr>
          <w:rFonts w:ascii="Times New Roman" w:hAnsi="Times New Roman" w:cs="Times New Roman"/>
          <w:sz w:val="28"/>
          <w:szCs w:val="28"/>
        </w:rPr>
        <w:t>53</w:t>
      </w:r>
      <w:r w:rsidRPr="00AA1074">
        <w:rPr>
          <w:rFonts w:ascii="Times New Roman" w:hAnsi="Times New Roman" w:cs="Times New Roman"/>
          <w:sz w:val="28"/>
          <w:szCs w:val="28"/>
        </w:rPr>
        <w:t>), 31.12.2015 (пост. № 1602),  1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A1074">
        <w:rPr>
          <w:rFonts w:ascii="Times New Roman" w:hAnsi="Times New Roman" w:cs="Times New Roman"/>
          <w:sz w:val="28"/>
          <w:szCs w:val="28"/>
        </w:rPr>
        <w:t>.05.2016 (</w:t>
      </w:r>
      <w:r w:rsidR="00906B00" w:rsidRPr="00AA1074">
        <w:rPr>
          <w:rFonts w:ascii="Times New Roman" w:hAnsi="Times New Roman" w:cs="Times New Roman"/>
          <w:sz w:val="28"/>
          <w:szCs w:val="28"/>
        </w:rPr>
        <w:t>пост. № 236), 1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06B00" w:rsidRPr="00AA1074">
        <w:rPr>
          <w:rFonts w:ascii="Times New Roman" w:hAnsi="Times New Roman" w:cs="Times New Roman"/>
          <w:sz w:val="28"/>
          <w:szCs w:val="28"/>
        </w:rPr>
        <w:t>.0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906B00" w:rsidRPr="00AA1074">
        <w:rPr>
          <w:rFonts w:ascii="Times New Roman" w:hAnsi="Times New Roman" w:cs="Times New Roman"/>
          <w:sz w:val="28"/>
          <w:szCs w:val="28"/>
        </w:rPr>
        <w:t xml:space="preserve">.2016 (пост.№ 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>404</w:t>
      </w:r>
      <w:r w:rsidR="00906B00" w:rsidRPr="00AA1074">
        <w:rPr>
          <w:rFonts w:ascii="Times New Roman" w:hAnsi="Times New Roman" w:cs="Times New Roman"/>
          <w:sz w:val="28"/>
          <w:szCs w:val="28"/>
        </w:rPr>
        <w:t>), 11.11.2016 (пост. № 4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906B00" w:rsidRPr="00AA1074">
        <w:rPr>
          <w:rFonts w:ascii="Times New Roman" w:hAnsi="Times New Roman" w:cs="Times New Roman"/>
          <w:sz w:val="28"/>
          <w:szCs w:val="28"/>
        </w:rPr>
        <w:t>), 22.11.2016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6B00" w:rsidRPr="00AA1074">
        <w:rPr>
          <w:rFonts w:ascii="Times New Roman" w:hAnsi="Times New Roman" w:cs="Times New Roman"/>
          <w:sz w:val="28"/>
          <w:szCs w:val="28"/>
        </w:rPr>
        <w:t>(пост. № 474</w:t>
      </w:r>
      <w:r w:rsidR="00AA1074" w:rsidRPr="00AA107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AA1074" w:rsidRPr="00AA1074">
        <w:rPr>
          <w:rFonts w:ascii="Times New Roman" w:hAnsi="Times New Roman" w:cs="Times New Roman"/>
          <w:sz w:val="28"/>
          <w:szCs w:val="28"/>
        </w:rPr>
        <w:t>, 30.12.2016 г. (пост. № 539).</w:t>
      </w:r>
      <w:r w:rsidR="00906B00" w:rsidRPr="00AA1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755" w:rsidRPr="00AA1074" w:rsidRDefault="00AA1074" w:rsidP="00AA1074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ab/>
      </w:r>
      <w:r w:rsidR="00DD2755" w:rsidRPr="00AA1074">
        <w:rPr>
          <w:rFonts w:ascii="Times New Roman" w:hAnsi="Times New Roman" w:cs="Times New Roman"/>
          <w:sz w:val="28"/>
          <w:szCs w:val="28"/>
        </w:rPr>
        <w:t xml:space="preserve">Комплексное решение </w:t>
      </w:r>
      <w:proofErr w:type="gramStart"/>
      <w:r w:rsidR="00DD2755" w:rsidRPr="00AA1074">
        <w:rPr>
          <w:rFonts w:ascii="Times New Roman" w:hAnsi="Times New Roman" w:cs="Times New Roman"/>
          <w:sz w:val="28"/>
          <w:szCs w:val="28"/>
        </w:rPr>
        <w:t>вопросов формирования эффективного механизма обеспечения безопасности дорожного движения</w:t>
      </w:r>
      <w:proofErr w:type="gramEnd"/>
      <w:r w:rsidR="00DD2755" w:rsidRPr="00AA1074">
        <w:rPr>
          <w:rFonts w:ascii="Times New Roman" w:hAnsi="Times New Roman" w:cs="Times New Roman"/>
          <w:sz w:val="28"/>
          <w:szCs w:val="28"/>
        </w:rPr>
        <w:t xml:space="preserve"> и консолидации усилий правоохранительных органов и органов местного самоуправления, реализация комплекса мероприятий, в том, числе профилактического характера, снижающих количество ДТП с пострадавшими и количество лиц, погибших в результате ДТП, возможны лишь в рамках программы.</w:t>
      </w:r>
    </w:p>
    <w:p w:rsidR="00DD2755" w:rsidRPr="00AA1074" w:rsidRDefault="00DD2755" w:rsidP="009C3102">
      <w:pPr>
        <w:tabs>
          <w:tab w:val="left" w:pos="9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D2755" w:rsidRPr="00AA1074" w:rsidRDefault="00DD2755" w:rsidP="00AA10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1074">
        <w:rPr>
          <w:rStyle w:val="a6"/>
          <w:rFonts w:ascii="Times New Roman" w:hAnsi="Times New Roman" w:cs="Times New Roman"/>
          <w:color w:val="auto"/>
          <w:sz w:val="28"/>
          <w:szCs w:val="28"/>
        </w:rPr>
        <w:t>Сведения  о достижении целевых показателей подпрограмм и ВЦП</w:t>
      </w:r>
    </w:p>
    <w:p w:rsidR="00DD2755" w:rsidRPr="00AA1074" w:rsidRDefault="00DD2755" w:rsidP="009C31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5154"/>
        <w:gridCol w:w="992"/>
        <w:gridCol w:w="992"/>
        <w:gridCol w:w="2127"/>
      </w:tblGrid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Отклонение, %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руб.</w:t>
            </w:r>
          </w:p>
        </w:tc>
        <w:tc>
          <w:tcPr>
            <w:tcW w:w="992" w:type="dxa"/>
          </w:tcPr>
          <w:p w:rsidR="007054BD" w:rsidRPr="00AA1074" w:rsidRDefault="007054BD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054BD" w:rsidRPr="00AA1074" w:rsidRDefault="007054BD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  <w:p w:rsidR="00DD2755" w:rsidRPr="00AA1074" w:rsidRDefault="0086617B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7054BD" w:rsidRPr="00AA107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</w:tcPr>
          <w:p w:rsidR="0086617B" w:rsidRPr="00AA1074" w:rsidRDefault="0086617B" w:rsidP="008661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2 665</w:t>
            </w:r>
          </w:p>
          <w:p w:rsidR="00DD2755" w:rsidRPr="00AA1074" w:rsidRDefault="0086617B" w:rsidP="0086617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304,00</w:t>
            </w:r>
          </w:p>
        </w:tc>
        <w:tc>
          <w:tcPr>
            <w:tcW w:w="2127" w:type="dxa"/>
          </w:tcPr>
          <w:p w:rsidR="00DD2755" w:rsidRPr="00AA1074" w:rsidRDefault="00EB4E19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0,002%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2" w:type="dxa"/>
          </w:tcPr>
          <w:p w:rsidR="007054BD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992" w:type="dxa"/>
          </w:tcPr>
          <w:p w:rsidR="007054BD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  <w:tc>
          <w:tcPr>
            <w:tcW w:w="2127" w:type="dxa"/>
          </w:tcPr>
          <w:p w:rsidR="00DD2755" w:rsidRPr="00AA1074" w:rsidRDefault="00EB4E19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2" w:type="dxa"/>
          </w:tcPr>
          <w:p w:rsidR="007054BD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4BD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992" w:type="dxa"/>
          </w:tcPr>
          <w:p w:rsidR="007054BD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54BD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354,00</w:t>
            </w:r>
          </w:p>
        </w:tc>
        <w:tc>
          <w:tcPr>
            <w:tcW w:w="2127" w:type="dxa"/>
          </w:tcPr>
          <w:p w:rsidR="00DD2755" w:rsidRPr="00AA1074" w:rsidRDefault="00EB4E19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65" w:type="dxa"/>
            <w:gridSpan w:val="4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4" w:type="dxa"/>
          </w:tcPr>
          <w:p w:rsidR="00DD2755" w:rsidRPr="00AA1074" w:rsidRDefault="00DD2755" w:rsidP="00903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школьных автобусов для детей  </w:t>
            </w:r>
          </w:p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</w:t>
            </w:r>
            <w:proofErr w:type="spellStart"/>
            <w:proofErr w:type="gramStart"/>
            <w:r w:rsidR="00300AA4" w:rsidRPr="00AA107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300AA4" w:rsidRPr="00AA10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дорожной безопасности2 (</w:t>
            </w:r>
            <w:proofErr w:type="spellStart"/>
            <w:proofErr w:type="gramStart"/>
            <w:r w:rsidR="00300AA4" w:rsidRPr="00AA1074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755" w:rsidRPr="00AA1074">
        <w:tc>
          <w:tcPr>
            <w:tcW w:w="800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D2755" w:rsidRPr="00AA1074" w:rsidRDefault="00DD2755" w:rsidP="009039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2755" w:rsidRPr="00AA1074" w:rsidRDefault="00AA1074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lastRenderedPageBreak/>
        <w:t>О</w:t>
      </w:r>
      <w:r w:rsidR="00DD2755" w:rsidRPr="00AA1074">
        <w:rPr>
          <w:rFonts w:ascii="Times New Roman" w:hAnsi="Times New Roman" w:cs="Times New Roman"/>
          <w:b/>
          <w:bCs/>
          <w:spacing w:val="-8"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а</w:t>
      </w:r>
      <w:r w:rsidR="00DD2755" w:rsidRPr="00AA107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эффективности реализации подпрограммы </w:t>
      </w:r>
    </w:p>
    <w:p w:rsidR="00DD2755" w:rsidRPr="00AA1074" w:rsidRDefault="00DD2755" w:rsidP="00D30258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DD2755" w:rsidRPr="00AA1074" w:rsidRDefault="00DD2755" w:rsidP="00AA1074">
      <w:pPr>
        <w:pStyle w:val="ListParagraph1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</w:t>
      </w:r>
      <w:r w:rsidR="00AA1074">
        <w:rPr>
          <w:rFonts w:ascii="Times New Roman" w:hAnsi="Times New Roman" w:cs="Times New Roman"/>
          <w:sz w:val="28"/>
          <w:szCs w:val="28"/>
        </w:rPr>
        <w:t>:</w:t>
      </w:r>
    </w:p>
    <w:p w:rsidR="00DD2755" w:rsidRPr="00AA1074" w:rsidRDefault="00DD2755" w:rsidP="009C3102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Количество школьных автобусов для детей  – да-1, нет-0.</w:t>
      </w:r>
    </w:p>
    <w:p w:rsidR="00DD2755" w:rsidRPr="00AA1074" w:rsidRDefault="00C6674E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 xml:space="preserve">   U1= 0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2015 –1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 xml:space="preserve">2016 –1 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2017 – 1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2018 – 1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2019 – 1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2. Обучение детей правилам дорожной безопасности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U2 = 1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2015 – 8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2016 – 7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2017- 6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2018- 5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2019- 4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r w:rsidRPr="00AA1074">
        <w:rPr>
          <w:rFonts w:ascii="Times New Roman" w:hAnsi="Times New Roman" w:cs="Times New Roman"/>
          <w:sz w:val="28"/>
          <w:szCs w:val="28"/>
        </w:rPr>
        <w:t>3. Расчет индекса эффективности реализации программы рассчитывается по следующей формуле: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074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AA1074">
        <w:rPr>
          <w:rFonts w:ascii="Times New Roman" w:hAnsi="Times New Roman" w:cs="Times New Roman"/>
          <w:sz w:val="28"/>
          <w:szCs w:val="28"/>
        </w:rPr>
        <w:t>=(</w:t>
      </w:r>
      <w:r w:rsidRPr="00AA10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A1074">
        <w:rPr>
          <w:rFonts w:ascii="Times New Roman" w:hAnsi="Times New Roman" w:cs="Times New Roman"/>
          <w:sz w:val="28"/>
          <w:szCs w:val="28"/>
        </w:rPr>
        <w:t>1+</w:t>
      </w:r>
      <w:r w:rsidRPr="00AA10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A1074">
        <w:rPr>
          <w:rFonts w:ascii="Times New Roman" w:hAnsi="Times New Roman" w:cs="Times New Roman"/>
          <w:sz w:val="28"/>
          <w:szCs w:val="28"/>
        </w:rPr>
        <w:t>2)/2</w:t>
      </w:r>
      <w:r w:rsidR="00C6674E" w:rsidRPr="00AA1074">
        <w:rPr>
          <w:rFonts w:ascii="Times New Roman" w:hAnsi="Times New Roman" w:cs="Times New Roman"/>
          <w:sz w:val="28"/>
          <w:szCs w:val="28"/>
        </w:rPr>
        <w:t xml:space="preserve">   =   (0+1</w:t>
      </w:r>
      <w:r w:rsidR="00300AA4" w:rsidRPr="00AA1074">
        <w:rPr>
          <w:rFonts w:ascii="Times New Roman" w:hAnsi="Times New Roman" w:cs="Times New Roman"/>
          <w:sz w:val="28"/>
          <w:szCs w:val="28"/>
        </w:rPr>
        <w:t>)/2=0,5</w:t>
      </w:r>
    </w:p>
    <w:p w:rsidR="00AA1074" w:rsidRDefault="00AA1074" w:rsidP="00AA1074">
      <w:pPr>
        <w:rPr>
          <w:rFonts w:ascii="Times New Roman" w:hAnsi="Times New Roman" w:cs="Times New Roman"/>
          <w:sz w:val="28"/>
          <w:szCs w:val="28"/>
        </w:rPr>
      </w:pPr>
    </w:p>
    <w:p w:rsidR="00AA1074" w:rsidRPr="006E7D49" w:rsidRDefault="00AA1074" w:rsidP="00AA1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E7D49">
        <w:rPr>
          <w:rFonts w:ascii="Times New Roman" w:hAnsi="Times New Roman" w:cs="Times New Roman"/>
          <w:sz w:val="28"/>
          <w:szCs w:val="28"/>
        </w:rPr>
        <w:t>:</w:t>
      </w:r>
    </w:p>
    <w:p w:rsidR="00AA1074" w:rsidRPr="00D3153B" w:rsidRDefault="00AA1074" w:rsidP="00AA10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 w:rsidRPr="00D31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индекс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</w:p>
    <w:p w:rsidR="00AA1074" w:rsidRPr="006E7D49" w:rsidRDefault="00AA1074" w:rsidP="00AA1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E7D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целевых показателей</w:t>
      </w:r>
    </w:p>
    <w:p w:rsidR="00AA1074" w:rsidRPr="008448B3" w:rsidRDefault="00AA1074" w:rsidP="00AA1074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3153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121D">
        <w:rPr>
          <w:rFonts w:ascii="Times New Roman" w:hAnsi="Times New Roman" w:cs="Times New Roman"/>
          <w:sz w:val="28"/>
          <w:szCs w:val="28"/>
        </w:rPr>
        <w:t>целев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9121D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AA1074" w:rsidRDefault="00AA1074" w:rsidP="00D30258">
      <w:pPr>
        <w:rPr>
          <w:rFonts w:ascii="Times New Roman" w:hAnsi="Times New Roman" w:cs="Times New Roman"/>
          <w:sz w:val="28"/>
          <w:szCs w:val="28"/>
        </w:rPr>
      </w:pPr>
    </w:p>
    <w:p w:rsidR="00DD2755" w:rsidRPr="00AA1074" w:rsidRDefault="00DD2755" w:rsidP="00AA1074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1074">
        <w:rPr>
          <w:rFonts w:ascii="Times New Roman" w:hAnsi="Times New Roman" w:cs="Times New Roman"/>
          <w:sz w:val="28"/>
          <w:szCs w:val="28"/>
        </w:rPr>
        <w:t>Интерпретация значения индекса эффективности реализации программы осуществляется с помощью следующей таблицы:</w:t>
      </w:r>
    </w:p>
    <w:p w:rsidR="00DD2755" w:rsidRPr="00AA1074" w:rsidRDefault="00DD2755" w:rsidP="00D302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DD2755" w:rsidRPr="00AA1074">
        <w:tc>
          <w:tcPr>
            <w:tcW w:w="2518" w:type="dxa"/>
          </w:tcPr>
          <w:p w:rsidR="00DD2755" w:rsidRPr="00AA1074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DD2755" w:rsidRPr="00AA1074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DD2755" w:rsidRPr="00AA1074">
        <w:tc>
          <w:tcPr>
            <w:tcW w:w="2518" w:type="dxa"/>
          </w:tcPr>
          <w:p w:rsidR="00DD2755" w:rsidRPr="00AA1074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0&lt;</w:t>
            </w:r>
            <w:r w:rsidRPr="00AA1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&lt;0,5</w:t>
            </w:r>
          </w:p>
        </w:tc>
        <w:tc>
          <w:tcPr>
            <w:tcW w:w="7053" w:type="dxa"/>
          </w:tcPr>
          <w:p w:rsidR="00DD2755" w:rsidRPr="00AA1074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DD2755" w:rsidRPr="00AA1074">
        <w:tc>
          <w:tcPr>
            <w:tcW w:w="2518" w:type="dxa"/>
          </w:tcPr>
          <w:p w:rsidR="00DD2755" w:rsidRPr="00AA1074" w:rsidRDefault="00DD2755" w:rsidP="009026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A107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AA1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</w:tcPr>
          <w:p w:rsidR="00DD2755" w:rsidRPr="00AA1074" w:rsidRDefault="00DD2755" w:rsidP="00902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07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 эффективна </w:t>
            </w:r>
          </w:p>
        </w:tc>
      </w:tr>
    </w:tbl>
    <w:p w:rsidR="00DD2755" w:rsidRPr="00AA1074" w:rsidRDefault="00DD2755" w:rsidP="00801F44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</w:p>
    <w:p w:rsidR="00DD2755" w:rsidRPr="00AA1074" w:rsidRDefault="00AA1074" w:rsidP="00AA10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513BC">
        <w:rPr>
          <w:rFonts w:ascii="Times New Roman" w:hAnsi="Times New Roman" w:cs="Times New Roman"/>
          <w:sz w:val="28"/>
          <w:szCs w:val="28"/>
        </w:rPr>
        <w:t>нтерпретаци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13BC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</w:t>
      </w:r>
      <w:proofErr w:type="gramEnd"/>
      <w:r w:rsidRPr="00651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13BC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r w:rsidR="00DD2755" w:rsidRPr="00AA1074">
        <w:rPr>
          <w:rFonts w:ascii="Times New Roman" w:hAnsi="Times New Roman" w:cs="Times New Roman"/>
          <w:iCs/>
          <w:sz w:val="28"/>
          <w:szCs w:val="28"/>
        </w:rPr>
        <w:t>«Повышение безопасности дорожного движения в муниципальном образовании «Эхирит-Булагатский район» на 2015-2019 гг.»</w:t>
      </w:r>
      <w:r w:rsidR="0086617B" w:rsidRPr="00AA1074">
        <w:rPr>
          <w:rFonts w:ascii="Times New Roman" w:hAnsi="Times New Roman" w:cs="Times New Roman"/>
          <w:sz w:val="28"/>
          <w:szCs w:val="28"/>
        </w:rPr>
        <w:t xml:space="preserve"> за 2016</w:t>
      </w:r>
      <w:r w:rsidR="00DD2755" w:rsidRPr="00AA1074">
        <w:rPr>
          <w:rFonts w:ascii="Times New Roman" w:hAnsi="Times New Roman" w:cs="Times New Roman"/>
          <w:sz w:val="28"/>
          <w:szCs w:val="28"/>
        </w:rPr>
        <w:t xml:space="preserve"> г. является эффективной. </w:t>
      </w:r>
    </w:p>
    <w:sectPr w:rsidR="00DD2755" w:rsidRPr="00AA1074" w:rsidSect="0005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7781"/>
    <w:multiLevelType w:val="multilevel"/>
    <w:tmpl w:val="C24A19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D3538"/>
    <w:multiLevelType w:val="hybridMultilevel"/>
    <w:tmpl w:val="152CA950"/>
    <w:lvl w:ilvl="0" w:tplc="D12C2EC8">
      <w:start w:val="4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8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E610C"/>
    <w:multiLevelType w:val="hybridMultilevel"/>
    <w:tmpl w:val="08C4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130F29"/>
    <w:multiLevelType w:val="hybridMultilevel"/>
    <w:tmpl w:val="D132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87189"/>
    <w:multiLevelType w:val="hybridMultilevel"/>
    <w:tmpl w:val="D4FA1CD2"/>
    <w:lvl w:ilvl="0" w:tplc="7C30BF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D1859"/>
    <w:multiLevelType w:val="hybridMultilevel"/>
    <w:tmpl w:val="2E1C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16F2"/>
    <w:multiLevelType w:val="hybridMultilevel"/>
    <w:tmpl w:val="76DC41CE"/>
    <w:lvl w:ilvl="0" w:tplc="A2A4E9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2"/>
    <w:rsid w:val="00053162"/>
    <w:rsid w:val="00067EBB"/>
    <w:rsid w:val="00091BF4"/>
    <w:rsid w:val="000C5974"/>
    <w:rsid w:val="00300AA4"/>
    <w:rsid w:val="003E4301"/>
    <w:rsid w:val="00481F32"/>
    <w:rsid w:val="004B422D"/>
    <w:rsid w:val="00513E00"/>
    <w:rsid w:val="00586533"/>
    <w:rsid w:val="005B46FF"/>
    <w:rsid w:val="00614822"/>
    <w:rsid w:val="00654710"/>
    <w:rsid w:val="0066784E"/>
    <w:rsid w:val="006B5302"/>
    <w:rsid w:val="006B6D97"/>
    <w:rsid w:val="007054BD"/>
    <w:rsid w:val="00754971"/>
    <w:rsid w:val="007B0719"/>
    <w:rsid w:val="00801F44"/>
    <w:rsid w:val="00842BF3"/>
    <w:rsid w:val="0086617B"/>
    <w:rsid w:val="00902610"/>
    <w:rsid w:val="00903920"/>
    <w:rsid w:val="00906B00"/>
    <w:rsid w:val="009525C8"/>
    <w:rsid w:val="009B66A0"/>
    <w:rsid w:val="009C3102"/>
    <w:rsid w:val="00A37BB1"/>
    <w:rsid w:val="00A74400"/>
    <w:rsid w:val="00A76399"/>
    <w:rsid w:val="00AA1074"/>
    <w:rsid w:val="00AB6072"/>
    <w:rsid w:val="00C116DC"/>
    <w:rsid w:val="00C33785"/>
    <w:rsid w:val="00C6674E"/>
    <w:rsid w:val="00D30258"/>
    <w:rsid w:val="00DD2755"/>
    <w:rsid w:val="00DE65BE"/>
    <w:rsid w:val="00E0334C"/>
    <w:rsid w:val="00E1589C"/>
    <w:rsid w:val="00E15FBA"/>
    <w:rsid w:val="00EB4E19"/>
    <w:rsid w:val="00F406F3"/>
    <w:rsid w:val="00F7751F"/>
    <w:rsid w:val="00FB0AE3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rFonts w:cs="Times New Roman"/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  <w:style w:type="paragraph" w:customStyle="1" w:styleId="1">
    <w:name w:val="Абзац списка1"/>
    <w:basedOn w:val="a"/>
    <w:uiPriority w:val="99"/>
    <w:qFormat/>
    <w:rsid w:val="00AA107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5302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6B5302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6B5302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6B5302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rsid w:val="00091BF4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BF4"/>
    <w:rPr>
      <w:rFonts w:ascii="Tahoma" w:hAnsi="Tahoma" w:cs="Tahoma"/>
      <w:sz w:val="16"/>
      <w:szCs w:val="16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1F44"/>
  </w:style>
  <w:style w:type="character" w:customStyle="1" w:styleId="aa">
    <w:name w:val="Гипертекстовая ссылка"/>
    <w:uiPriority w:val="99"/>
    <w:rsid w:val="00801F44"/>
    <w:rPr>
      <w:rFonts w:cs="Times New Roman"/>
      <w:b/>
      <w:bCs/>
      <w:color w:val="008000"/>
    </w:rPr>
  </w:style>
  <w:style w:type="paragraph" w:customStyle="1" w:styleId="ListParagraph1">
    <w:name w:val="List Paragraph1"/>
    <w:basedOn w:val="a"/>
    <w:uiPriority w:val="99"/>
    <w:rsid w:val="00D30258"/>
    <w:pPr>
      <w:ind w:left="720"/>
    </w:pPr>
  </w:style>
  <w:style w:type="paragraph" w:customStyle="1" w:styleId="1">
    <w:name w:val="Абзац списка1"/>
    <w:basedOn w:val="a"/>
    <w:uiPriority w:val="99"/>
    <w:qFormat/>
    <w:rsid w:val="00AA10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2016-02-01T05:55:00Z</cp:lastPrinted>
  <dcterms:created xsi:type="dcterms:W3CDTF">2018-07-30T05:09:00Z</dcterms:created>
  <dcterms:modified xsi:type="dcterms:W3CDTF">2018-08-28T08:20:00Z</dcterms:modified>
</cp:coreProperties>
</file>