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4D" w:rsidRPr="000E3BCE" w:rsidRDefault="00F06EA2" w:rsidP="00F154FB">
      <w:pPr>
        <w:pStyle w:val="a5"/>
        <w:jc w:val="center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0E3BCE">
        <w:rPr>
          <w:rStyle w:val="a6"/>
          <w:rFonts w:ascii="Times New Roman" w:hAnsi="Times New Roman" w:cs="Times New Roman"/>
          <w:color w:val="auto"/>
          <w:sz w:val="28"/>
          <w:szCs w:val="28"/>
        </w:rPr>
        <w:t>Отчет за 2018</w:t>
      </w:r>
      <w:r w:rsidR="00F154FB" w:rsidRPr="000E3BCE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год об исполнении муниципальной программы </w:t>
      </w:r>
    </w:p>
    <w:p w:rsidR="00CB324D" w:rsidRPr="000E3BCE" w:rsidRDefault="00CB324D" w:rsidP="00CB324D">
      <w:pPr>
        <w:pStyle w:val="a5"/>
        <w:jc w:val="center"/>
        <w:rPr>
          <w:rFonts w:cs="Arial"/>
          <w:sz w:val="28"/>
          <w:szCs w:val="28"/>
        </w:rPr>
      </w:pPr>
      <w:r w:rsidRPr="000E3BCE">
        <w:rPr>
          <w:rStyle w:val="a6"/>
          <w:rFonts w:ascii="Times New Roman" w:hAnsi="Times New Roman" w:cs="Times New Roman"/>
          <w:color w:val="auto"/>
          <w:sz w:val="28"/>
          <w:szCs w:val="28"/>
        </w:rPr>
        <w:t>«Охрана окружающей среды муниципального образования «Эхирит</w:t>
      </w:r>
      <w:r w:rsidR="005D5748" w:rsidRPr="000E3BCE">
        <w:rPr>
          <w:rStyle w:val="a6"/>
          <w:rFonts w:ascii="Times New Roman" w:hAnsi="Times New Roman" w:cs="Times New Roman"/>
          <w:color w:val="auto"/>
          <w:sz w:val="28"/>
          <w:szCs w:val="28"/>
        </w:rPr>
        <w:t>-Булагатский район» на 2015-2021</w:t>
      </w:r>
      <w:r w:rsidRPr="000E3BCE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0E3BCE">
        <w:rPr>
          <w:rStyle w:val="a6"/>
          <w:rFonts w:ascii="Times New Roman" w:hAnsi="Times New Roman" w:cs="Times New Roman"/>
          <w:color w:val="auto"/>
          <w:sz w:val="28"/>
          <w:szCs w:val="28"/>
        </w:rPr>
        <w:t>г.</w:t>
      </w:r>
      <w:proofErr w:type="gramStart"/>
      <w:r w:rsidRPr="000E3BCE">
        <w:rPr>
          <w:rStyle w:val="a6"/>
          <w:rFonts w:ascii="Times New Roman" w:hAnsi="Times New Roman" w:cs="Times New Roman"/>
          <w:color w:val="auto"/>
          <w:sz w:val="28"/>
          <w:szCs w:val="28"/>
        </w:rPr>
        <w:t>г</w:t>
      </w:r>
      <w:proofErr w:type="spellEnd"/>
      <w:proofErr w:type="gramEnd"/>
      <w:r w:rsidRPr="000E3BCE">
        <w:rPr>
          <w:rStyle w:val="a6"/>
          <w:rFonts w:ascii="Times New Roman" w:hAnsi="Times New Roman" w:cs="Times New Roman"/>
          <w:color w:val="auto"/>
          <w:sz w:val="28"/>
          <w:szCs w:val="28"/>
        </w:rPr>
        <w:t>.»</w:t>
      </w:r>
    </w:p>
    <w:p w:rsidR="00CB324D" w:rsidRPr="000E3BCE" w:rsidRDefault="00CB324D" w:rsidP="00CB324D">
      <w:pPr>
        <w:rPr>
          <w:sz w:val="28"/>
          <w:szCs w:val="28"/>
        </w:rPr>
      </w:pPr>
    </w:p>
    <w:p w:rsidR="00D07D19" w:rsidRPr="000E3BCE" w:rsidRDefault="00D07D19" w:rsidP="000E3BCE">
      <w:pPr>
        <w:pStyle w:val="a5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3BCE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Муниципальная программа «Охрана окружающей среды муниципального образования «Эхирит-Булагатский район» на 2015-2021 </w:t>
      </w:r>
      <w:proofErr w:type="spellStart"/>
      <w:r w:rsidRPr="000E3BCE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г.г</w:t>
      </w:r>
      <w:proofErr w:type="spellEnd"/>
      <w:r w:rsidRPr="000E3BCE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.»</w:t>
      </w:r>
      <w:r w:rsidRPr="000E3BCE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 мэра   от 09.10.2014 № 1468 с изменениями от 25.02.2015 (пост.№ 340), 25.02.2015 (пост.№ 341), 25.02.2015 (пост.№</w:t>
      </w:r>
      <w:r w:rsidR="000E3BCE">
        <w:rPr>
          <w:rFonts w:ascii="Times New Roman" w:hAnsi="Times New Roman" w:cs="Times New Roman"/>
          <w:sz w:val="28"/>
          <w:szCs w:val="28"/>
        </w:rPr>
        <w:t xml:space="preserve"> </w:t>
      </w:r>
      <w:r w:rsidRPr="000E3BCE">
        <w:rPr>
          <w:rFonts w:ascii="Times New Roman" w:hAnsi="Times New Roman" w:cs="Times New Roman"/>
          <w:sz w:val="28"/>
          <w:szCs w:val="28"/>
        </w:rPr>
        <w:t>342), 20.03.2015 (пост.№ 628), 01.06.2015 (пост.№ 1041), 13.11.2015 (пост. № 1453), 31.12.2015 (пост. № 1602), 19.05. 2016 (пост. № 236),18.07.2016 (пост. № 326), 14.09. 2016 (пост. № 405), 11.11.2016 (пост. № 459), 22.11.2016 (пост. № 474</w:t>
      </w:r>
      <w:proofErr w:type="gramEnd"/>
      <w:r w:rsidRPr="000E3BCE">
        <w:rPr>
          <w:rFonts w:ascii="Times New Roman" w:hAnsi="Times New Roman" w:cs="Times New Roman"/>
          <w:sz w:val="28"/>
          <w:szCs w:val="28"/>
        </w:rPr>
        <w:t>, № 475, № 476), 30.12.2016 (пост. № 539), 13.04.2017 (пост. № 206), 21.07.2017  (пост</w:t>
      </w:r>
      <w:r w:rsidR="000E3BCE">
        <w:rPr>
          <w:rFonts w:ascii="Times New Roman" w:hAnsi="Times New Roman" w:cs="Times New Roman"/>
          <w:sz w:val="28"/>
          <w:szCs w:val="28"/>
        </w:rPr>
        <w:t>.</w:t>
      </w:r>
      <w:r w:rsidRPr="000E3BCE">
        <w:rPr>
          <w:rFonts w:ascii="Times New Roman" w:hAnsi="Times New Roman" w:cs="Times New Roman"/>
          <w:sz w:val="28"/>
          <w:szCs w:val="28"/>
        </w:rPr>
        <w:t>№ 622/1),</w:t>
      </w:r>
      <w:r w:rsidR="000E3BCE">
        <w:rPr>
          <w:rFonts w:ascii="Times New Roman" w:hAnsi="Times New Roman" w:cs="Times New Roman"/>
          <w:sz w:val="28"/>
          <w:szCs w:val="28"/>
        </w:rPr>
        <w:t xml:space="preserve"> </w:t>
      </w:r>
      <w:r w:rsidRPr="000E3BCE">
        <w:rPr>
          <w:rFonts w:ascii="Times New Roman" w:hAnsi="Times New Roman" w:cs="Times New Roman"/>
          <w:sz w:val="28"/>
          <w:szCs w:val="28"/>
        </w:rPr>
        <w:t>9.11.2017 (пост.№ 1008), 14.12.2017 (пост. № 1129)</w:t>
      </w:r>
      <w:r w:rsidR="00F06EA2" w:rsidRPr="000E3BCE">
        <w:rPr>
          <w:rFonts w:ascii="Times New Roman" w:hAnsi="Times New Roman" w:cs="Times New Roman"/>
          <w:sz w:val="28"/>
          <w:szCs w:val="28"/>
        </w:rPr>
        <w:t>,02.11.2018 (пост.№ 1141), 29.12.2018 (пост. № 1421)</w:t>
      </w:r>
    </w:p>
    <w:p w:rsidR="005D5748" w:rsidRPr="000E3BCE" w:rsidRDefault="005D5748" w:rsidP="000E3BC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0E3BCE">
        <w:rPr>
          <w:rFonts w:ascii="Times New Roman" w:hAnsi="Times New Roman" w:cs="Times New Roman"/>
          <w:i/>
          <w:sz w:val="28"/>
          <w:szCs w:val="28"/>
        </w:rPr>
        <w:t>«Охрана окружающей среды в муниципальном образовании «Эхирит-Булагатский район на 2015-2021 гг.»</w:t>
      </w:r>
      <w:r w:rsidR="0055173A" w:rsidRPr="000E3BCE">
        <w:rPr>
          <w:rFonts w:ascii="Times New Roman" w:hAnsi="Times New Roman" w:cs="Times New Roman"/>
          <w:sz w:val="28"/>
          <w:szCs w:val="28"/>
        </w:rPr>
        <w:t xml:space="preserve"> на 2018</w:t>
      </w:r>
      <w:r w:rsidR="00D07D19" w:rsidRPr="000E3BCE">
        <w:rPr>
          <w:rFonts w:ascii="Times New Roman" w:hAnsi="Times New Roman" w:cs="Times New Roman"/>
          <w:sz w:val="28"/>
          <w:szCs w:val="28"/>
        </w:rPr>
        <w:t xml:space="preserve"> г. план </w:t>
      </w:r>
      <w:r w:rsidR="00BB6BED" w:rsidRPr="000E3BCE">
        <w:rPr>
          <w:rFonts w:ascii="Times New Roman" w:hAnsi="Times New Roman" w:cs="Times New Roman"/>
          <w:sz w:val="28"/>
          <w:szCs w:val="28"/>
        </w:rPr>
        <w:t xml:space="preserve">– </w:t>
      </w:r>
      <w:r w:rsidR="0055173A" w:rsidRPr="000E3BCE">
        <w:rPr>
          <w:rFonts w:ascii="Times New Roman" w:hAnsi="Times New Roman"/>
          <w:sz w:val="28"/>
          <w:szCs w:val="28"/>
          <w:lang w:eastAsia="en-US"/>
        </w:rPr>
        <w:t>39 719 425,59</w:t>
      </w:r>
      <w:r w:rsidR="00CC574B" w:rsidRPr="000E3B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07D19" w:rsidRPr="000E3BCE">
        <w:rPr>
          <w:rFonts w:ascii="Times New Roman" w:hAnsi="Times New Roman" w:cs="Times New Roman"/>
          <w:sz w:val="28"/>
          <w:szCs w:val="28"/>
        </w:rPr>
        <w:t xml:space="preserve">руб.,   факт </w:t>
      </w:r>
      <w:r w:rsidR="00E66DE8" w:rsidRPr="000E3BCE">
        <w:rPr>
          <w:rFonts w:ascii="Times New Roman" w:hAnsi="Times New Roman" w:cs="Times New Roman"/>
          <w:sz w:val="28"/>
          <w:szCs w:val="28"/>
        </w:rPr>
        <w:t>–</w:t>
      </w:r>
      <w:r w:rsidR="00D07D19" w:rsidRPr="000E3BCE">
        <w:rPr>
          <w:rFonts w:ascii="Times New Roman" w:hAnsi="Times New Roman" w:cs="Times New Roman"/>
          <w:sz w:val="28"/>
          <w:szCs w:val="28"/>
        </w:rPr>
        <w:t xml:space="preserve"> </w:t>
      </w:r>
      <w:r w:rsidR="006874A0" w:rsidRPr="000E3BCE">
        <w:rPr>
          <w:rFonts w:ascii="Times New Roman" w:hAnsi="Times New Roman" w:cs="Times New Roman"/>
          <w:sz w:val="28"/>
          <w:szCs w:val="28"/>
        </w:rPr>
        <w:t>38 206 822,39</w:t>
      </w:r>
      <w:r w:rsidRPr="000E3BCE">
        <w:rPr>
          <w:rFonts w:ascii="Times New Roman" w:hAnsi="Times New Roman" w:cs="Times New Roman"/>
          <w:sz w:val="28"/>
          <w:szCs w:val="28"/>
        </w:rPr>
        <w:t xml:space="preserve"> руб</w:t>
      </w:r>
      <w:r w:rsidR="00C07F41" w:rsidRPr="000E3BCE">
        <w:rPr>
          <w:rFonts w:ascii="Times New Roman" w:hAnsi="Times New Roman" w:cs="Times New Roman"/>
          <w:sz w:val="28"/>
          <w:szCs w:val="28"/>
        </w:rPr>
        <w:t>.</w:t>
      </w:r>
      <w:r w:rsidRPr="000E3BCE">
        <w:rPr>
          <w:rFonts w:ascii="Times New Roman" w:hAnsi="Times New Roman" w:cs="Times New Roman"/>
          <w:sz w:val="28"/>
          <w:szCs w:val="28"/>
        </w:rPr>
        <w:t>:</w:t>
      </w:r>
    </w:p>
    <w:p w:rsidR="007C46D1" w:rsidRPr="000E3BCE" w:rsidRDefault="00D07D19" w:rsidP="000E3BC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7C46D1" w:rsidRPr="000E3BCE" w:rsidRDefault="007C46D1" w:rsidP="000E3B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-  Мероприятия по сбору, транспортированию и утилизации (захоронению) твердых коммунальных отходов с несанкционированных мест размещения отходов на 2018 год. </w:t>
      </w:r>
      <w:r w:rsidR="00D07D19" w:rsidRPr="000E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6D1" w:rsidRPr="000E3BCE" w:rsidRDefault="007C46D1" w:rsidP="000E3B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( сбор, транспортировка и утилизация твердых    коммунальных отходов на несанкционированной свалке (полигон) на сумму 37 673, 7 </w:t>
      </w:r>
      <w:proofErr w:type="spellStart"/>
      <w:r w:rsidRPr="000E3BCE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0E3BCE">
        <w:rPr>
          <w:rFonts w:ascii="Times New Roman" w:hAnsi="Times New Roman" w:cs="Times New Roman"/>
          <w:sz w:val="28"/>
          <w:szCs w:val="28"/>
        </w:rPr>
        <w:t>.)</w:t>
      </w:r>
    </w:p>
    <w:p w:rsidR="00BD7145" w:rsidRPr="000E3BCE" w:rsidRDefault="007C46D1" w:rsidP="000E3B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- </w:t>
      </w:r>
      <w:r w:rsidR="00D0185B" w:rsidRPr="000E3BCE">
        <w:rPr>
          <w:rFonts w:ascii="Times New Roman" w:hAnsi="Times New Roman" w:cs="Times New Roman"/>
          <w:sz w:val="28"/>
          <w:szCs w:val="28"/>
        </w:rPr>
        <w:t>Обслуживание полигона (разработка ПДВ, охрана полигона</w:t>
      </w:r>
      <w:r w:rsidR="00BD7145" w:rsidRPr="000E3BCE">
        <w:rPr>
          <w:rFonts w:ascii="Times New Roman" w:hAnsi="Times New Roman" w:cs="Times New Roman"/>
          <w:sz w:val="28"/>
          <w:szCs w:val="28"/>
        </w:rPr>
        <w:t xml:space="preserve">- 152,00 </w:t>
      </w:r>
      <w:proofErr w:type="spellStart"/>
      <w:r w:rsidR="00BD7145" w:rsidRPr="000E3BCE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BD7145" w:rsidRPr="000E3BCE">
        <w:rPr>
          <w:rFonts w:ascii="Times New Roman" w:hAnsi="Times New Roman" w:cs="Times New Roman"/>
          <w:sz w:val="28"/>
          <w:szCs w:val="28"/>
        </w:rPr>
        <w:t>.)</w:t>
      </w:r>
    </w:p>
    <w:p w:rsidR="00BD7145" w:rsidRPr="000E3BCE" w:rsidRDefault="00BD7145" w:rsidP="000E3BC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- Плата за негативное воздействие на окружающую среду ( 100,00 </w:t>
      </w:r>
      <w:proofErr w:type="spellStart"/>
      <w:r w:rsidRPr="000E3BC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E3BCE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0E3BCE">
        <w:rPr>
          <w:rFonts w:ascii="Times New Roman" w:hAnsi="Times New Roman" w:cs="Times New Roman"/>
          <w:sz w:val="28"/>
          <w:szCs w:val="28"/>
        </w:rPr>
        <w:t>)</w:t>
      </w:r>
    </w:p>
    <w:p w:rsidR="000E3BCE" w:rsidRDefault="000E3BCE" w:rsidP="00D07D19">
      <w:pPr>
        <w:pStyle w:val="a5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</w:p>
    <w:p w:rsidR="00D07D19" w:rsidRPr="000E3BCE" w:rsidRDefault="00D07D19" w:rsidP="00D07D1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E3BCE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0E3BCE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Сведения</w:t>
      </w:r>
      <w:r w:rsidR="000E3BCE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E3BCE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 достижении целевых показателей подпрограмм и ВЦП</w:t>
      </w:r>
    </w:p>
    <w:p w:rsidR="00D07D19" w:rsidRPr="000E3BCE" w:rsidRDefault="00D07D19" w:rsidP="00D07D1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154"/>
        <w:gridCol w:w="1276"/>
        <w:gridCol w:w="1275"/>
        <w:gridCol w:w="993"/>
      </w:tblGrid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7A4392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330448" w:rsidRPr="000E3BC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Объемы финансирования,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3D39FE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52 274 895,59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272A7" w:rsidP="00E60CC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41 006 441,71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272A7" w:rsidP="000E3BCE">
            <w:pPr>
              <w:pStyle w:val="a4"/>
              <w:spacing w:line="276" w:lineRule="auto"/>
              <w:ind w:hanging="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78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B9" w:rsidRPr="000E3BCE" w:rsidRDefault="001A40B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3 798</w:t>
            </w:r>
          </w:p>
          <w:p w:rsidR="00D07D19" w:rsidRPr="000E3BCE" w:rsidRDefault="00C67F68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="001A40B9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B9" w:rsidRPr="000E3BCE" w:rsidRDefault="001A40B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117</w:t>
            </w:r>
          </w:p>
          <w:p w:rsidR="00D07D19" w:rsidRPr="000E3BCE" w:rsidRDefault="0075755D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1A40B9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7A439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1A40B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3 640 </w:t>
            </w:r>
            <w:r w:rsidR="00C67F68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83</w:t>
            </w: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B9" w:rsidRPr="000E3BCE" w:rsidRDefault="001A40B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962</w:t>
            </w:r>
          </w:p>
          <w:p w:rsidR="00D07D19" w:rsidRPr="000E3BCE" w:rsidRDefault="00E646F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90</w:t>
            </w:r>
            <w:r w:rsidR="001A40B9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7A439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Третий год реализации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04" w:rsidRPr="000E3BCE" w:rsidRDefault="001A40B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132904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116</w:t>
            </w:r>
          </w:p>
          <w:p w:rsidR="00D07D19" w:rsidRPr="000E3BCE" w:rsidRDefault="001A40B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C67F68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B9" w:rsidRPr="000E3BCE" w:rsidRDefault="001A40B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718</w:t>
            </w:r>
          </w:p>
          <w:p w:rsidR="00D07D19" w:rsidRPr="000E3BCE" w:rsidRDefault="00E646F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92</w:t>
            </w:r>
            <w:r w:rsidR="001A40B9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7A439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33 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5" w:rsidRPr="000E3BCE" w:rsidRDefault="00BD7145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5" w:rsidRPr="000E3BCE" w:rsidRDefault="00BD7145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Четвертый год реализации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E" w:rsidRPr="000E3BCE" w:rsidRDefault="00BD7145" w:rsidP="00BD714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  <w:r w:rsidR="003D39FE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719 </w:t>
            </w:r>
          </w:p>
          <w:p w:rsidR="00BD7145" w:rsidRPr="000E3BCE" w:rsidRDefault="00BD7145" w:rsidP="00BD714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425,59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5" w:rsidRPr="000E3BCE" w:rsidRDefault="00A272A7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38 206 822,39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45" w:rsidRPr="000E3BCE" w:rsidRDefault="00A272A7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96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Целевые показатели результатов деятельности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>Сокращение удельного</w:t>
            </w:r>
            <w:r w:rsidR="00D07D19" w:rsidRPr="000E3BCE">
              <w:rPr>
                <w:rFonts w:ascii="Times New Roman" w:hAnsi="Times New Roman" w:cs="Times New Roman"/>
                <w:sz w:val="28"/>
                <w:szCs w:val="28"/>
              </w:rPr>
              <w:t xml:space="preserve"> вес</w:t>
            </w: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7D19" w:rsidRPr="000E3BCE">
              <w:rPr>
                <w:rFonts w:ascii="Times New Roman" w:hAnsi="Times New Roman" w:cs="Times New Roman"/>
                <w:sz w:val="28"/>
                <w:szCs w:val="28"/>
              </w:rPr>
              <w:t xml:space="preserve"> земель, занятых под несанкционированные свалки, от общей площади </w:t>
            </w:r>
            <w:proofErr w:type="spellStart"/>
            <w:r w:rsidR="00D07D19" w:rsidRPr="000E3BCE">
              <w:rPr>
                <w:rFonts w:ascii="Times New Roman" w:hAnsi="Times New Roman" w:cs="Times New Roman"/>
                <w:sz w:val="28"/>
                <w:szCs w:val="28"/>
              </w:rPr>
              <w:t>Эхирит-Булагатского</w:t>
            </w:r>
            <w:proofErr w:type="spellEnd"/>
            <w:r w:rsidR="00D07D19" w:rsidRPr="000E3BCE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  <w:r w:rsidR="00D07D19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Целевой показатель 1 (</w:t>
            </w: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га</w:t>
            </w:r>
            <w:r w:rsidR="00D07D19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до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AD1CEA" w:rsidP="00E60CC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39291F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11,48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03E4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39291F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Третий год реализации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10,32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03E4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10,21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39291F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0B" w:rsidRPr="000E3BCE" w:rsidRDefault="00A07A0B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0B" w:rsidRPr="000E3BCE" w:rsidRDefault="00A07A0B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Четвертый год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0B" w:rsidRPr="000E3BCE" w:rsidRDefault="00A07A0B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0B" w:rsidRPr="000E3BCE" w:rsidRDefault="00D35FA7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39291F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0B" w:rsidRPr="000E3BCE" w:rsidRDefault="0039291F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0E3BCE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0E3BCE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местного бюджета в общем объеме капитальных вложений в строительство полигона для твердых бытовых отходов</w:t>
            </w: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Целевой показатель 2 (</w:t>
            </w:r>
            <w:r w:rsidR="00AD1CEA"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индекс</w:t>
            </w: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до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AD1CEA" w:rsidP="00E60CC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первый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Не более 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03E4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75692D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второй год реализации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Не более 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03E4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75692D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Третий год реализации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D1CEA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Не более 5%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A03E42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75692D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0E3BCE" w:rsidRPr="000E3BCE" w:rsidTr="000E3BC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E3BCE">
              <w:rPr>
                <w:rFonts w:ascii="Times New Roman" w:hAnsi="Times New Roman"/>
                <w:sz w:val="28"/>
                <w:szCs w:val="28"/>
                <w:lang w:eastAsia="en-US"/>
              </w:rPr>
              <w:t>Целевое значение (конечный результат)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19" w:rsidRPr="000E3BCE" w:rsidRDefault="00D07D19" w:rsidP="00E60CC7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AD1CEA" w:rsidRPr="000E3BCE" w:rsidRDefault="000E3BCE" w:rsidP="00AD1C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1CEA" w:rsidRPr="000E3BCE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AD1CEA" w:rsidRPr="000E3B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D1CEA" w:rsidRPr="000E3BCE">
        <w:rPr>
          <w:rFonts w:ascii="Times New Roman" w:hAnsi="Times New Roman" w:cs="Times New Roman"/>
          <w:sz w:val="28"/>
          <w:szCs w:val="28"/>
        </w:rPr>
        <w:t xml:space="preserve"> земель района – 515,318 га., 63,98 га</w:t>
      </w:r>
      <w:proofErr w:type="gramStart"/>
      <w:r w:rsidR="00AD1CEA" w:rsidRPr="000E3B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1CEA" w:rsidRPr="000E3B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D1CEA" w:rsidRPr="000E3BC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D1CEA" w:rsidRPr="000E3BCE">
        <w:rPr>
          <w:rFonts w:ascii="Times New Roman" w:hAnsi="Times New Roman" w:cs="Times New Roman"/>
          <w:sz w:val="28"/>
          <w:szCs w:val="28"/>
        </w:rPr>
        <w:t>есанкционированные свалки.</w:t>
      </w:r>
    </w:p>
    <w:p w:rsidR="00D07D19" w:rsidRPr="000E3BCE" w:rsidRDefault="00AD1CEA" w:rsidP="000E3BC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 </w:t>
      </w:r>
      <w:r w:rsidR="00A03E42" w:rsidRPr="000E3BCE">
        <w:rPr>
          <w:rFonts w:ascii="Times New Roman" w:hAnsi="Times New Roman"/>
          <w:sz w:val="28"/>
          <w:szCs w:val="28"/>
        </w:rPr>
        <w:t xml:space="preserve">   </w:t>
      </w:r>
      <w:r w:rsidR="00CC574B" w:rsidRPr="000E3BCE">
        <w:rPr>
          <w:rFonts w:ascii="Times New Roman" w:hAnsi="Times New Roman"/>
          <w:sz w:val="28"/>
          <w:szCs w:val="28"/>
        </w:rPr>
        <w:t xml:space="preserve">В связи с отрицательной </w:t>
      </w:r>
      <w:r w:rsidR="00A03E42" w:rsidRPr="000E3BCE">
        <w:rPr>
          <w:rFonts w:ascii="Times New Roman" w:hAnsi="Times New Roman"/>
          <w:sz w:val="28"/>
          <w:szCs w:val="28"/>
        </w:rPr>
        <w:t xml:space="preserve"> </w:t>
      </w:r>
      <w:r w:rsidR="00CC574B" w:rsidRPr="000E3BCE">
        <w:rPr>
          <w:rFonts w:ascii="Times New Roman" w:hAnsi="Times New Roman" w:cs="Times New Roman"/>
          <w:sz w:val="28"/>
          <w:szCs w:val="28"/>
        </w:rPr>
        <w:t xml:space="preserve"> экологической государственной экспертизой ПСД по строительству полигона в </w:t>
      </w:r>
      <w:proofErr w:type="spellStart"/>
      <w:r w:rsidR="00CC574B" w:rsidRPr="000E3BCE">
        <w:rPr>
          <w:rFonts w:ascii="Times New Roman" w:hAnsi="Times New Roman" w:cs="Times New Roman"/>
          <w:sz w:val="28"/>
          <w:szCs w:val="28"/>
        </w:rPr>
        <w:t>Эхирит-Булагатском</w:t>
      </w:r>
      <w:proofErr w:type="spellEnd"/>
      <w:r w:rsidR="00CC574B" w:rsidRPr="000E3BCE">
        <w:rPr>
          <w:rFonts w:ascii="Times New Roman" w:hAnsi="Times New Roman" w:cs="Times New Roman"/>
          <w:sz w:val="28"/>
          <w:szCs w:val="28"/>
        </w:rPr>
        <w:t xml:space="preserve"> районе  в г. Красноярск, целевой показатель «Доля </w:t>
      </w:r>
      <w:proofErr w:type="spellStart"/>
      <w:r w:rsidR="00CC574B" w:rsidRPr="000E3BC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C574B" w:rsidRPr="000E3BCE">
        <w:rPr>
          <w:rFonts w:ascii="Times New Roman" w:hAnsi="Times New Roman" w:cs="Times New Roman"/>
          <w:sz w:val="28"/>
          <w:szCs w:val="28"/>
        </w:rPr>
        <w:t xml:space="preserve"> средств местного бюджета в общем объеме капитальных вложений в строительство полигона для твердых бытовых отходов</w:t>
      </w:r>
      <w:r w:rsidR="00CC574B" w:rsidRPr="000E3BCE">
        <w:rPr>
          <w:rFonts w:ascii="Times New Roman" w:hAnsi="Times New Roman"/>
          <w:sz w:val="28"/>
          <w:szCs w:val="28"/>
          <w:lang w:eastAsia="en-US"/>
        </w:rPr>
        <w:t xml:space="preserve"> Целевой показатель 2 (индекс) - 0</w:t>
      </w:r>
    </w:p>
    <w:p w:rsidR="00CB324D" w:rsidRPr="000E3BCE" w:rsidRDefault="00CB324D" w:rsidP="00AD1CEA">
      <w:pPr>
        <w:pStyle w:val="a5"/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324D" w:rsidRPr="000E3BCE" w:rsidRDefault="00CB324D" w:rsidP="00CB324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    </w:t>
      </w:r>
      <w:r w:rsidR="00D07D19" w:rsidRPr="000E3BCE">
        <w:rPr>
          <w:rFonts w:ascii="Times New Roman" w:hAnsi="Times New Roman" w:cs="Times New Roman"/>
          <w:b/>
          <w:bCs/>
          <w:spacing w:val="-8"/>
          <w:sz w:val="28"/>
          <w:szCs w:val="28"/>
        </w:rPr>
        <w:t>4</w:t>
      </w:r>
      <w:r w:rsidRPr="000E3BC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. Методика оценки эффективности реализации программы </w:t>
      </w:r>
    </w:p>
    <w:p w:rsidR="00CB324D" w:rsidRPr="000E3BCE" w:rsidRDefault="00CB324D" w:rsidP="00CB324D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CB324D" w:rsidRPr="000E3BCE" w:rsidRDefault="00CB324D" w:rsidP="000E3B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</w:t>
      </w:r>
      <w:r w:rsidR="000E3BCE">
        <w:rPr>
          <w:rFonts w:ascii="Times New Roman" w:hAnsi="Times New Roman" w:cs="Times New Roman"/>
          <w:sz w:val="28"/>
          <w:szCs w:val="28"/>
        </w:rPr>
        <w:t>.</w:t>
      </w:r>
    </w:p>
    <w:p w:rsidR="00CB324D" w:rsidRPr="000E3BCE" w:rsidRDefault="00CB324D" w:rsidP="00CB324D">
      <w:pPr>
        <w:shd w:val="clear" w:color="auto" w:fill="FFFFFF"/>
        <w:tabs>
          <w:tab w:val="left" w:pos="8789"/>
        </w:tabs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E3BCE">
        <w:rPr>
          <w:rFonts w:ascii="Times New Roman" w:hAnsi="Times New Roman" w:cs="Times New Roman"/>
          <w:spacing w:val="2"/>
          <w:sz w:val="28"/>
          <w:szCs w:val="28"/>
        </w:rPr>
        <w:t xml:space="preserve">Оценка эффективности реализации программы осуществляется </w:t>
      </w:r>
      <w:r w:rsidRPr="000E3BCE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ответственным исполнителем программы путем установления степени </w:t>
      </w:r>
      <w:r w:rsidRPr="000E3BCE">
        <w:rPr>
          <w:rFonts w:ascii="Times New Roman" w:hAnsi="Times New Roman" w:cs="Times New Roman"/>
          <w:sz w:val="28"/>
          <w:szCs w:val="28"/>
        </w:rPr>
        <w:t xml:space="preserve">достижения ожидаемых результатов, а также сравнения текущих значений </w:t>
      </w:r>
      <w:r w:rsidRPr="000E3BCE">
        <w:rPr>
          <w:rFonts w:ascii="Times New Roman" w:hAnsi="Times New Roman" w:cs="Times New Roman"/>
          <w:spacing w:val="-1"/>
          <w:sz w:val="28"/>
          <w:szCs w:val="28"/>
        </w:rPr>
        <w:t>показателей (индикаторов) с их целевыми значениями</w:t>
      </w:r>
      <w:r w:rsidR="000E3BCE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B324D" w:rsidRPr="000E3BCE" w:rsidRDefault="000E3BCE" w:rsidP="000E3B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324D" w:rsidRPr="000E3BCE">
        <w:rPr>
          <w:rFonts w:ascii="Times New Roman" w:hAnsi="Times New Roman" w:cs="Times New Roman"/>
          <w:sz w:val="28"/>
          <w:szCs w:val="28"/>
        </w:rPr>
        <w:t xml:space="preserve">Удельный вес земель, занятых под несанкционированные свалки, от общей площади </w:t>
      </w:r>
      <w:proofErr w:type="spellStart"/>
      <w:r w:rsidR="00CB324D" w:rsidRPr="000E3BCE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="00CB324D" w:rsidRPr="000E3BCE">
        <w:rPr>
          <w:rFonts w:ascii="Times New Roman" w:hAnsi="Times New Roman" w:cs="Times New Roman"/>
          <w:sz w:val="28"/>
          <w:szCs w:val="28"/>
        </w:rPr>
        <w:t xml:space="preserve"> района – да-1, нет-0.</w:t>
      </w:r>
    </w:p>
    <w:p w:rsidR="00CB324D" w:rsidRPr="000E3BCE" w:rsidRDefault="00D07D19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U1= 1</w:t>
      </w:r>
      <w:r w:rsidR="00CB324D" w:rsidRPr="000E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Где U1 – целевой показатель 1.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CB324D" w:rsidRPr="000E3BCE" w:rsidRDefault="003B4EB7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2015 – 12,6</w:t>
      </w:r>
      <w:r w:rsidR="00CB324D" w:rsidRPr="000E3BCE">
        <w:rPr>
          <w:rFonts w:ascii="Times New Roman" w:hAnsi="Times New Roman" w:cs="Times New Roman"/>
          <w:sz w:val="28"/>
          <w:szCs w:val="28"/>
        </w:rPr>
        <w:t>4 %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2016 – 11,48 %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2017 – 10,32 %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2018 – 9,16 %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2019 – 8%.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2. Доля </w:t>
      </w:r>
      <w:proofErr w:type="spellStart"/>
      <w:r w:rsidRPr="000E3BC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E3BCE">
        <w:rPr>
          <w:rFonts w:ascii="Times New Roman" w:hAnsi="Times New Roman" w:cs="Times New Roman"/>
          <w:sz w:val="28"/>
          <w:szCs w:val="28"/>
        </w:rPr>
        <w:t xml:space="preserve"> средств местного бюджета в общем объеме капитальных вложений в строительство полигона для твердых бытовых отходов</w:t>
      </w:r>
    </w:p>
    <w:p w:rsidR="00CB324D" w:rsidRPr="000E3BCE" w:rsidRDefault="00A03E42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U2 = 0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Где U2 – целевой показатель 2.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Результатом ответа является достижение результата: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2015 – не более 5%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2016 – не более 5%.</w:t>
      </w:r>
    </w:p>
    <w:p w:rsidR="00C07F41" w:rsidRPr="000E3BCE" w:rsidRDefault="00D07D19" w:rsidP="00C07F41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2017</w:t>
      </w:r>
      <w:r w:rsidR="00C07F41" w:rsidRPr="000E3BCE">
        <w:rPr>
          <w:rFonts w:ascii="Times New Roman" w:hAnsi="Times New Roman" w:cs="Times New Roman"/>
          <w:sz w:val="28"/>
          <w:szCs w:val="28"/>
        </w:rPr>
        <w:t xml:space="preserve"> – не более 5%.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Расчет индекса эффективности реализации программы рассчитывается по следующей формуле:</w:t>
      </w:r>
    </w:p>
    <w:p w:rsidR="00CB324D" w:rsidRPr="000E3BCE" w:rsidRDefault="00CB324D" w:rsidP="000E3B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3BCE"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proofErr w:type="gramEnd"/>
      <w:r w:rsidRPr="000E3BCE">
        <w:rPr>
          <w:rFonts w:ascii="Times New Roman" w:hAnsi="Times New Roman" w:cs="Times New Roman"/>
          <w:sz w:val="28"/>
          <w:szCs w:val="28"/>
        </w:rPr>
        <w:t>=(</w:t>
      </w:r>
      <w:r w:rsidRPr="000E3BC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E3BCE">
        <w:rPr>
          <w:rFonts w:ascii="Times New Roman" w:hAnsi="Times New Roman" w:cs="Times New Roman"/>
          <w:sz w:val="28"/>
          <w:szCs w:val="28"/>
        </w:rPr>
        <w:t>1+</w:t>
      </w:r>
      <w:r w:rsidRPr="000E3BCE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B4EB7" w:rsidRPr="000E3BCE">
        <w:rPr>
          <w:rFonts w:ascii="Times New Roman" w:hAnsi="Times New Roman" w:cs="Times New Roman"/>
          <w:sz w:val="28"/>
          <w:szCs w:val="28"/>
        </w:rPr>
        <w:t>0</w:t>
      </w:r>
      <w:r w:rsidRPr="000E3BCE">
        <w:rPr>
          <w:rFonts w:ascii="Times New Roman" w:hAnsi="Times New Roman" w:cs="Times New Roman"/>
          <w:sz w:val="28"/>
          <w:szCs w:val="28"/>
        </w:rPr>
        <w:t>)/2</w:t>
      </w:r>
      <w:r w:rsidR="00A03E42" w:rsidRPr="000E3BCE">
        <w:rPr>
          <w:rFonts w:ascii="Times New Roman" w:hAnsi="Times New Roman" w:cs="Times New Roman"/>
          <w:sz w:val="28"/>
          <w:szCs w:val="28"/>
        </w:rPr>
        <w:t xml:space="preserve"> = (1+0)/2 = 0,5</w:t>
      </w:r>
    </w:p>
    <w:p w:rsidR="00CB324D" w:rsidRPr="000E3BCE" w:rsidRDefault="00CB324D" w:rsidP="00CB324D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где:</w:t>
      </w:r>
    </w:p>
    <w:p w:rsidR="000E3BCE" w:rsidRDefault="00A03E42" w:rsidP="00107A5C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>0,5</w:t>
      </w:r>
      <w:r w:rsidR="00CB324D" w:rsidRPr="000E3BCE">
        <w:rPr>
          <w:rFonts w:ascii="Times New Roman" w:hAnsi="Times New Roman" w:cs="Times New Roman"/>
          <w:sz w:val="28"/>
          <w:szCs w:val="28"/>
        </w:rPr>
        <w:t xml:space="preserve">- индекс эффективности </w:t>
      </w:r>
    </w:p>
    <w:p w:rsidR="000E3BCE" w:rsidRDefault="000E3BCE" w:rsidP="00107A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7A5C" w:rsidRPr="000E3BCE" w:rsidRDefault="00107A5C" w:rsidP="00107A5C">
      <w:pPr>
        <w:rPr>
          <w:rFonts w:ascii="Times New Roman" w:hAnsi="Times New Roman" w:cs="Times New Roman"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3.Интерпретация </w:t>
      </w:r>
      <w:proofErr w:type="gramStart"/>
      <w:r w:rsidRPr="000E3BCE">
        <w:rPr>
          <w:rFonts w:ascii="Times New Roman" w:hAnsi="Times New Roman" w:cs="Times New Roman"/>
          <w:sz w:val="28"/>
          <w:szCs w:val="28"/>
        </w:rPr>
        <w:t>значения индекса эффективности реализации подпрограммы</w:t>
      </w:r>
      <w:proofErr w:type="gramEnd"/>
      <w:r w:rsidRPr="000E3BCE">
        <w:rPr>
          <w:rFonts w:ascii="Times New Roman" w:hAnsi="Times New Roman" w:cs="Times New Roman"/>
          <w:sz w:val="28"/>
          <w:szCs w:val="28"/>
        </w:rPr>
        <w:t xml:space="preserve"> осуществляется с помощью следующей таблицы:</w:t>
      </w:r>
    </w:p>
    <w:p w:rsidR="00107A5C" w:rsidRPr="000E3BCE" w:rsidRDefault="00107A5C" w:rsidP="00107A5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0E3BCE" w:rsidRPr="000E3BCE" w:rsidTr="00107A5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0E3BCE" w:rsidRDefault="0010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0E3BCE" w:rsidRDefault="0010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0E3BCE" w:rsidRPr="000E3BCE" w:rsidTr="00107A5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0E3BCE" w:rsidRDefault="00107A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0&lt;I&lt;0</w:t>
            </w: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0E3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0E3BCE" w:rsidRDefault="0010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0E3BCE" w:rsidRPr="000E3BCE" w:rsidTr="00107A5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0E3BCE" w:rsidRDefault="00107A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0E3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E3BC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&lt; I</w:t>
            </w:r>
            <w:r w:rsidRPr="000E3B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&lt;1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5C" w:rsidRPr="000E3BCE" w:rsidRDefault="00107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BCE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эффективна</w:t>
            </w:r>
          </w:p>
        </w:tc>
      </w:tr>
    </w:tbl>
    <w:p w:rsidR="00107A5C" w:rsidRPr="000E3BCE" w:rsidRDefault="00107A5C" w:rsidP="00107A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24D" w:rsidRPr="000E3BCE" w:rsidRDefault="00D07D19" w:rsidP="00D07D19">
      <w:pPr>
        <w:rPr>
          <w:rFonts w:ascii="Times New Roman" w:hAnsi="Times New Roman" w:cs="Times New Roman"/>
          <w:i/>
          <w:sz w:val="28"/>
          <w:szCs w:val="28"/>
        </w:rPr>
      </w:pPr>
      <w:r w:rsidRPr="000E3BCE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0E3BCE">
        <w:rPr>
          <w:rFonts w:ascii="Times New Roman" w:hAnsi="Times New Roman" w:cs="Times New Roman"/>
          <w:i/>
          <w:sz w:val="28"/>
          <w:szCs w:val="28"/>
        </w:rPr>
        <w:t>«Охрана окружающей среды в муниципальном образовании «Эхирит-Булагатский район на 2015-2021 гг.»</w:t>
      </w:r>
      <w:r w:rsidR="00D35FA7" w:rsidRPr="000E3BCE">
        <w:rPr>
          <w:rFonts w:ascii="Times New Roman" w:hAnsi="Times New Roman" w:cs="Times New Roman"/>
          <w:i/>
          <w:sz w:val="28"/>
          <w:szCs w:val="28"/>
        </w:rPr>
        <w:t xml:space="preserve"> в 2018</w:t>
      </w:r>
      <w:r w:rsidRPr="000E3BCE">
        <w:rPr>
          <w:rFonts w:ascii="Times New Roman" w:hAnsi="Times New Roman" w:cs="Times New Roman"/>
          <w:i/>
          <w:sz w:val="28"/>
          <w:szCs w:val="28"/>
        </w:rPr>
        <w:t xml:space="preserve"> году является эффективной </w:t>
      </w:r>
    </w:p>
    <w:p w:rsidR="00A03E42" w:rsidRPr="000E3BCE" w:rsidRDefault="00A03E42" w:rsidP="00D07D19">
      <w:pPr>
        <w:rPr>
          <w:rFonts w:ascii="Times New Roman" w:hAnsi="Times New Roman" w:cs="Times New Roman"/>
          <w:sz w:val="28"/>
          <w:szCs w:val="28"/>
        </w:rPr>
      </w:pPr>
    </w:p>
    <w:sectPr w:rsidR="00A03E42" w:rsidRPr="000E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8D9"/>
    <w:multiLevelType w:val="hybridMultilevel"/>
    <w:tmpl w:val="4CE681D2"/>
    <w:lvl w:ilvl="0" w:tplc="D264C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1646E"/>
    <w:multiLevelType w:val="multilevel"/>
    <w:tmpl w:val="1B90EA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1B775ECF"/>
    <w:multiLevelType w:val="hybridMultilevel"/>
    <w:tmpl w:val="0FBCE16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4D"/>
    <w:rsid w:val="000E3BCE"/>
    <w:rsid w:val="00107A5C"/>
    <w:rsid w:val="00132904"/>
    <w:rsid w:val="001A40B9"/>
    <w:rsid w:val="001A61A9"/>
    <w:rsid w:val="00330448"/>
    <w:rsid w:val="003568C0"/>
    <w:rsid w:val="0039291F"/>
    <w:rsid w:val="003B4EB7"/>
    <w:rsid w:val="003D39FE"/>
    <w:rsid w:val="004B2BFD"/>
    <w:rsid w:val="004C3E08"/>
    <w:rsid w:val="0055173A"/>
    <w:rsid w:val="005C30C4"/>
    <w:rsid w:val="005D5748"/>
    <w:rsid w:val="00634EE9"/>
    <w:rsid w:val="0065718A"/>
    <w:rsid w:val="006874A0"/>
    <w:rsid w:val="006C4393"/>
    <w:rsid w:val="0075692D"/>
    <w:rsid w:val="0075755D"/>
    <w:rsid w:val="007A4392"/>
    <w:rsid w:val="007C46D1"/>
    <w:rsid w:val="00815816"/>
    <w:rsid w:val="0095619D"/>
    <w:rsid w:val="009C23D5"/>
    <w:rsid w:val="00A03E42"/>
    <w:rsid w:val="00A07A0B"/>
    <w:rsid w:val="00A272A7"/>
    <w:rsid w:val="00A662E0"/>
    <w:rsid w:val="00AD1CEA"/>
    <w:rsid w:val="00B73A46"/>
    <w:rsid w:val="00B8455F"/>
    <w:rsid w:val="00BA61B1"/>
    <w:rsid w:val="00BB6BED"/>
    <w:rsid w:val="00BD7145"/>
    <w:rsid w:val="00C07F41"/>
    <w:rsid w:val="00C67F68"/>
    <w:rsid w:val="00CB324D"/>
    <w:rsid w:val="00CC574B"/>
    <w:rsid w:val="00D0185B"/>
    <w:rsid w:val="00D07D19"/>
    <w:rsid w:val="00D2288C"/>
    <w:rsid w:val="00D35FA7"/>
    <w:rsid w:val="00D56929"/>
    <w:rsid w:val="00DA7870"/>
    <w:rsid w:val="00DF2EA2"/>
    <w:rsid w:val="00E01D9C"/>
    <w:rsid w:val="00E50745"/>
    <w:rsid w:val="00E646F9"/>
    <w:rsid w:val="00E66DE8"/>
    <w:rsid w:val="00E73EF1"/>
    <w:rsid w:val="00F06EA2"/>
    <w:rsid w:val="00F154FB"/>
    <w:rsid w:val="00F8055D"/>
    <w:rsid w:val="00F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24D"/>
    <w:pPr>
      <w:ind w:left="720"/>
    </w:pPr>
  </w:style>
  <w:style w:type="paragraph" w:customStyle="1" w:styleId="a4">
    <w:name w:val="Нормальный (таблица)"/>
    <w:basedOn w:val="a"/>
    <w:next w:val="a"/>
    <w:rsid w:val="00CB324D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CB324D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CB324D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DF2E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24D"/>
    <w:pPr>
      <w:ind w:left="720"/>
    </w:pPr>
  </w:style>
  <w:style w:type="paragraph" w:customStyle="1" w:styleId="a4">
    <w:name w:val="Нормальный (таблица)"/>
    <w:basedOn w:val="a"/>
    <w:next w:val="a"/>
    <w:rsid w:val="00CB324D"/>
    <w:pPr>
      <w:jc w:val="both"/>
    </w:pPr>
  </w:style>
  <w:style w:type="paragraph" w:customStyle="1" w:styleId="a5">
    <w:name w:val="Таблицы (моноширинный)"/>
    <w:basedOn w:val="a"/>
    <w:next w:val="a"/>
    <w:uiPriority w:val="99"/>
    <w:rsid w:val="00CB324D"/>
    <w:pPr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CB324D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DF2E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cp:lastPrinted>2016-02-01T05:52:00Z</cp:lastPrinted>
  <dcterms:created xsi:type="dcterms:W3CDTF">2019-04-29T04:30:00Z</dcterms:created>
  <dcterms:modified xsi:type="dcterms:W3CDTF">2019-04-29T07:46:00Z</dcterms:modified>
</cp:coreProperties>
</file>