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63" w:rsidRDefault="00E34663" w:rsidP="00E34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формировании проекта Перечня муниципальных нормативно правовых актов МО «Эхирит-Булагатский район», в отношении кото</w:t>
      </w:r>
      <w:r>
        <w:rPr>
          <w:b/>
          <w:sz w:val="28"/>
          <w:szCs w:val="28"/>
        </w:rPr>
        <w:t>рых проводится экспертиза  в 2020</w:t>
      </w:r>
      <w:r>
        <w:rPr>
          <w:b/>
          <w:sz w:val="28"/>
          <w:szCs w:val="28"/>
        </w:rPr>
        <w:t xml:space="preserve"> году.</w:t>
      </w:r>
    </w:p>
    <w:p w:rsidR="00E34663" w:rsidRDefault="00E34663" w:rsidP="00E34663">
      <w:pPr>
        <w:jc w:val="both"/>
        <w:rPr>
          <w:b/>
          <w:sz w:val="28"/>
          <w:szCs w:val="28"/>
        </w:rPr>
      </w:pP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  Постановление мэра МО «Эхирит-Булагатский район»</w:t>
      </w: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проекта</w:t>
      </w:r>
      <w:r>
        <w:rPr>
          <w:sz w:val="28"/>
          <w:szCs w:val="28"/>
        </w:rPr>
        <w:t>:  Перечень муниципальных нормативно правовых актов МО «Эхирит-Булагатский район», в отношении кото</w:t>
      </w:r>
      <w:r>
        <w:rPr>
          <w:sz w:val="28"/>
          <w:szCs w:val="28"/>
        </w:rPr>
        <w:t>рых проводится экспертиза  в 20</w:t>
      </w:r>
      <w:bookmarkStart w:id="0" w:name="_GoBack"/>
      <w:bookmarkEnd w:id="0"/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году.</w:t>
      </w: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окончания приема предложений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17</w:t>
      </w:r>
      <w:r w:rsidR="00D77358">
        <w:rPr>
          <w:sz w:val="28"/>
          <w:szCs w:val="28"/>
        </w:rPr>
        <w:t xml:space="preserve"> февраля 2020</w:t>
      </w:r>
      <w:r>
        <w:rPr>
          <w:sz w:val="28"/>
          <w:szCs w:val="28"/>
        </w:rPr>
        <w:t xml:space="preserve"> года</w:t>
      </w:r>
    </w:p>
    <w:p w:rsidR="00E34663" w:rsidRDefault="00E34663" w:rsidP="00E346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предоставления предложений</w:t>
      </w:r>
      <w:r>
        <w:rPr>
          <w:sz w:val="28"/>
          <w:szCs w:val="28"/>
        </w:rPr>
        <w:t>: непосредственно в Комитет по финансам и экономике -уполномоченный орган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</w:t>
      </w:r>
      <w:proofErr w:type="spellEnd"/>
      <w:r>
        <w:rPr>
          <w:sz w:val="28"/>
          <w:szCs w:val="28"/>
        </w:rPr>
        <w:t xml:space="preserve">-Ордынский, </w:t>
      </w:r>
      <w:proofErr w:type="spellStart"/>
      <w:r>
        <w:rPr>
          <w:sz w:val="28"/>
          <w:szCs w:val="28"/>
        </w:rPr>
        <w:t>ул.Балтахинова</w:t>
      </w:r>
      <w:proofErr w:type="spellEnd"/>
      <w:r>
        <w:rPr>
          <w:sz w:val="28"/>
          <w:szCs w:val="28"/>
        </w:rPr>
        <w:t xml:space="preserve">, 20), посредством почтовой связи (669001, Иркутская обл., п. Усть-Ордынский,  </w:t>
      </w:r>
      <w:proofErr w:type="spellStart"/>
      <w:r>
        <w:rPr>
          <w:sz w:val="28"/>
          <w:szCs w:val="28"/>
        </w:rPr>
        <w:t>ул.Балтахинова</w:t>
      </w:r>
      <w:proofErr w:type="spellEnd"/>
      <w:r>
        <w:rPr>
          <w:sz w:val="28"/>
          <w:szCs w:val="28"/>
        </w:rPr>
        <w:t>, 20), электронной почты (</w:t>
      </w:r>
      <w:hyperlink r:id="rId5" w:history="1">
        <w:r>
          <w:rPr>
            <w:rStyle w:val="a3"/>
            <w:sz w:val="28"/>
            <w:szCs w:val="28"/>
          </w:rPr>
          <w:t>ehirit-e</w:t>
        </w:r>
        <w:r>
          <w:rPr>
            <w:rStyle w:val="a3"/>
            <w:sz w:val="28"/>
            <w:szCs w:val="28"/>
            <w:lang w:val="en-US"/>
          </w:rPr>
          <w:t>c</w:t>
        </w:r>
        <w:r>
          <w:rPr>
            <w:rStyle w:val="a3"/>
            <w:sz w:val="28"/>
            <w:szCs w:val="28"/>
          </w:rPr>
          <w:t>onom@irmail.ru</w:t>
        </w:r>
      </w:hyperlink>
      <w:r>
        <w:rPr>
          <w:sz w:val="28"/>
          <w:szCs w:val="28"/>
        </w:rPr>
        <w:t>), факсимильной связи (839541 31270)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вопросам, касающимся отбора МНПА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проводится в отношении МНПА,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  путем анализа действующих МНПА МО «Эхирит-Булагатский район», направленный на оценку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правоприменительной практики; 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Необходимость обоснования предложений: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предложения должны содержать следующие сведения: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реквизиты действующего МНПА МО «Эхирит-Булагатский район»;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информацию о наличии положений, необоснованно затрудняющих ведение предпринимательской и инвестиционной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информацию о потенциальных участниках публичных консультаций.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Предложения, не содержащие сведений, указанных в настоящем пункте, уполномоченным органом не рассматриваются.</w:t>
      </w:r>
    </w:p>
    <w:p w:rsidR="00E34663" w:rsidRDefault="00E34663" w:rsidP="00E346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для направления предложения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ФИО лица направляющего предложение 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контактные данные (адрес, телефон) _____________________________ ______________________________________________________________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действующего МНПА МО «Эхирит-Булагатский район»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______________________________________________________________;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информация о наличии положений, необоснованно затрудняющих ведение предпринимательской и инвестиционной деятельности  ________________________________________________________________________________________________________________________________;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потенциальных участниках публичных консультаций (органы государственной власти и местного самоуправления, государственные органы, их должностные лица, физические и юридические лица, осуществляющие деятельность в сферах, связанных с предпринимательской и инвестиционной деятельностью, а также научно-экспертные организации).____________________________________________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663" w:rsidRDefault="00E34663" w:rsidP="00E3466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D7"/>
    <w:rsid w:val="00285889"/>
    <w:rsid w:val="00562BD7"/>
    <w:rsid w:val="006F0283"/>
    <w:rsid w:val="007009F4"/>
    <w:rsid w:val="007E3D44"/>
    <w:rsid w:val="00C77D24"/>
    <w:rsid w:val="00D77358"/>
    <w:rsid w:val="00E34663"/>
    <w:rsid w:val="00F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hirit-econom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Ruser</dc:creator>
  <cp:keywords/>
  <dc:description/>
  <cp:lastModifiedBy>Альбина Юрьевна</cp:lastModifiedBy>
  <cp:revision>4</cp:revision>
  <cp:lastPrinted>2020-01-14T05:49:00Z</cp:lastPrinted>
  <dcterms:created xsi:type="dcterms:W3CDTF">2017-01-10T07:28:00Z</dcterms:created>
  <dcterms:modified xsi:type="dcterms:W3CDTF">2020-01-14T05:49:00Z</dcterms:modified>
</cp:coreProperties>
</file>