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D58" w:rsidRPr="00B17A0F" w:rsidRDefault="00D25D58" w:rsidP="003C7A5F">
      <w:pPr>
        <w:shd w:val="clear" w:color="auto" w:fill="FFFFFF"/>
        <w:spacing w:after="0" w:line="240" w:lineRule="auto"/>
        <w:jc w:val="center"/>
        <w:rPr>
          <w:rFonts w:ascii="Times New Roman" w:eastAsia="Times New Roman" w:hAnsi="Times New Roman"/>
          <w:b/>
          <w:sz w:val="32"/>
          <w:szCs w:val="32"/>
          <w:lang w:eastAsia="ru-RU"/>
        </w:rPr>
      </w:pPr>
      <w:bookmarkStart w:id="0" w:name="_Hlk21510239"/>
      <w:r w:rsidRPr="00B17A0F">
        <w:rPr>
          <w:rFonts w:ascii="Times New Roman" w:eastAsia="Times New Roman" w:hAnsi="Times New Roman"/>
          <w:b/>
          <w:sz w:val="32"/>
          <w:szCs w:val="32"/>
          <w:lang w:eastAsia="ru-RU"/>
        </w:rPr>
        <w:t>Российская Федерация</w:t>
      </w:r>
    </w:p>
    <w:p w:rsidR="00D25D58" w:rsidRPr="00B17A0F" w:rsidRDefault="00D25D58" w:rsidP="003C7A5F">
      <w:pPr>
        <w:shd w:val="clear" w:color="auto" w:fill="FFFFFF"/>
        <w:spacing w:after="0" w:line="240" w:lineRule="auto"/>
        <w:jc w:val="center"/>
        <w:rPr>
          <w:rFonts w:ascii="Times New Roman" w:eastAsia="Times New Roman" w:hAnsi="Times New Roman"/>
          <w:b/>
          <w:sz w:val="32"/>
          <w:szCs w:val="32"/>
          <w:lang w:eastAsia="ru-RU"/>
        </w:rPr>
      </w:pPr>
      <w:r w:rsidRPr="00B17A0F">
        <w:rPr>
          <w:rFonts w:ascii="Times New Roman" w:eastAsia="Times New Roman" w:hAnsi="Times New Roman"/>
          <w:b/>
          <w:sz w:val="32"/>
          <w:szCs w:val="32"/>
          <w:lang w:eastAsia="ru-RU"/>
        </w:rPr>
        <w:t>Иркутская область</w:t>
      </w:r>
    </w:p>
    <w:p w:rsidR="00D25D58" w:rsidRPr="00B17A0F" w:rsidRDefault="00D25D58" w:rsidP="003C7A5F">
      <w:pPr>
        <w:shd w:val="clear" w:color="auto" w:fill="FFFFFF"/>
        <w:spacing w:after="0" w:line="240" w:lineRule="auto"/>
        <w:jc w:val="center"/>
        <w:rPr>
          <w:rFonts w:ascii="Times New Roman" w:eastAsia="Times New Roman" w:hAnsi="Times New Roman"/>
          <w:b/>
          <w:sz w:val="32"/>
          <w:szCs w:val="32"/>
          <w:lang w:eastAsia="ru-RU"/>
        </w:rPr>
      </w:pPr>
      <w:proofErr w:type="spellStart"/>
      <w:r w:rsidRPr="00B17A0F">
        <w:rPr>
          <w:rFonts w:ascii="Times New Roman" w:eastAsia="Times New Roman" w:hAnsi="Times New Roman"/>
          <w:b/>
          <w:sz w:val="32"/>
          <w:szCs w:val="32"/>
          <w:lang w:eastAsia="ru-RU"/>
        </w:rPr>
        <w:t>Эхирит-Булагатский</w:t>
      </w:r>
      <w:proofErr w:type="spellEnd"/>
      <w:r w:rsidRPr="00B17A0F">
        <w:rPr>
          <w:rFonts w:ascii="Times New Roman" w:eastAsia="Times New Roman" w:hAnsi="Times New Roman"/>
          <w:b/>
          <w:sz w:val="32"/>
          <w:szCs w:val="32"/>
          <w:lang w:eastAsia="ru-RU"/>
        </w:rPr>
        <w:t xml:space="preserve"> район</w:t>
      </w:r>
    </w:p>
    <w:p w:rsidR="00D25D58" w:rsidRPr="00B17A0F" w:rsidRDefault="00D25D58" w:rsidP="003C7A5F">
      <w:pPr>
        <w:shd w:val="clear" w:color="auto" w:fill="FFFFFF"/>
        <w:spacing w:after="0" w:line="240" w:lineRule="auto"/>
        <w:jc w:val="center"/>
        <w:rPr>
          <w:rFonts w:ascii="Times New Roman" w:eastAsia="Times New Roman" w:hAnsi="Times New Roman"/>
          <w:b/>
          <w:sz w:val="32"/>
          <w:szCs w:val="32"/>
          <w:lang w:eastAsia="ru-RU"/>
        </w:rPr>
      </w:pPr>
      <w:r w:rsidRPr="00B17A0F">
        <w:rPr>
          <w:rFonts w:ascii="Times New Roman" w:eastAsia="Times New Roman" w:hAnsi="Times New Roman"/>
          <w:b/>
          <w:sz w:val="32"/>
          <w:szCs w:val="32"/>
          <w:lang w:eastAsia="ru-RU"/>
        </w:rPr>
        <w:t>Муниципальное образование «</w:t>
      </w:r>
      <w:proofErr w:type="spellStart"/>
      <w:r w:rsidRPr="00B17A0F">
        <w:rPr>
          <w:rFonts w:ascii="Times New Roman" w:eastAsia="Times New Roman" w:hAnsi="Times New Roman"/>
          <w:b/>
          <w:sz w:val="32"/>
          <w:szCs w:val="32"/>
          <w:lang w:eastAsia="ru-RU"/>
        </w:rPr>
        <w:t>Эхирит-Булагатский</w:t>
      </w:r>
      <w:proofErr w:type="spellEnd"/>
      <w:r w:rsidRPr="00B17A0F">
        <w:rPr>
          <w:rFonts w:ascii="Times New Roman" w:eastAsia="Times New Roman" w:hAnsi="Times New Roman"/>
          <w:b/>
          <w:sz w:val="32"/>
          <w:szCs w:val="32"/>
          <w:lang w:eastAsia="ru-RU"/>
        </w:rPr>
        <w:t xml:space="preserve"> район»</w:t>
      </w:r>
    </w:p>
    <w:p w:rsidR="00D25D58" w:rsidRPr="00B17A0F" w:rsidRDefault="00D25D58" w:rsidP="003C7A5F">
      <w:pPr>
        <w:shd w:val="clear" w:color="auto" w:fill="FFFFFF"/>
        <w:spacing w:after="0" w:line="240" w:lineRule="auto"/>
        <w:jc w:val="center"/>
        <w:rPr>
          <w:rFonts w:ascii="Times New Roman" w:eastAsia="Times New Roman" w:hAnsi="Times New Roman"/>
          <w:b/>
          <w:sz w:val="32"/>
          <w:szCs w:val="32"/>
          <w:lang w:eastAsia="ru-RU"/>
        </w:rPr>
      </w:pPr>
      <w:r w:rsidRPr="00B17A0F">
        <w:rPr>
          <w:rFonts w:ascii="Times New Roman" w:eastAsia="Times New Roman" w:hAnsi="Times New Roman"/>
          <w:b/>
          <w:sz w:val="32"/>
          <w:szCs w:val="32"/>
          <w:lang w:eastAsia="ru-RU"/>
        </w:rPr>
        <w:t>ДУМА</w:t>
      </w:r>
    </w:p>
    <w:p w:rsidR="00D25D58" w:rsidRPr="00B17A0F" w:rsidRDefault="00D25D58" w:rsidP="003C7A5F">
      <w:pPr>
        <w:shd w:val="clear" w:color="auto" w:fill="FFFFFF"/>
        <w:spacing w:after="0" w:line="240" w:lineRule="auto"/>
        <w:jc w:val="center"/>
        <w:rPr>
          <w:rFonts w:ascii="Times New Roman" w:eastAsia="Times New Roman" w:hAnsi="Times New Roman"/>
          <w:b/>
          <w:sz w:val="32"/>
          <w:szCs w:val="32"/>
          <w:lang w:eastAsia="ru-RU"/>
        </w:rPr>
      </w:pPr>
      <w:r w:rsidRPr="00B17A0F">
        <w:rPr>
          <w:rFonts w:ascii="Times New Roman" w:eastAsia="Times New Roman" w:hAnsi="Times New Roman"/>
          <w:b/>
          <w:sz w:val="32"/>
          <w:szCs w:val="32"/>
          <w:lang w:eastAsia="ru-RU"/>
        </w:rPr>
        <w:t xml:space="preserve">РЕШЕНИЕ </w:t>
      </w:r>
    </w:p>
    <w:tbl>
      <w:tblPr>
        <w:tblW w:w="0" w:type="auto"/>
        <w:tblLook w:val="01E0" w:firstRow="1" w:lastRow="1" w:firstColumn="1" w:lastColumn="1" w:noHBand="0" w:noVBand="0"/>
      </w:tblPr>
      <w:tblGrid>
        <w:gridCol w:w="9355"/>
      </w:tblGrid>
      <w:tr w:rsidR="00D25D58" w:rsidRPr="00B17A0F" w:rsidTr="003C7A5F">
        <w:trPr>
          <w:trHeight w:val="766"/>
        </w:trPr>
        <w:tc>
          <w:tcPr>
            <w:tcW w:w="9355" w:type="dxa"/>
          </w:tcPr>
          <w:p w:rsidR="00D25D58" w:rsidRDefault="00D25D58" w:rsidP="003C7A5F">
            <w:pPr>
              <w:shd w:val="clear" w:color="auto" w:fill="FFFFFF"/>
              <w:tabs>
                <w:tab w:val="left" w:leader="underscore" w:pos="2194"/>
                <w:tab w:val="left" w:leader="underscore" w:pos="4277"/>
              </w:tabs>
              <w:spacing w:after="0" w:line="240" w:lineRule="auto"/>
              <w:jc w:val="both"/>
              <w:rPr>
                <w:rFonts w:ascii="Times New Roman" w:eastAsia="Times New Roman" w:hAnsi="Times New Roman"/>
                <w:sz w:val="28"/>
                <w:szCs w:val="28"/>
                <w:lang w:eastAsia="ru-RU"/>
              </w:rPr>
            </w:pPr>
          </w:p>
          <w:p w:rsidR="00D25D58" w:rsidRPr="003C7A5F" w:rsidRDefault="003C7A5F" w:rsidP="003C7A5F">
            <w:pPr>
              <w:spacing w:after="0" w:line="240" w:lineRule="auto"/>
              <w:jc w:val="both"/>
              <w:rPr>
                <w:rFonts w:ascii="Times New Roman" w:eastAsia="Times New Roman" w:hAnsi="Times New Roman" w:cs="Times New Roman"/>
                <w:sz w:val="28"/>
                <w:szCs w:val="28"/>
                <w:lang w:eastAsia="ru-RU"/>
              </w:rPr>
            </w:pPr>
            <w:r w:rsidRPr="003C7A5F">
              <w:rPr>
                <w:rFonts w:ascii="Times New Roman" w:eastAsia="Calibri" w:hAnsi="Times New Roman" w:cs="Times New Roman"/>
                <w:sz w:val="28"/>
                <w:szCs w:val="28"/>
                <w:u w:val="single"/>
              </w:rPr>
              <w:t>от 2</w:t>
            </w:r>
            <w:r>
              <w:rPr>
                <w:rFonts w:ascii="Times New Roman" w:eastAsia="Calibri" w:hAnsi="Times New Roman" w:cs="Times New Roman"/>
                <w:sz w:val="28"/>
                <w:szCs w:val="28"/>
                <w:u w:val="single"/>
              </w:rPr>
              <w:t xml:space="preserve">9 </w:t>
            </w:r>
            <w:r w:rsidRPr="003C7A5F">
              <w:rPr>
                <w:rFonts w:ascii="Times New Roman" w:eastAsia="Calibri" w:hAnsi="Times New Roman" w:cs="Times New Roman"/>
                <w:sz w:val="28"/>
                <w:szCs w:val="28"/>
                <w:u w:val="single"/>
              </w:rPr>
              <w:t>ию</w:t>
            </w:r>
            <w:r>
              <w:rPr>
                <w:rFonts w:ascii="Times New Roman" w:eastAsia="Calibri" w:hAnsi="Times New Roman" w:cs="Times New Roman"/>
                <w:sz w:val="28"/>
                <w:szCs w:val="28"/>
                <w:u w:val="single"/>
              </w:rPr>
              <w:t>л</w:t>
            </w:r>
            <w:r w:rsidRPr="003C7A5F">
              <w:rPr>
                <w:rFonts w:ascii="Times New Roman" w:eastAsia="Calibri" w:hAnsi="Times New Roman" w:cs="Times New Roman"/>
                <w:sz w:val="28"/>
                <w:szCs w:val="28"/>
                <w:u w:val="single"/>
              </w:rPr>
              <w:t xml:space="preserve">я 2020 года № </w:t>
            </w:r>
            <w:r>
              <w:rPr>
                <w:rFonts w:ascii="Times New Roman" w:eastAsia="Calibri" w:hAnsi="Times New Roman" w:cs="Times New Roman"/>
                <w:sz w:val="28"/>
                <w:szCs w:val="28"/>
                <w:u w:val="single"/>
              </w:rPr>
              <w:t>61</w:t>
            </w:r>
            <w:r w:rsidRPr="003C7A5F">
              <w:rPr>
                <w:rFonts w:ascii="Times New Roman" w:hAnsi="Times New Roman" w:cs="Times New Roman"/>
                <w:sz w:val="28"/>
                <w:szCs w:val="28"/>
              </w:rPr>
              <w:t xml:space="preserve">                                                    </w:t>
            </w:r>
            <w:r w:rsidR="00D25D58" w:rsidRPr="003C7A5F">
              <w:rPr>
                <w:rFonts w:ascii="Times New Roman" w:eastAsia="Times New Roman" w:hAnsi="Times New Roman" w:cs="Times New Roman"/>
                <w:sz w:val="28"/>
                <w:szCs w:val="28"/>
                <w:lang w:eastAsia="ru-RU"/>
              </w:rPr>
              <w:t xml:space="preserve">    п. Усть-Ордынский</w:t>
            </w:r>
          </w:p>
          <w:p w:rsidR="00D25D58" w:rsidRPr="00B17A0F" w:rsidRDefault="00D25D58" w:rsidP="003C7A5F">
            <w:pPr>
              <w:shd w:val="clear" w:color="auto" w:fill="FFFFFF"/>
              <w:tabs>
                <w:tab w:val="left" w:leader="underscore" w:pos="2194"/>
                <w:tab w:val="left" w:leader="underscore" w:pos="4277"/>
              </w:tabs>
              <w:spacing w:after="0" w:line="240" w:lineRule="auto"/>
              <w:jc w:val="both"/>
              <w:rPr>
                <w:rFonts w:ascii="Times New Roman" w:eastAsia="Times New Roman" w:hAnsi="Times New Roman"/>
                <w:sz w:val="28"/>
                <w:szCs w:val="28"/>
                <w:lang w:eastAsia="ru-RU"/>
              </w:rPr>
            </w:pPr>
          </w:p>
        </w:tc>
      </w:tr>
    </w:tbl>
    <w:bookmarkEnd w:id="0"/>
    <w:p w:rsidR="00D25D58" w:rsidRPr="00A36327" w:rsidRDefault="00D25D58" w:rsidP="003C7A5F">
      <w:pPr>
        <w:spacing w:after="0" w:line="240" w:lineRule="auto"/>
        <w:jc w:val="center"/>
        <w:rPr>
          <w:rFonts w:ascii="Times New Roman" w:eastAsia="Times New Roman" w:hAnsi="Times New Roman" w:cs="Times New Roman"/>
          <w:b/>
          <w:sz w:val="32"/>
          <w:szCs w:val="32"/>
          <w:lang w:eastAsia="ru-RU"/>
        </w:rPr>
      </w:pPr>
      <w:r w:rsidRPr="00A36327">
        <w:rPr>
          <w:rFonts w:ascii="Times New Roman" w:eastAsia="Times New Roman" w:hAnsi="Times New Roman" w:cs="Times New Roman"/>
          <w:b/>
          <w:sz w:val="32"/>
          <w:szCs w:val="32"/>
          <w:lang w:eastAsia="ru-RU"/>
        </w:rPr>
        <w:t xml:space="preserve">О назначении публичных слушаний </w:t>
      </w:r>
    </w:p>
    <w:p w:rsidR="00D25D58" w:rsidRPr="00A36327" w:rsidRDefault="00D25D58" w:rsidP="003C7A5F">
      <w:pPr>
        <w:spacing w:after="0" w:line="240" w:lineRule="auto"/>
        <w:jc w:val="center"/>
        <w:rPr>
          <w:rFonts w:ascii="Times New Roman" w:eastAsia="Times New Roman" w:hAnsi="Times New Roman" w:cs="Times New Roman"/>
          <w:b/>
          <w:sz w:val="32"/>
          <w:szCs w:val="32"/>
          <w:lang w:eastAsia="ru-RU"/>
        </w:rPr>
      </w:pPr>
      <w:r w:rsidRPr="00A36327">
        <w:rPr>
          <w:rFonts w:ascii="Times New Roman" w:eastAsia="Times New Roman" w:hAnsi="Times New Roman" w:cs="Times New Roman"/>
          <w:b/>
          <w:sz w:val="32"/>
          <w:szCs w:val="32"/>
          <w:lang w:eastAsia="ru-RU"/>
        </w:rPr>
        <w:t>по внесению изменений в Устав района</w:t>
      </w:r>
    </w:p>
    <w:p w:rsidR="00D25D58" w:rsidRPr="00A36327" w:rsidRDefault="00D25D58" w:rsidP="003C7A5F">
      <w:pPr>
        <w:spacing w:after="0" w:line="240" w:lineRule="auto"/>
        <w:rPr>
          <w:rFonts w:ascii="Times New Roman" w:eastAsia="Times New Roman" w:hAnsi="Times New Roman" w:cs="Times New Roman"/>
          <w:sz w:val="32"/>
          <w:szCs w:val="32"/>
          <w:lang w:eastAsia="ru-RU"/>
        </w:rPr>
      </w:pPr>
    </w:p>
    <w:p w:rsidR="00D25D58" w:rsidRPr="00A36327" w:rsidRDefault="00D25D58" w:rsidP="003C7A5F">
      <w:pPr>
        <w:spacing w:after="0" w:line="240" w:lineRule="auto"/>
        <w:ind w:firstLine="709"/>
        <w:jc w:val="both"/>
        <w:rPr>
          <w:rFonts w:ascii="Times New Roman" w:eastAsia="Times New Roman" w:hAnsi="Times New Roman" w:cs="Times New Roman"/>
          <w:sz w:val="28"/>
          <w:szCs w:val="24"/>
          <w:lang w:eastAsia="ru-RU"/>
        </w:rPr>
      </w:pPr>
      <w:r w:rsidRPr="00A36327">
        <w:rPr>
          <w:rFonts w:ascii="Times New Roman" w:eastAsia="Times New Roman" w:hAnsi="Times New Roman" w:cs="Times New Roman"/>
          <w:sz w:val="28"/>
          <w:szCs w:val="24"/>
          <w:lang w:eastAsia="ru-RU"/>
        </w:rPr>
        <w:t xml:space="preserve">Руководствуясь ст.14,24 Устава </w:t>
      </w:r>
      <w:bookmarkStart w:id="1" w:name="_Hlk21086027"/>
      <w:r w:rsidRPr="00A36327">
        <w:rPr>
          <w:rFonts w:ascii="Times New Roman" w:eastAsia="Times New Roman" w:hAnsi="Times New Roman" w:cs="Times New Roman"/>
          <w:sz w:val="28"/>
          <w:szCs w:val="24"/>
          <w:lang w:eastAsia="ru-RU"/>
        </w:rPr>
        <w:t>муниципального образования «</w:t>
      </w:r>
      <w:proofErr w:type="spellStart"/>
      <w:r w:rsidRPr="00A36327">
        <w:rPr>
          <w:rFonts w:ascii="Times New Roman" w:eastAsia="Times New Roman" w:hAnsi="Times New Roman" w:cs="Times New Roman"/>
          <w:sz w:val="28"/>
          <w:szCs w:val="24"/>
          <w:lang w:eastAsia="ru-RU"/>
        </w:rPr>
        <w:t>Эхирит-Булагатский</w:t>
      </w:r>
      <w:proofErr w:type="spellEnd"/>
      <w:r w:rsidRPr="00A36327">
        <w:rPr>
          <w:rFonts w:ascii="Times New Roman" w:eastAsia="Times New Roman" w:hAnsi="Times New Roman" w:cs="Times New Roman"/>
          <w:sz w:val="28"/>
          <w:szCs w:val="24"/>
          <w:lang w:eastAsia="ru-RU"/>
        </w:rPr>
        <w:t xml:space="preserve"> район»</w:t>
      </w:r>
      <w:bookmarkEnd w:id="1"/>
      <w:r w:rsidRPr="00A36327">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ст.3,4 Положения «О порядке организации и проведения публичных слушаний в муниципальном образовании «</w:t>
      </w:r>
      <w:proofErr w:type="spellStart"/>
      <w:r>
        <w:rPr>
          <w:rFonts w:ascii="Times New Roman" w:eastAsia="Times New Roman" w:hAnsi="Times New Roman" w:cs="Times New Roman"/>
          <w:sz w:val="28"/>
          <w:szCs w:val="24"/>
          <w:lang w:eastAsia="ru-RU"/>
        </w:rPr>
        <w:t>Эхирит-Булагатский</w:t>
      </w:r>
      <w:proofErr w:type="spellEnd"/>
      <w:r>
        <w:rPr>
          <w:rFonts w:ascii="Times New Roman" w:eastAsia="Times New Roman" w:hAnsi="Times New Roman" w:cs="Times New Roman"/>
          <w:sz w:val="28"/>
          <w:szCs w:val="24"/>
          <w:lang w:eastAsia="ru-RU"/>
        </w:rPr>
        <w:t xml:space="preserve"> район», утвержденного решением Думы </w:t>
      </w:r>
      <w:r w:rsidRPr="00A36327">
        <w:rPr>
          <w:rFonts w:ascii="Times New Roman" w:eastAsia="Times New Roman" w:hAnsi="Times New Roman" w:cs="Times New Roman"/>
          <w:sz w:val="28"/>
          <w:szCs w:val="24"/>
          <w:lang w:eastAsia="ru-RU"/>
        </w:rPr>
        <w:t>муниципального образования «</w:t>
      </w:r>
      <w:proofErr w:type="spellStart"/>
      <w:r w:rsidRPr="00A36327">
        <w:rPr>
          <w:rFonts w:ascii="Times New Roman" w:eastAsia="Times New Roman" w:hAnsi="Times New Roman" w:cs="Times New Roman"/>
          <w:sz w:val="28"/>
          <w:szCs w:val="24"/>
          <w:lang w:eastAsia="ru-RU"/>
        </w:rPr>
        <w:t>Эхирит-Булагатский</w:t>
      </w:r>
      <w:proofErr w:type="spellEnd"/>
      <w:r w:rsidRPr="00A36327">
        <w:rPr>
          <w:rFonts w:ascii="Times New Roman" w:eastAsia="Times New Roman" w:hAnsi="Times New Roman" w:cs="Times New Roman"/>
          <w:sz w:val="28"/>
          <w:szCs w:val="24"/>
          <w:lang w:eastAsia="ru-RU"/>
        </w:rPr>
        <w:t xml:space="preserve"> район»</w:t>
      </w:r>
      <w:r>
        <w:rPr>
          <w:rFonts w:ascii="Times New Roman" w:eastAsia="Times New Roman" w:hAnsi="Times New Roman" w:cs="Times New Roman"/>
          <w:sz w:val="28"/>
          <w:szCs w:val="24"/>
          <w:lang w:eastAsia="ru-RU"/>
        </w:rPr>
        <w:t xml:space="preserve"> </w:t>
      </w:r>
      <w:r w:rsidRPr="00B02902">
        <w:rPr>
          <w:rFonts w:ascii="Times New Roman" w:hAnsi="Times New Roman"/>
          <w:sz w:val="28"/>
          <w:szCs w:val="28"/>
        </w:rPr>
        <w:t xml:space="preserve">от </w:t>
      </w:r>
      <w:r w:rsidRPr="00B02902">
        <w:rPr>
          <w:rFonts w:ascii="Times New Roman" w:hAnsi="Times New Roman"/>
          <w:sz w:val="28"/>
          <w:szCs w:val="28"/>
          <w:lang w:eastAsia="zh-CN"/>
        </w:rPr>
        <w:t xml:space="preserve">29 ноября 2017 </w:t>
      </w:r>
      <w:r w:rsidRPr="00B02902">
        <w:rPr>
          <w:rFonts w:ascii="Times New Roman" w:hAnsi="Times New Roman"/>
          <w:sz w:val="28"/>
          <w:szCs w:val="28"/>
        </w:rPr>
        <w:t>года № 21</w:t>
      </w:r>
      <w:r>
        <w:rPr>
          <w:rFonts w:ascii="Times New Roman" w:hAnsi="Times New Roman"/>
          <w:sz w:val="28"/>
          <w:szCs w:val="28"/>
        </w:rPr>
        <w:t>4,</w:t>
      </w:r>
      <w:r w:rsidRPr="00B02902">
        <w:rPr>
          <w:rFonts w:ascii="Times New Roman" w:eastAsia="Times New Roman" w:hAnsi="Times New Roman" w:cs="Times New Roman"/>
          <w:sz w:val="28"/>
          <w:szCs w:val="28"/>
          <w:lang w:eastAsia="ru-RU"/>
        </w:rPr>
        <w:t xml:space="preserve"> </w:t>
      </w:r>
      <w:r w:rsidRPr="00A36327">
        <w:rPr>
          <w:rFonts w:ascii="Times New Roman" w:eastAsia="Times New Roman" w:hAnsi="Times New Roman" w:cs="Times New Roman"/>
          <w:sz w:val="28"/>
          <w:szCs w:val="24"/>
          <w:lang w:eastAsia="ru-RU"/>
        </w:rPr>
        <w:t>Дума</w:t>
      </w:r>
    </w:p>
    <w:p w:rsidR="00D25D58" w:rsidRPr="00A36327" w:rsidRDefault="00D25D58" w:rsidP="003C7A5F">
      <w:pPr>
        <w:spacing w:after="0" w:line="240" w:lineRule="auto"/>
        <w:rPr>
          <w:rFonts w:ascii="Times New Roman" w:eastAsia="Times New Roman" w:hAnsi="Times New Roman" w:cs="Times New Roman"/>
          <w:sz w:val="28"/>
          <w:szCs w:val="24"/>
          <w:lang w:eastAsia="ru-RU"/>
        </w:rPr>
      </w:pPr>
    </w:p>
    <w:p w:rsidR="00D25D58" w:rsidRPr="00A36327" w:rsidRDefault="00D25D58" w:rsidP="003C7A5F">
      <w:pPr>
        <w:spacing w:after="0" w:line="240" w:lineRule="auto"/>
        <w:jc w:val="center"/>
        <w:rPr>
          <w:rFonts w:ascii="Times New Roman" w:eastAsia="Times New Roman" w:hAnsi="Times New Roman" w:cs="Times New Roman"/>
          <w:b/>
          <w:sz w:val="28"/>
          <w:szCs w:val="24"/>
          <w:lang w:eastAsia="ru-RU"/>
        </w:rPr>
      </w:pPr>
      <w:r w:rsidRPr="00A36327">
        <w:rPr>
          <w:rFonts w:ascii="Times New Roman" w:eastAsia="Times New Roman" w:hAnsi="Times New Roman" w:cs="Times New Roman"/>
          <w:b/>
          <w:sz w:val="28"/>
          <w:szCs w:val="24"/>
          <w:lang w:eastAsia="ru-RU"/>
        </w:rPr>
        <w:t>РЕШИЛА:</w:t>
      </w:r>
    </w:p>
    <w:p w:rsidR="00D25D58" w:rsidRPr="00A36327" w:rsidRDefault="00D25D58" w:rsidP="003C7A5F">
      <w:pPr>
        <w:spacing w:after="0" w:line="240" w:lineRule="auto"/>
        <w:jc w:val="center"/>
        <w:rPr>
          <w:rFonts w:ascii="Times New Roman" w:eastAsia="Times New Roman" w:hAnsi="Times New Roman" w:cs="Times New Roman"/>
          <w:sz w:val="28"/>
          <w:szCs w:val="24"/>
          <w:lang w:eastAsia="ru-RU"/>
        </w:rPr>
      </w:pPr>
    </w:p>
    <w:p w:rsidR="00D25D58" w:rsidRPr="00A36327" w:rsidRDefault="00D25D58" w:rsidP="003C7A5F">
      <w:pPr>
        <w:spacing w:after="0" w:line="240" w:lineRule="auto"/>
        <w:ind w:firstLine="709"/>
        <w:jc w:val="both"/>
        <w:rPr>
          <w:rFonts w:ascii="Times New Roman" w:eastAsia="Times New Roman" w:hAnsi="Times New Roman" w:cs="Times New Roman"/>
          <w:sz w:val="28"/>
          <w:szCs w:val="24"/>
          <w:lang w:eastAsia="ru-RU"/>
        </w:rPr>
      </w:pPr>
      <w:r w:rsidRPr="00A36327">
        <w:rPr>
          <w:rFonts w:ascii="Times New Roman" w:eastAsia="Times New Roman" w:hAnsi="Times New Roman" w:cs="Times New Roman"/>
          <w:sz w:val="28"/>
          <w:szCs w:val="24"/>
          <w:lang w:eastAsia="ru-RU"/>
        </w:rPr>
        <w:t>1. Назначить публичные слушания по внесению изменений в Устав муниципального образования «</w:t>
      </w:r>
      <w:proofErr w:type="spellStart"/>
      <w:r w:rsidRPr="00A36327">
        <w:rPr>
          <w:rFonts w:ascii="Times New Roman" w:eastAsia="Times New Roman" w:hAnsi="Times New Roman" w:cs="Times New Roman"/>
          <w:sz w:val="28"/>
          <w:szCs w:val="24"/>
          <w:lang w:eastAsia="ru-RU"/>
        </w:rPr>
        <w:t>Эхирит-Булагатский</w:t>
      </w:r>
      <w:proofErr w:type="spellEnd"/>
      <w:r w:rsidRPr="00A36327">
        <w:rPr>
          <w:rFonts w:ascii="Times New Roman" w:eastAsia="Times New Roman" w:hAnsi="Times New Roman" w:cs="Times New Roman"/>
          <w:sz w:val="28"/>
          <w:szCs w:val="24"/>
          <w:lang w:eastAsia="ru-RU"/>
        </w:rPr>
        <w:t xml:space="preserve"> район» на </w:t>
      </w:r>
      <w:r>
        <w:rPr>
          <w:rFonts w:ascii="Times New Roman" w:eastAsia="Times New Roman" w:hAnsi="Times New Roman" w:cs="Times New Roman"/>
          <w:sz w:val="28"/>
          <w:szCs w:val="24"/>
          <w:lang w:eastAsia="ru-RU"/>
        </w:rPr>
        <w:t>03</w:t>
      </w:r>
      <w:r w:rsidRPr="00A36327">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09</w:t>
      </w:r>
      <w:r w:rsidRPr="00A36327">
        <w:rPr>
          <w:rFonts w:ascii="Times New Roman" w:eastAsia="Times New Roman" w:hAnsi="Times New Roman" w:cs="Times New Roman"/>
          <w:sz w:val="28"/>
          <w:szCs w:val="24"/>
          <w:lang w:eastAsia="ru-RU"/>
        </w:rPr>
        <w:t>.20</w:t>
      </w:r>
      <w:r>
        <w:rPr>
          <w:rFonts w:ascii="Times New Roman" w:eastAsia="Times New Roman" w:hAnsi="Times New Roman" w:cs="Times New Roman"/>
          <w:sz w:val="28"/>
          <w:szCs w:val="24"/>
          <w:lang w:eastAsia="ru-RU"/>
        </w:rPr>
        <w:t>20</w:t>
      </w:r>
      <w:r w:rsidRPr="00A36327">
        <w:rPr>
          <w:rFonts w:ascii="Times New Roman" w:eastAsia="Times New Roman" w:hAnsi="Times New Roman" w:cs="Times New Roman"/>
          <w:sz w:val="28"/>
          <w:szCs w:val="24"/>
          <w:lang w:eastAsia="ru-RU"/>
        </w:rPr>
        <w:t xml:space="preserve"> г. в 11.00 в зале заседаний администрации района по адресу: п. Усть-Ордынский, ул. Балтахинова,20.</w:t>
      </w:r>
    </w:p>
    <w:p w:rsidR="00D25D58" w:rsidRPr="00A36327" w:rsidRDefault="00D25D58" w:rsidP="003C7A5F">
      <w:pPr>
        <w:spacing w:after="0" w:line="240" w:lineRule="auto"/>
        <w:ind w:firstLine="709"/>
        <w:jc w:val="both"/>
        <w:rPr>
          <w:rFonts w:ascii="Times New Roman" w:eastAsia="Times New Roman" w:hAnsi="Times New Roman" w:cs="Times New Roman"/>
          <w:sz w:val="28"/>
          <w:szCs w:val="24"/>
          <w:lang w:eastAsia="ru-RU"/>
        </w:rPr>
      </w:pPr>
      <w:r w:rsidRPr="00A36327">
        <w:rPr>
          <w:rFonts w:ascii="Times New Roman" w:eastAsia="Times New Roman" w:hAnsi="Times New Roman" w:cs="Times New Roman"/>
          <w:sz w:val="28"/>
          <w:szCs w:val="24"/>
          <w:lang w:eastAsia="ru-RU"/>
        </w:rPr>
        <w:t>2. Опубликовать настоящее решение и проект «О внесении изменений в Устав муниципального образования «</w:t>
      </w:r>
      <w:proofErr w:type="spellStart"/>
      <w:r w:rsidRPr="00A36327">
        <w:rPr>
          <w:rFonts w:ascii="Times New Roman" w:eastAsia="Times New Roman" w:hAnsi="Times New Roman" w:cs="Times New Roman"/>
          <w:sz w:val="28"/>
          <w:szCs w:val="24"/>
          <w:lang w:eastAsia="ru-RU"/>
        </w:rPr>
        <w:t>Эхирит-Булагатский</w:t>
      </w:r>
      <w:proofErr w:type="spellEnd"/>
      <w:r w:rsidRPr="00A36327">
        <w:rPr>
          <w:rFonts w:ascii="Times New Roman" w:eastAsia="Times New Roman" w:hAnsi="Times New Roman" w:cs="Times New Roman"/>
          <w:sz w:val="28"/>
          <w:szCs w:val="24"/>
          <w:lang w:eastAsia="ru-RU"/>
        </w:rPr>
        <w:t xml:space="preserve"> район» в газете «</w:t>
      </w:r>
      <w:proofErr w:type="spellStart"/>
      <w:r w:rsidRPr="00A36327">
        <w:rPr>
          <w:rFonts w:ascii="Times New Roman" w:eastAsia="Times New Roman" w:hAnsi="Times New Roman" w:cs="Times New Roman"/>
          <w:sz w:val="28"/>
          <w:szCs w:val="24"/>
          <w:lang w:eastAsia="ru-RU"/>
        </w:rPr>
        <w:t>Эхирит-Булагатский</w:t>
      </w:r>
      <w:proofErr w:type="spellEnd"/>
      <w:r w:rsidRPr="00A36327">
        <w:rPr>
          <w:rFonts w:ascii="Times New Roman" w:eastAsia="Times New Roman" w:hAnsi="Times New Roman" w:cs="Times New Roman"/>
          <w:sz w:val="28"/>
          <w:szCs w:val="24"/>
          <w:lang w:eastAsia="ru-RU"/>
        </w:rPr>
        <w:t xml:space="preserve"> вестник».</w:t>
      </w:r>
    </w:p>
    <w:p w:rsidR="00D25D58" w:rsidRPr="00A36327" w:rsidRDefault="00D25D58" w:rsidP="003C7A5F">
      <w:pPr>
        <w:spacing w:after="0" w:line="240" w:lineRule="auto"/>
        <w:ind w:firstLine="709"/>
        <w:jc w:val="both"/>
        <w:rPr>
          <w:rFonts w:ascii="Times New Roman" w:eastAsia="Times New Roman" w:hAnsi="Times New Roman" w:cs="Times New Roman"/>
          <w:sz w:val="28"/>
          <w:szCs w:val="24"/>
          <w:lang w:eastAsia="ru-RU"/>
        </w:rPr>
      </w:pPr>
    </w:p>
    <w:p w:rsidR="00D25D58" w:rsidRPr="00A36327" w:rsidRDefault="00D25D58" w:rsidP="003C7A5F">
      <w:pPr>
        <w:spacing w:after="0" w:line="240" w:lineRule="auto"/>
        <w:rPr>
          <w:rFonts w:ascii="Times New Roman" w:eastAsia="Times New Roman" w:hAnsi="Times New Roman" w:cs="Times New Roman"/>
          <w:sz w:val="28"/>
          <w:szCs w:val="24"/>
          <w:lang w:eastAsia="ru-RU"/>
        </w:rPr>
      </w:pPr>
    </w:p>
    <w:p w:rsidR="00D25D58" w:rsidRPr="00A36327" w:rsidRDefault="00D25D58" w:rsidP="003C7A5F">
      <w:pPr>
        <w:spacing w:after="0" w:line="240" w:lineRule="auto"/>
        <w:rPr>
          <w:rFonts w:ascii="Times New Roman" w:eastAsia="Times New Roman" w:hAnsi="Times New Roman" w:cs="Times New Roman"/>
          <w:sz w:val="28"/>
          <w:szCs w:val="24"/>
          <w:lang w:eastAsia="ru-RU"/>
        </w:rPr>
      </w:pPr>
    </w:p>
    <w:p w:rsidR="00D25D58" w:rsidRPr="00A36327" w:rsidRDefault="00D25D58" w:rsidP="003C7A5F">
      <w:pPr>
        <w:spacing w:after="0" w:line="240" w:lineRule="auto"/>
        <w:rPr>
          <w:rFonts w:ascii="Times New Roman" w:eastAsia="Times New Roman" w:hAnsi="Times New Roman" w:cs="Times New Roman"/>
          <w:sz w:val="28"/>
          <w:szCs w:val="24"/>
          <w:lang w:eastAsia="ru-RU"/>
        </w:rPr>
      </w:pPr>
    </w:p>
    <w:p w:rsidR="00D25D58" w:rsidRPr="00B02902" w:rsidRDefault="00D25D58" w:rsidP="003C7A5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2" w:name="_Hlk21510193"/>
      <w:r w:rsidRPr="00B02902">
        <w:rPr>
          <w:rFonts w:ascii="Times New Roman" w:eastAsia="Times New Roman" w:hAnsi="Times New Roman" w:cs="Times New Roman"/>
          <w:sz w:val="28"/>
          <w:szCs w:val="28"/>
          <w:lang w:eastAsia="ru-RU"/>
        </w:rPr>
        <w:t>Председатель Думы района</w:t>
      </w:r>
      <w:r w:rsidRPr="00B02902">
        <w:rPr>
          <w:rFonts w:ascii="Times New Roman" w:eastAsia="Times New Roman" w:hAnsi="Times New Roman" w:cs="Times New Roman"/>
          <w:sz w:val="28"/>
          <w:szCs w:val="28"/>
          <w:lang w:eastAsia="ru-RU"/>
        </w:rPr>
        <w:tab/>
      </w:r>
      <w:r w:rsidRPr="00B02902">
        <w:rPr>
          <w:rFonts w:ascii="Times New Roman" w:eastAsia="Times New Roman" w:hAnsi="Times New Roman" w:cs="Times New Roman"/>
          <w:sz w:val="28"/>
          <w:szCs w:val="28"/>
          <w:lang w:eastAsia="ru-RU"/>
        </w:rPr>
        <w:tab/>
      </w:r>
      <w:r w:rsidRPr="00B02902">
        <w:rPr>
          <w:rFonts w:ascii="Times New Roman" w:eastAsia="Times New Roman" w:hAnsi="Times New Roman" w:cs="Times New Roman"/>
          <w:sz w:val="28"/>
          <w:szCs w:val="28"/>
          <w:lang w:eastAsia="ru-RU"/>
        </w:rPr>
        <w:tab/>
      </w:r>
      <w:r w:rsidRPr="00B02902">
        <w:rPr>
          <w:rFonts w:ascii="Times New Roman" w:eastAsia="Times New Roman" w:hAnsi="Times New Roman" w:cs="Times New Roman"/>
          <w:sz w:val="28"/>
          <w:szCs w:val="28"/>
          <w:lang w:eastAsia="ru-RU"/>
        </w:rPr>
        <w:tab/>
      </w:r>
      <w:r w:rsidRPr="00B02902">
        <w:rPr>
          <w:rFonts w:ascii="Times New Roman" w:eastAsia="Times New Roman" w:hAnsi="Times New Roman" w:cs="Times New Roman"/>
          <w:sz w:val="28"/>
          <w:szCs w:val="28"/>
          <w:lang w:eastAsia="ru-RU"/>
        </w:rPr>
        <w:tab/>
      </w:r>
      <w:r w:rsidRPr="00B02902">
        <w:rPr>
          <w:rFonts w:ascii="Times New Roman" w:eastAsia="Times New Roman" w:hAnsi="Times New Roman" w:cs="Times New Roman"/>
          <w:sz w:val="28"/>
          <w:szCs w:val="28"/>
          <w:lang w:eastAsia="ru-RU"/>
        </w:rPr>
        <w:tab/>
      </w:r>
      <w:r w:rsidRPr="00B02902">
        <w:rPr>
          <w:rFonts w:ascii="Times New Roman" w:eastAsia="Times New Roman" w:hAnsi="Times New Roman" w:cs="Times New Roman"/>
          <w:sz w:val="28"/>
          <w:szCs w:val="28"/>
          <w:lang w:eastAsia="ru-RU"/>
        </w:rPr>
        <w:tab/>
      </w:r>
      <w:proofErr w:type="spellStart"/>
      <w:r w:rsidRPr="00B02902">
        <w:rPr>
          <w:rFonts w:ascii="Times New Roman" w:eastAsia="Times New Roman" w:hAnsi="Times New Roman" w:cs="Times New Roman"/>
          <w:sz w:val="28"/>
          <w:szCs w:val="28"/>
          <w:lang w:eastAsia="ru-RU"/>
        </w:rPr>
        <w:t>И.П.Усов</w:t>
      </w:r>
      <w:proofErr w:type="spellEnd"/>
    </w:p>
    <w:bookmarkEnd w:id="2"/>
    <w:p w:rsidR="001E3E8D" w:rsidRDefault="001E3E8D" w:rsidP="003C7A5F">
      <w:pPr>
        <w:spacing w:after="0" w:line="240" w:lineRule="auto"/>
      </w:pPr>
      <w:r>
        <w:br w:type="page"/>
      </w:r>
    </w:p>
    <w:p w:rsidR="001E3E8D" w:rsidRDefault="001E3E8D" w:rsidP="003C7A5F">
      <w:pPr>
        <w:shd w:val="clear" w:color="auto" w:fill="FFFFFF"/>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Российская Федерация</w:t>
      </w:r>
    </w:p>
    <w:p w:rsidR="001E3E8D" w:rsidRDefault="001E3E8D" w:rsidP="003C7A5F">
      <w:pPr>
        <w:shd w:val="clear" w:color="auto" w:fill="FFFFFF"/>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Иркутская область</w:t>
      </w:r>
    </w:p>
    <w:p w:rsidR="001E3E8D" w:rsidRDefault="001E3E8D" w:rsidP="003C7A5F">
      <w:pPr>
        <w:shd w:val="clear" w:color="auto" w:fill="FFFFFF"/>
        <w:spacing w:after="0" w:line="240" w:lineRule="auto"/>
        <w:jc w:val="center"/>
        <w:rPr>
          <w:rFonts w:ascii="Times New Roman" w:eastAsia="Times New Roman" w:hAnsi="Times New Roman" w:cs="Times New Roman"/>
          <w:b/>
          <w:sz w:val="32"/>
          <w:szCs w:val="32"/>
          <w:lang w:eastAsia="ru-RU"/>
        </w:rPr>
      </w:pPr>
      <w:proofErr w:type="spellStart"/>
      <w:r>
        <w:rPr>
          <w:rFonts w:ascii="Times New Roman" w:eastAsia="Times New Roman" w:hAnsi="Times New Roman" w:cs="Times New Roman"/>
          <w:b/>
          <w:sz w:val="32"/>
          <w:szCs w:val="32"/>
          <w:lang w:eastAsia="ru-RU"/>
        </w:rPr>
        <w:t>Эхирит-Булагатский</w:t>
      </w:r>
      <w:proofErr w:type="spellEnd"/>
      <w:r>
        <w:rPr>
          <w:rFonts w:ascii="Times New Roman" w:eastAsia="Times New Roman" w:hAnsi="Times New Roman" w:cs="Times New Roman"/>
          <w:b/>
          <w:sz w:val="32"/>
          <w:szCs w:val="32"/>
          <w:lang w:eastAsia="ru-RU"/>
        </w:rPr>
        <w:t xml:space="preserve"> район</w:t>
      </w:r>
    </w:p>
    <w:p w:rsidR="001E3E8D" w:rsidRDefault="001E3E8D" w:rsidP="003C7A5F">
      <w:pPr>
        <w:shd w:val="clear" w:color="auto" w:fill="FFFFFF"/>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Муниципальное образование «</w:t>
      </w:r>
      <w:proofErr w:type="spellStart"/>
      <w:r>
        <w:rPr>
          <w:rFonts w:ascii="Times New Roman" w:eastAsia="Times New Roman" w:hAnsi="Times New Roman" w:cs="Times New Roman"/>
          <w:b/>
          <w:sz w:val="32"/>
          <w:szCs w:val="32"/>
          <w:lang w:eastAsia="ru-RU"/>
        </w:rPr>
        <w:t>Эхирит-Булагатский</w:t>
      </w:r>
      <w:proofErr w:type="spellEnd"/>
      <w:r>
        <w:rPr>
          <w:rFonts w:ascii="Times New Roman" w:eastAsia="Times New Roman" w:hAnsi="Times New Roman" w:cs="Times New Roman"/>
          <w:b/>
          <w:sz w:val="32"/>
          <w:szCs w:val="32"/>
          <w:lang w:eastAsia="ru-RU"/>
        </w:rPr>
        <w:t xml:space="preserve"> район»</w:t>
      </w:r>
    </w:p>
    <w:p w:rsidR="001E3E8D" w:rsidRDefault="001E3E8D" w:rsidP="003C7A5F">
      <w:pPr>
        <w:shd w:val="clear" w:color="auto" w:fill="FFFFFF"/>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ДУМА</w:t>
      </w:r>
    </w:p>
    <w:p w:rsidR="00421212" w:rsidRPr="00B17A0F" w:rsidRDefault="00421212" w:rsidP="003C7A5F">
      <w:pPr>
        <w:shd w:val="clear" w:color="auto" w:fill="FFFFFF"/>
        <w:spacing w:after="0" w:line="240" w:lineRule="auto"/>
        <w:jc w:val="center"/>
        <w:rPr>
          <w:rFonts w:ascii="Times New Roman" w:eastAsia="Times New Roman" w:hAnsi="Times New Roman"/>
          <w:b/>
          <w:sz w:val="32"/>
          <w:szCs w:val="32"/>
          <w:lang w:eastAsia="ru-RU"/>
        </w:rPr>
      </w:pPr>
      <w:r w:rsidRPr="00B17A0F">
        <w:rPr>
          <w:rFonts w:ascii="Times New Roman" w:eastAsia="Times New Roman" w:hAnsi="Times New Roman"/>
          <w:b/>
          <w:sz w:val="32"/>
          <w:szCs w:val="32"/>
          <w:lang w:eastAsia="ru-RU"/>
        </w:rPr>
        <w:t>РЕШЕНИЕ (ПРОЕКТ)</w:t>
      </w:r>
    </w:p>
    <w:p w:rsidR="001E3E8D" w:rsidRDefault="001E3E8D" w:rsidP="003C7A5F">
      <w:pPr>
        <w:shd w:val="clear" w:color="auto" w:fill="FFFFFF"/>
        <w:spacing w:after="0" w:line="240" w:lineRule="auto"/>
        <w:jc w:val="center"/>
        <w:rPr>
          <w:rFonts w:ascii="Times New Roman" w:eastAsia="Times New Roman" w:hAnsi="Times New Roman" w:cs="Times New Roman"/>
          <w:b/>
          <w:sz w:val="32"/>
          <w:szCs w:val="32"/>
          <w:lang w:eastAsia="ru-RU"/>
        </w:rPr>
      </w:pPr>
    </w:p>
    <w:tbl>
      <w:tblPr>
        <w:tblW w:w="0" w:type="auto"/>
        <w:tblLook w:val="01E0" w:firstRow="1" w:lastRow="1" w:firstColumn="1" w:lastColumn="1" w:noHBand="0" w:noVBand="0"/>
      </w:tblPr>
      <w:tblGrid>
        <w:gridCol w:w="9355"/>
      </w:tblGrid>
      <w:tr w:rsidR="001E3E8D" w:rsidTr="003C7A5F">
        <w:trPr>
          <w:trHeight w:val="760"/>
        </w:trPr>
        <w:tc>
          <w:tcPr>
            <w:tcW w:w="9355" w:type="dxa"/>
          </w:tcPr>
          <w:p w:rsidR="001E3E8D" w:rsidRDefault="001E3E8D" w:rsidP="003C7A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 xml:space="preserve">от                  2020 года №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п.Усть</w:t>
            </w:r>
            <w:proofErr w:type="spellEnd"/>
            <w:r>
              <w:rPr>
                <w:rFonts w:ascii="Times New Roman" w:eastAsia="Times New Roman" w:hAnsi="Times New Roman" w:cs="Times New Roman"/>
                <w:sz w:val="28"/>
                <w:szCs w:val="28"/>
                <w:lang w:eastAsia="ru-RU"/>
              </w:rPr>
              <w:t>-Ордынский</w:t>
            </w:r>
          </w:p>
          <w:p w:rsidR="001E3E8D" w:rsidRDefault="001E3E8D" w:rsidP="003C7A5F">
            <w:pPr>
              <w:shd w:val="clear" w:color="auto" w:fill="FFFFFF"/>
              <w:tabs>
                <w:tab w:val="left" w:leader="underscore" w:pos="2194"/>
                <w:tab w:val="left" w:leader="underscore" w:pos="4277"/>
              </w:tabs>
              <w:spacing w:after="0" w:line="240" w:lineRule="auto"/>
              <w:jc w:val="both"/>
              <w:rPr>
                <w:rFonts w:ascii="Times New Roman" w:eastAsia="Times New Roman" w:hAnsi="Times New Roman" w:cs="Times New Roman"/>
                <w:sz w:val="28"/>
                <w:szCs w:val="28"/>
                <w:lang w:eastAsia="ru-RU"/>
              </w:rPr>
            </w:pPr>
          </w:p>
        </w:tc>
      </w:tr>
    </w:tbl>
    <w:p w:rsidR="001E3E8D" w:rsidRDefault="001E3E8D" w:rsidP="003C7A5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внесении изменений в Устав</w:t>
      </w:r>
    </w:p>
    <w:p w:rsidR="001E3E8D" w:rsidRDefault="001E3E8D" w:rsidP="003C7A5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муниципального образования «</w:t>
      </w:r>
      <w:proofErr w:type="spellStart"/>
      <w:r>
        <w:rPr>
          <w:rFonts w:ascii="Times New Roman" w:eastAsia="Times New Roman" w:hAnsi="Times New Roman" w:cs="Times New Roman"/>
          <w:b/>
          <w:sz w:val="28"/>
          <w:szCs w:val="28"/>
          <w:lang w:eastAsia="ru-RU"/>
        </w:rPr>
        <w:t>Эхирит-Булагатский</w:t>
      </w:r>
      <w:proofErr w:type="spellEnd"/>
      <w:r>
        <w:rPr>
          <w:rFonts w:ascii="Times New Roman" w:eastAsia="Times New Roman" w:hAnsi="Times New Roman" w:cs="Times New Roman"/>
          <w:b/>
          <w:sz w:val="28"/>
          <w:szCs w:val="28"/>
          <w:lang w:eastAsia="ru-RU"/>
        </w:rPr>
        <w:t xml:space="preserve"> район»</w:t>
      </w:r>
    </w:p>
    <w:p w:rsidR="001E3E8D" w:rsidRDefault="001E3E8D" w:rsidP="003C7A5F">
      <w:pPr>
        <w:spacing w:after="0" w:line="240" w:lineRule="auto"/>
        <w:jc w:val="center"/>
        <w:rPr>
          <w:rFonts w:ascii="Times New Roman" w:eastAsia="Times New Roman" w:hAnsi="Times New Roman" w:cs="Times New Roman"/>
          <w:sz w:val="28"/>
          <w:szCs w:val="28"/>
          <w:lang w:eastAsia="ru-RU"/>
        </w:rPr>
      </w:pP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В целях приведения Устава муниципального образования «</w:t>
      </w:r>
      <w:proofErr w:type="spellStart"/>
      <w:r>
        <w:rPr>
          <w:rFonts w:ascii="Times New Roman" w:eastAsia="Times New Roman" w:hAnsi="Times New Roman" w:cs="Times New Roman"/>
          <w:bCs/>
          <w:sz w:val="28"/>
          <w:szCs w:val="28"/>
          <w:lang w:eastAsia="ru-RU"/>
        </w:rPr>
        <w:t>Эхирит-Булагатский</w:t>
      </w:r>
      <w:proofErr w:type="spellEnd"/>
      <w:r>
        <w:rPr>
          <w:rFonts w:ascii="Times New Roman" w:eastAsia="Times New Roman" w:hAnsi="Times New Roman" w:cs="Times New Roman"/>
          <w:bCs/>
          <w:sz w:val="28"/>
          <w:szCs w:val="28"/>
          <w:lang w:eastAsia="ru-RU"/>
        </w:rPr>
        <w:t xml:space="preserve"> район» в соответствие с Федеральным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sz w:val="28"/>
          <w:szCs w:val="28"/>
        </w:rPr>
        <w:t>Федеральным законом от 26.07.2019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Pr>
          <w:rFonts w:ascii="Times New Roman" w:eastAsia="Times New Roman" w:hAnsi="Times New Roman" w:cs="Times New Roman"/>
          <w:bCs/>
          <w:sz w:val="28"/>
          <w:szCs w:val="28"/>
          <w:lang w:eastAsia="ru-RU"/>
        </w:rPr>
        <w:t xml:space="preserve"> Федеральным законом от 02.08.2019 № 283-ФЗ «О внесении изменений в Градостроительный кодекс Российской Федерации и отдельные законодательные акты Российской Федерации», </w:t>
      </w:r>
      <w:r>
        <w:rPr>
          <w:rFonts w:ascii="Times New Roman" w:hAnsi="Times New Roman" w:cs="Times New Roman"/>
          <w:sz w:val="28"/>
          <w:szCs w:val="28"/>
        </w:rPr>
        <w:t xml:space="preserve">Федеральным законом от 16.12.2019 №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 Федеральным законом от 01.05.2019 № 87-ФЗ «О внесении изменений в Федеральный закон «Об общих принципах организации местного самоуправления в Российской Федерации», Федеральным законом от 18.04.2018 № 83-ФЗ «О внесении изменений в отдельные законодательные акты Российской Федерации по вопросам совершенствования организации местного самоуправления», </w:t>
      </w:r>
      <w:r>
        <w:rPr>
          <w:rFonts w:ascii="Times New Roman" w:eastAsia="Times New Roman" w:hAnsi="Times New Roman" w:cs="Times New Roman"/>
          <w:bCs/>
          <w:sz w:val="28"/>
          <w:szCs w:val="28"/>
          <w:lang w:eastAsia="ru-RU"/>
        </w:rPr>
        <w:t>руководствуясь ст. 24 Устава муниципального образования «</w:t>
      </w:r>
      <w:proofErr w:type="spellStart"/>
      <w:r>
        <w:rPr>
          <w:rFonts w:ascii="Times New Roman" w:eastAsia="Times New Roman" w:hAnsi="Times New Roman" w:cs="Times New Roman"/>
          <w:bCs/>
          <w:sz w:val="28"/>
          <w:szCs w:val="28"/>
          <w:lang w:eastAsia="ru-RU"/>
        </w:rPr>
        <w:t>Эхирит-Булагатский</w:t>
      </w:r>
      <w:proofErr w:type="spellEnd"/>
      <w:r>
        <w:rPr>
          <w:rFonts w:ascii="Times New Roman" w:eastAsia="Times New Roman" w:hAnsi="Times New Roman" w:cs="Times New Roman"/>
          <w:bCs/>
          <w:sz w:val="28"/>
          <w:szCs w:val="28"/>
          <w:lang w:eastAsia="ru-RU"/>
        </w:rPr>
        <w:t xml:space="preserve"> район», Дума муниципального образования «</w:t>
      </w:r>
      <w:proofErr w:type="spellStart"/>
      <w:r>
        <w:rPr>
          <w:rFonts w:ascii="Times New Roman" w:eastAsia="Times New Roman" w:hAnsi="Times New Roman" w:cs="Times New Roman"/>
          <w:bCs/>
          <w:sz w:val="28"/>
          <w:szCs w:val="28"/>
          <w:lang w:eastAsia="ru-RU"/>
        </w:rPr>
        <w:t>Эхирит-Булагатский</w:t>
      </w:r>
      <w:proofErr w:type="spellEnd"/>
      <w:r>
        <w:rPr>
          <w:rFonts w:ascii="Times New Roman" w:eastAsia="Times New Roman" w:hAnsi="Times New Roman" w:cs="Times New Roman"/>
          <w:bCs/>
          <w:sz w:val="28"/>
          <w:szCs w:val="28"/>
          <w:lang w:eastAsia="ru-RU"/>
        </w:rPr>
        <w:t xml:space="preserve"> район», </w:t>
      </w:r>
    </w:p>
    <w:p w:rsidR="001E3E8D" w:rsidRDefault="001E3E8D" w:rsidP="003C7A5F">
      <w:pPr>
        <w:tabs>
          <w:tab w:val="left" w:pos="993"/>
        </w:tabs>
        <w:spacing w:after="0" w:line="240" w:lineRule="auto"/>
        <w:jc w:val="center"/>
        <w:rPr>
          <w:rFonts w:ascii="Times New Roman" w:eastAsia="Times New Roman" w:hAnsi="Times New Roman" w:cs="Times New Roman"/>
          <w:sz w:val="28"/>
          <w:szCs w:val="28"/>
          <w:lang w:eastAsia="ru-RU"/>
        </w:rPr>
      </w:pPr>
    </w:p>
    <w:p w:rsidR="001E3E8D" w:rsidRDefault="001E3E8D" w:rsidP="003C7A5F">
      <w:pPr>
        <w:tabs>
          <w:tab w:val="left" w:pos="993"/>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РЕШИЛА:</w:t>
      </w:r>
    </w:p>
    <w:p w:rsidR="001E3E8D" w:rsidRDefault="001E3E8D" w:rsidP="003C7A5F">
      <w:pPr>
        <w:tabs>
          <w:tab w:val="left" w:pos="993"/>
        </w:tabs>
        <w:spacing w:after="0" w:line="240" w:lineRule="auto"/>
        <w:jc w:val="center"/>
        <w:rPr>
          <w:rFonts w:ascii="Times New Roman" w:eastAsia="Times New Roman" w:hAnsi="Times New Roman" w:cs="Times New Roman"/>
          <w:sz w:val="28"/>
          <w:szCs w:val="28"/>
          <w:lang w:eastAsia="ru-RU"/>
        </w:rPr>
      </w:pPr>
    </w:p>
    <w:p w:rsidR="001E3E8D" w:rsidRDefault="001E3E8D" w:rsidP="003C7A5F">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Внести в Устав муниципального образования «</w:t>
      </w:r>
      <w:proofErr w:type="spellStart"/>
      <w:r>
        <w:rPr>
          <w:rFonts w:ascii="Times New Roman" w:eastAsia="Times New Roman" w:hAnsi="Times New Roman" w:cs="Times New Roman"/>
          <w:sz w:val="28"/>
          <w:szCs w:val="28"/>
          <w:lang w:eastAsia="ru-RU"/>
        </w:rPr>
        <w:t>Эхирит-Булагатский</w:t>
      </w:r>
      <w:proofErr w:type="spellEnd"/>
      <w:r>
        <w:rPr>
          <w:rFonts w:ascii="Times New Roman" w:eastAsia="Times New Roman" w:hAnsi="Times New Roman" w:cs="Times New Roman"/>
          <w:sz w:val="28"/>
          <w:szCs w:val="28"/>
          <w:lang w:eastAsia="ru-RU"/>
        </w:rPr>
        <w:t xml:space="preserve"> район» следующие изменения:</w:t>
      </w:r>
    </w:p>
    <w:p w:rsidR="001E3E8D" w:rsidRDefault="001E3E8D" w:rsidP="003C7A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Наименование статьи 1 Устава изложить в следующей редакции: «Статья 1. Наименование, правовой статус муниципального образования»;</w:t>
      </w:r>
    </w:p>
    <w:p w:rsidR="001E3E8D" w:rsidRDefault="001E3E8D" w:rsidP="003C7A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Статью 1 Устава изложить в следующей редакции:</w:t>
      </w:r>
    </w:p>
    <w:p w:rsidR="001E3E8D" w:rsidRDefault="001E3E8D" w:rsidP="003C7A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Полное наименование муниципального образования - </w:t>
      </w:r>
      <w:proofErr w:type="spellStart"/>
      <w:r>
        <w:rPr>
          <w:rFonts w:ascii="Times New Roman" w:eastAsia="Times New Roman" w:hAnsi="Times New Roman" w:cs="Times New Roman"/>
          <w:sz w:val="28"/>
          <w:szCs w:val="28"/>
          <w:lang w:eastAsia="ru-RU"/>
        </w:rPr>
        <w:t>Эхирит-Булагатский</w:t>
      </w:r>
      <w:proofErr w:type="spellEnd"/>
      <w:r>
        <w:rPr>
          <w:rFonts w:ascii="Times New Roman" w:eastAsia="Times New Roman" w:hAnsi="Times New Roman" w:cs="Times New Roman"/>
          <w:sz w:val="28"/>
          <w:szCs w:val="28"/>
          <w:lang w:eastAsia="ru-RU"/>
        </w:rPr>
        <w:t xml:space="preserve"> муниципальный район Иркутской области.</w:t>
      </w:r>
    </w:p>
    <w:p w:rsidR="001E3E8D" w:rsidRDefault="001E3E8D" w:rsidP="003C7A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Сокращенное наименование муниципального образования - муниципальное образование «</w:t>
      </w:r>
      <w:proofErr w:type="spellStart"/>
      <w:r>
        <w:rPr>
          <w:rFonts w:ascii="Times New Roman" w:eastAsia="Times New Roman" w:hAnsi="Times New Roman" w:cs="Times New Roman"/>
          <w:sz w:val="28"/>
          <w:szCs w:val="28"/>
          <w:lang w:eastAsia="ru-RU"/>
        </w:rPr>
        <w:t>Эхирит-Булагатский</w:t>
      </w:r>
      <w:proofErr w:type="spellEnd"/>
      <w:r>
        <w:rPr>
          <w:rFonts w:ascii="Times New Roman" w:eastAsia="Times New Roman" w:hAnsi="Times New Roman" w:cs="Times New Roman"/>
          <w:sz w:val="28"/>
          <w:szCs w:val="28"/>
          <w:lang w:eastAsia="ru-RU"/>
        </w:rPr>
        <w:t xml:space="preserve"> район».</w:t>
      </w:r>
    </w:p>
    <w:p w:rsidR="001E3E8D" w:rsidRDefault="001E3E8D" w:rsidP="003C7A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«Муниципальное образование «</w:t>
      </w:r>
      <w:proofErr w:type="spellStart"/>
      <w:r>
        <w:rPr>
          <w:rFonts w:ascii="Times New Roman" w:eastAsia="Times New Roman" w:hAnsi="Times New Roman" w:cs="Times New Roman"/>
          <w:sz w:val="28"/>
          <w:szCs w:val="28"/>
          <w:lang w:eastAsia="ru-RU"/>
        </w:rPr>
        <w:t>Эхирит-Булагатский</w:t>
      </w:r>
      <w:proofErr w:type="spellEnd"/>
      <w:r>
        <w:rPr>
          <w:rFonts w:ascii="Times New Roman" w:eastAsia="Times New Roman" w:hAnsi="Times New Roman" w:cs="Times New Roman"/>
          <w:sz w:val="28"/>
          <w:szCs w:val="28"/>
          <w:lang w:eastAsia="ru-RU"/>
        </w:rPr>
        <w:t xml:space="preserve"> район» используется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наравне с наименованием «</w:t>
      </w:r>
      <w:proofErr w:type="spellStart"/>
      <w:r>
        <w:rPr>
          <w:rFonts w:ascii="Times New Roman" w:eastAsia="Times New Roman" w:hAnsi="Times New Roman" w:cs="Times New Roman"/>
          <w:sz w:val="28"/>
          <w:szCs w:val="28"/>
          <w:lang w:eastAsia="ru-RU"/>
        </w:rPr>
        <w:t>Эхирит-Булагатский</w:t>
      </w:r>
      <w:proofErr w:type="spellEnd"/>
      <w:r>
        <w:rPr>
          <w:rFonts w:ascii="Times New Roman" w:eastAsia="Times New Roman" w:hAnsi="Times New Roman" w:cs="Times New Roman"/>
          <w:sz w:val="28"/>
          <w:szCs w:val="28"/>
          <w:lang w:eastAsia="ru-RU"/>
        </w:rPr>
        <w:t xml:space="preserve"> муниципальный район Иркутской области;</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 </w:t>
      </w:r>
      <w:r>
        <w:rPr>
          <w:rFonts w:ascii="Times New Roman" w:hAnsi="Times New Roman" w:cs="Times New Roman"/>
          <w:sz w:val="28"/>
          <w:szCs w:val="28"/>
        </w:rPr>
        <w:t>Муниципальное образование «</w:t>
      </w:r>
      <w:proofErr w:type="spellStart"/>
      <w:r>
        <w:rPr>
          <w:rFonts w:ascii="Times New Roman" w:hAnsi="Times New Roman" w:cs="Times New Roman"/>
          <w:sz w:val="28"/>
          <w:szCs w:val="28"/>
        </w:rPr>
        <w:t>Эхирит-Булагатский</w:t>
      </w:r>
      <w:proofErr w:type="spellEnd"/>
      <w:r>
        <w:rPr>
          <w:rFonts w:ascii="Times New Roman" w:hAnsi="Times New Roman" w:cs="Times New Roman"/>
          <w:sz w:val="28"/>
          <w:szCs w:val="28"/>
        </w:rPr>
        <w:t xml:space="preserve"> район» в соответствии с </w:t>
      </w:r>
      <w:hyperlink r:id="rId4"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Усть-Ордынского Бурятского автономного округа от 17.12.2004 № 63-оз «О наделении муниципального образования «</w:t>
      </w:r>
      <w:proofErr w:type="spellStart"/>
      <w:r>
        <w:rPr>
          <w:rFonts w:ascii="Times New Roman" w:hAnsi="Times New Roman" w:cs="Times New Roman"/>
          <w:sz w:val="28"/>
          <w:szCs w:val="28"/>
        </w:rPr>
        <w:t>Эхирит-Булагатский</w:t>
      </w:r>
      <w:proofErr w:type="spellEnd"/>
      <w:r>
        <w:rPr>
          <w:rFonts w:ascii="Times New Roman" w:hAnsi="Times New Roman" w:cs="Times New Roman"/>
          <w:sz w:val="28"/>
          <w:szCs w:val="28"/>
        </w:rPr>
        <w:t xml:space="preserve"> район» Усть-Ордынского Бурятского автономного округа статусом муниципального района и установлении границ муниципального района «</w:t>
      </w:r>
      <w:proofErr w:type="spellStart"/>
      <w:r>
        <w:rPr>
          <w:rFonts w:ascii="Times New Roman" w:hAnsi="Times New Roman" w:cs="Times New Roman"/>
          <w:sz w:val="28"/>
          <w:szCs w:val="28"/>
        </w:rPr>
        <w:t>Эхирит-Булагатский</w:t>
      </w:r>
      <w:proofErr w:type="spellEnd"/>
      <w:r>
        <w:rPr>
          <w:rFonts w:ascii="Times New Roman" w:hAnsi="Times New Roman" w:cs="Times New Roman"/>
          <w:sz w:val="28"/>
          <w:szCs w:val="28"/>
        </w:rPr>
        <w:t xml:space="preserve"> район» наделено статусом муниципального района.</w:t>
      </w:r>
    </w:p>
    <w:p w:rsidR="001E3E8D" w:rsidRDefault="001E3E8D" w:rsidP="003C7A5F">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w:t>
      </w:r>
      <w:r>
        <w:rPr>
          <w:rFonts w:ascii="Times New Roman" w:eastAsia="Times New Roman" w:hAnsi="Times New Roman" w:cs="Times New Roman"/>
          <w:sz w:val="28"/>
          <w:szCs w:val="28"/>
          <w:lang w:eastAsia="ru-RU"/>
        </w:rPr>
        <w:t>Понятия «</w:t>
      </w:r>
      <w:proofErr w:type="spellStart"/>
      <w:r>
        <w:rPr>
          <w:rFonts w:ascii="Times New Roman" w:eastAsia="Times New Roman" w:hAnsi="Times New Roman" w:cs="Times New Roman"/>
          <w:sz w:val="28"/>
          <w:szCs w:val="28"/>
          <w:lang w:eastAsia="ru-RU"/>
        </w:rPr>
        <w:t>Эхирит-Булагатский</w:t>
      </w:r>
      <w:proofErr w:type="spellEnd"/>
      <w:r>
        <w:rPr>
          <w:rFonts w:ascii="Times New Roman" w:eastAsia="Times New Roman" w:hAnsi="Times New Roman" w:cs="Times New Roman"/>
          <w:sz w:val="28"/>
          <w:szCs w:val="28"/>
          <w:lang w:eastAsia="ru-RU"/>
        </w:rPr>
        <w:t xml:space="preserve"> муниципальный район Иркутской области», «</w:t>
      </w:r>
      <w:proofErr w:type="spellStart"/>
      <w:r>
        <w:rPr>
          <w:rFonts w:ascii="Times New Roman" w:eastAsia="Times New Roman" w:hAnsi="Times New Roman" w:cs="Times New Roman"/>
          <w:sz w:val="28"/>
          <w:szCs w:val="28"/>
          <w:lang w:eastAsia="ru-RU"/>
        </w:rPr>
        <w:t>Эхирит-Булагатский</w:t>
      </w:r>
      <w:proofErr w:type="spellEnd"/>
      <w:r>
        <w:rPr>
          <w:rFonts w:ascii="Times New Roman" w:eastAsia="Times New Roman" w:hAnsi="Times New Roman" w:cs="Times New Roman"/>
          <w:sz w:val="28"/>
          <w:szCs w:val="28"/>
          <w:lang w:eastAsia="ru-RU"/>
        </w:rPr>
        <w:t xml:space="preserve"> муниципальный район», «муниципальное образование «</w:t>
      </w:r>
      <w:proofErr w:type="spellStart"/>
      <w:r>
        <w:rPr>
          <w:rFonts w:ascii="Times New Roman" w:eastAsia="Times New Roman" w:hAnsi="Times New Roman" w:cs="Times New Roman"/>
          <w:sz w:val="28"/>
          <w:szCs w:val="28"/>
          <w:lang w:eastAsia="ru-RU"/>
        </w:rPr>
        <w:t>Эхирит-Булагатский</w:t>
      </w:r>
      <w:proofErr w:type="spellEnd"/>
      <w:r>
        <w:rPr>
          <w:rFonts w:ascii="Times New Roman" w:eastAsia="Times New Roman" w:hAnsi="Times New Roman" w:cs="Times New Roman"/>
          <w:sz w:val="28"/>
          <w:szCs w:val="28"/>
          <w:lang w:eastAsia="ru-RU"/>
        </w:rPr>
        <w:t xml:space="preserve"> район», «муниципальный район», «</w:t>
      </w:r>
      <w:proofErr w:type="spellStart"/>
      <w:r>
        <w:rPr>
          <w:rFonts w:ascii="Times New Roman" w:eastAsia="Times New Roman" w:hAnsi="Times New Roman" w:cs="Times New Roman"/>
          <w:sz w:val="28"/>
          <w:szCs w:val="28"/>
          <w:lang w:eastAsia="ru-RU"/>
        </w:rPr>
        <w:t>Эхирит-Булагатский</w:t>
      </w:r>
      <w:proofErr w:type="spellEnd"/>
      <w:r>
        <w:rPr>
          <w:rFonts w:ascii="Times New Roman" w:eastAsia="Times New Roman" w:hAnsi="Times New Roman" w:cs="Times New Roman"/>
          <w:sz w:val="28"/>
          <w:szCs w:val="28"/>
          <w:lang w:eastAsia="ru-RU"/>
        </w:rPr>
        <w:t xml:space="preserve"> район», далее по тексту настоящего Устава используются в равной мере для обозначения </w:t>
      </w:r>
      <w:proofErr w:type="spellStart"/>
      <w:r>
        <w:rPr>
          <w:rFonts w:ascii="Times New Roman" w:eastAsia="Times New Roman" w:hAnsi="Times New Roman" w:cs="Times New Roman"/>
          <w:sz w:val="28"/>
          <w:szCs w:val="28"/>
          <w:lang w:eastAsia="ru-RU"/>
        </w:rPr>
        <w:t>Эхирит-Булагатского</w:t>
      </w:r>
      <w:proofErr w:type="spellEnd"/>
      <w:r>
        <w:rPr>
          <w:rFonts w:ascii="Times New Roman" w:eastAsia="Times New Roman" w:hAnsi="Times New Roman" w:cs="Times New Roman"/>
          <w:sz w:val="28"/>
          <w:szCs w:val="28"/>
          <w:lang w:eastAsia="ru-RU"/>
        </w:rPr>
        <w:t xml:space="preserve"> муниципального района Иркутской области.»;</w:t>
      </w:r>
    </w:p>
    <w:p w:rsidR="001E3E8D" w:rsidRDefault="001E3E8D" w:rsidP="003C7A5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Наименование статьи 4 Устава изложить в следующей редакции: «Территория и состав территории муниципального образования «</w:t>
      </w:r>
      <w:proofErr w:type="spellStart"/>
      <w:r>
        <w:rPr>
          <w:rFonts w:ascii="Times New Roman" w:eastAsia="Times New Roman" w:hAnsi="Times New Roman" w:cs="Times New Roman"/>
          <w:sz w:val="28"/>
          <w:szCs w:val="28"/>
          <w:lang w:eastAsia="ru-RU"/>
        </w:rPr>
        <w:t>Эхирит-Булагатский</w:t>
      </w:r>
      <w:proofErr w:type="spellEnd"/>
      <w:r>
        <w:rPr>
          <w:rFonts w:ascii="Times New Roman" w:eastAsia="Times New Roman" w:hAnsi="Times New Roman" w:cs="Times New Roman"/>
          <w:sz w:val="28"/>
          <w:szCs w:val="28"/>
          <w:lang w:eastAsia="ru-RU"/>
        </w:rPr>
        <w:t xml:space="preserve"> район»;</w:t>
      </w:r>
    </w:p>
    <w:p w:rsidR="001E3E8D" w:rsidRDefault="001E3E8D" w:rsidP="003C7A5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Абзац 2 части 1 Устава исключить;</w:t>
      </w:r>
    </w:p>
    <w:p w:rsidR="001E3E8D" w:rsidRDefault="001E3E8D" w:rsidP="003C7A5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Пункт 15 части 1 статьи 9 Устава дополнить словами «, выдача градостроительного плана земельного участка, расположенного на межселенной территории;»;</w:t>
      </w:r>
    </w:p>
    <w:p w:rsidR="001E3E8D" w:rsidRDefault="001E3E8D" w:rsidP="003C7A5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Дополнить статьей 9.2 следующего содержания:</w:t>
      </w:r>
    </w:p>
    <w:p w:rsidR="001E3E8D" w:rsidRDefault="001E3E8D" w:rsidP="003C7A5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9.2. Полномочия органов местного самоуправления муниципального района по решению вопросов местного значения</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 целях решения вопросов местного значения органы местного самоуправления муниципального района обладают следующими полномочиями:</w:t>
      </w:r>
      <w:bookmarkStart w:id="3" w:name="Par4"/>
      <w:bookmarkEnd w:id="3"/>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принятие </w:t>
      </w:r>
      <w:hyperlink r:id="rId5" w:history="1">
        <w:r>
          <w:rPr>
            <w:rStyle w:val="a3"/>
            <w:rFonts w:ascii="Times New Roman" w:hAnsi="Times New Roman" w:cs="Times New Roman"/>
            <w:sz w:val="28"/>
            <w:szCs w:val="28"/>
          </w:rPr>
          <w:t>устава</w:t>
        </w:r>
      </w:hyperlink>
      <w:r>
        <w:rPr>
          <w:rFonts w:ascii="Times New Roman" w:hAnsi="Times New Roman" w:cs="Times New Roman"/>
          <w:sz w:val="28"/>
          <w:szCs w:val="28"/>
        </w:rPr>
        <w:t xml:space="preserve"> муниципального образования и внесение в него изменений и дополнений, издание муниципальных правовых актов;</w:t>
      </w:r>
      <w:bookmarkStart w:id="4" w:name="Par5"/>
      <w:bookmarkEnd w:id="4"/>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установление официальных </w:t>
      </w:r>
      <w:hyperlink r:id="rId6" w:history="1">
        <w:r>
          <w:rPr>
            <w:rStyle w:val="a3"/>
            <w:rFonts w:ascii="Times New Roman" w:hAnsi="Times New Roman" w:cs="Times New Roman"/>
            <w:sz w:val="28"/>
            <w:szCs w:val="28"/>
          </w:rPr>
          <w:t>символов</w:t>
        </w:r>
      </w:hyperlink>
      <w:r>
        <w:rPr>
          <w:rFonts w:ascii="Times New Roman" w:hAnsi="Times New Roman" w:cs="Times New Roman"/>
          <w:sz w:val="28"/>
          <w:szCs w:val="28"/>
        </w:rPr>
        <w:t xml:space="preserve"> муниципального образования;</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установление тарифов на услуги, предоставляемые муниципальными предприятиями и учреждениями, и работы, выполняемые муниципальными </w:t>
      </w:r>
      <w:r>
        <w:rPr>
          <w:rFonts w:ascii="Times New Roman" w:hAnsi="Times New Roman" w:cs="Times New Roman"/>
          <w:sz w:val="28"/>
          <w:szCs w:val="28"/>
        </w:rPr>
        <w:lastRenderedPageBreak/>
        <w:t>предприятиями и учреждениями, если иное не предусмотрено федеральными законами;</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полномочиями в сфере стратегического планирования, предусмотренными Федеральным </w:t>
      </w:r>
      <w:hyperlink r:id="rId7"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28 июня 2014 года № 172-ФЗ «О стратегическом планировании в Российской Федерации»;</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8" w:history="1">
        <w:r>
          <w:rPr>
            <w:rStyle w:val="a3"/>
            <w:rFonts w:ascii="Times New Roman" w:hAnsi="Times New Roman" w:cs="Times New Roman"/>
            <w:sz w:val="28"/>
            <w:szCs w:val="28"/>
          </w:rPr>
          <w:t>порядке</w:t>
        </w:r>
      </w:hyperlink>
      <w:r>
        <w:rPr>
          <w:rFonts w:ascii="Times New Roman" w:hAnsi="Times New Roman" w:cs="Times New Roman"/>
          <w:sz w:val="28"/>
          <w:szCs w:val="28"/>
        </w:rPr>
        <w:t>, установленном Правительством Российской Федерации;</w:t>
      </w:r>
      <w:bookmarkStart w:id="5" w:name="Par22"/>
      <w:bookmarkEnd w:id="5"/>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bookmarkStart w:id="6" w:name="Par24"/>
      <w:bookmarkEnd w:id="6"/>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осуществление международных и внешнеэкономических связей в соответствии с федеральными законами;</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9" w:history="1">
        <w:r>
          <w:rPr>
            <w:rStyle w:val="a3"/>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 о муниципальной службе;</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0" w:history="1">
        <w:r>
          <w:rPr>
            <w:rStyle w:val="a3"/>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об энергосбережении и о повышении энергетической эффективности;</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иными полномочиями в соответствии с Федеральным законом № 131-ФЗ, настоящим Уставом.</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Полномочия, установленные настоящей статьей, осуществляются органами местного самоуправления муниципального района самостоятельно. Подчиненность органа местного самоуправления или должностного лица местного самоуправления муниципального района органу местного </w:t>
      </w:r>
      <w:r>
        <w:rPr>
          <w:rFonts w:ascii="Times New Roman" w:hAnsi="Times New Roman" w:cs="Times New Roman"/>
          <w:sz w:val="28"/>
          <w:szCs w:val="28"/>
        </w:rPr>
        <w:lastRenderedPageBreak/>
        <w:t>самоуправления или должностному лицу местного самоуправления другого муниципального образования не допускается.</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 случае, если в соответствии с федеральным законом и (или) законами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Иркутской области,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w:t>
      </w:r>
      <w:r>
        <w:rPr>
          <w:rFonts w:ascii="Times New Roman" w:hAnsi="Times New Roman" w:cs="Times New Roman"/>
          <w:sz w:val="28"/>
          <w:szCs w:val="28"/>
        </w:rPr>
        <w:lastRenderedPageBreak/>
        <w:t>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Иркутской области,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1E3E8D" w:rsidRDefault="001E3E8D" w:rsidP="003C7A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Статью 26 Устава:</w:t>
      </w:r>
    </w:p>
    <w:p w:rsidR="001E3E8D" w:rsidRDefault="001E3E8D" w:rsidP="003C7A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 дополнить частью 4.1 следующего содержания:</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«4.1. </w:t>
      </w:r>
      <w:r>
        <w:rPr>
          <w:rFonts w:ascii="Times New Roman" w:hAnsi="Times New Roman" w:cs="Times New Roman"/>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 w:history="1">
        <w:r>
          <w:rPr>
            <w:rStyle w:val="a3"/>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 о противодействии коррупции депутатом Думы муниципального образования «</w:t>
      </w:r>
      <w:proofErr w:type="spellStart"/>
      <w:r>
        <w:rPr>
          <w:rFonts w:ascii="Times New Roman" w:hAnsi="Times New Roman" w:cs="Times New Roman"/>
          <w:sz w:val="28"/>
          <w:szCs w:val="28"/>
        </w:rPr>
        <w:t>Эхирит-Булагатский</w:t>
      </w:r>
      <w:proofErr w:type="spellEnd"/>
      <w:r>
        <w:rPr>
          <w:rFonts w:ascii="Times New Roman" w:hAnsi="Times New Roman" w:cs="Times New Roman"/>
          <w:sz w:val="28"/>
          <w:szCs w:val="28"/>
        </w:rPr>
        <w:t xml:space="preserve"> район»,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1.7.2. дополнить частью 4.2 следующего содержания:</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«4.2. При выявлении в результате проверки, проведенной в соответствии с </w:t>
      </w:r>
      <w:hyperlink r:id="rId12" w:history="1">
        <w:r>
          <w:rPr>
            <w:rStyle w:val="a3"/>
            <w:rFonts w:ascii="Times New Roman" w:hAnsi="Times New Roman" w:cs="Times New Roman"/>
            <w:sz w:val="28"/>
            <w:szCs w:val="28"/>
          </w:rPr>
          <w:t>частью 4.1</w:t>
        </w:r>
      </w:hyperlink>
      <w:r>
        <w:rPr>
          <w:rFonts w:ascii="Times New Roman" w:hAnsi="Times New Roman" w:cs="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13"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25 декабря 2008 года № 273-ФЗ «О противодействии коррупции», Федеральным </w:t>
      </w:r>
      <w:hyperlink r:id="rId14"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Думы муниципального образования «</w:t>
      </w:r>
      <w:proofErr w:type="spellStart"/>
      <w:r>
        <w:rPr>
          <w:rFonts w:ascii="Times New Roman" w:hAnsi="Times New Roman" w:cs="Times New Roman"/>
          <w:sz w:val="28"/>
          <w:szCs w:val="28"/>
        </w:rPr>
        <w:t>Эхирит-Булагатский</w:t>
      </w:r>
      <w:proofErr w:type="spellEnd"/>
      <w:r>
        <w:rPr>
          <w:rFonts w:ascii="Times New Roman" w:hAnsi="Times New Roman" w:cs="Times New Roman"/>
          <w:sz w:val="28"/>
          <w:szCs w:val="28"/>
        </w:rPr>
        <w:t xml:space="preserve"> район»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1.7.3. дополнить частью 4.3 следующего содержания: </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К депутату Думы муниципального образования «</w:t>
      </w:r>
      <w:proofErr w:type="spellStart"/>
      <w:r>
        <w:rPr>
          <w:rFonts w:ascii="Times New Roman" w:hAnsi="Times New Roman" w:cs="Times New Roman"/>
          <w:sz w:val="28"/>
          <w:szCs w:val="28"/>
        </w:rPr>
        <w:t>Эхирит-Булагатский</w:t>
      </w:r>
      <w:proofErr w:type="spellEnd"/>
      <w:r>
        <w:rPr>
          <w:rFonts w:ascii="Times New Roman" w:hAnsi="Times New Roman" w:cs="Times New Roman"/>
          <w:sz w:val="28"/>
          <w:szCs w:val="28"/>
        </w:rPr>
        <w:t xml:space="preserve"> район», представившему недостоверные или неполные сведения о своих доходах, расходах, об имуществе и обязательствах имущественного </w:t>
      </w:r>
      <w:r>
        <w:rPr>
          <w:rFonts w:ascii="Times New Roman" w:hAnsi="Times New Roman" w:cs="Times New Roman"/>
          <w:sz w:val="28"/>
          <w:szCs w:val="28"/>
        </w:rPr>
        <w:lastRenderedPageBreak/>
        <w:t>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предупреждение;</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запрет занимать должности в представительном органе муниципального образования до прекращения срока его полномочий.»;</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1.7.4. дополнить частью 4.4 следующего содержания: </w:t>
      </w:r>
    </w:p>
    <w:p w:rsidR="001E3E8D" w:rsidRDefault="001E3E8D" w:rsidP="003C7A5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Порядок принятия решения о применении к депутату Думы муниципального образования «</w:t>
      </w:r>
      <w:proofErr w:type="spellStart"/>
      <w:r>
        <w:rPr>
          <w:rFonts w:ascii="Times New Roman" w:hAnsi="Times New Roman" w:cs="Times New Roman"/>
          <w:sz w:val="28"/>
          <w:szCs w:val="28"/>
        </w:rPr>
        <w:t>Эхирит-Булагатский</w:t>
      </w:r>
      <w:proofErr w:type="spellEnd"/>
      <w:r>
        <w:rPr>
          <w:rFonts w:ascii="Times New Roman" w:hAnsi="Times New Roman" w:cs="Times New Roman"/>
          <w:sz w:val="28"/>
          <w:szCs w:val="28"/>
        </w:rPr>
        <w:t xml:space="preserve"> район» мер ответственности, указанных в </w:t>
      </w:r>
      <w:hyperlink r:id="rId16" w:history="1">
        <w:r>
          <w:rPr>
            <w:rStyle w:val="a3"/>
            <w:rFonts w:ascii="Times New Roman" w:hAnsi="Times New Roman" w:cs="Times New Roman"/>
            <w:sz w:val="28"/>
            <w:szCs w:val="28"/>
          </w:rPr>
          <w:t>части 4.3</w:t>
        </w:r>
      </w:hyperlink>
      <w:r>
        <w:rPr>
          <w:rFonts w:ascii="Times New Roman" w:hAnsi="Times New Roman" w:cs="Times New Roman"/>
          <w:sz w:val="28"/>
          <w:szCs w:val="28"/>
        </w:rPr>
        <w:t xml:space="preserve"> настоящей статьи, определяется муниципальным правовым актом в соответствии с законом субъекта Российской Федерации.»;</w:t>
      </w:r>
    </w:p>
    <w:p w:rsidR="001E3E8D" w:rsidRDefault="001E3E8D" w:rsidP="003C7A5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Статью 28 Устава изложить в следующей редакции:</w:t>
      </w:r>
    </w:p>
    <w:p w:rsidR="001E3E8D" w:rsidRDefault="001E3E8D" w:rsidP="003C7A5F">
      <w:pPr>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Организацию деятельности представительного органа муниципального района осуществляет председатель Думы муниципального образования «</w:t>
      </w:r>
      <w:proofErr w:type="spellStart"/>
      <w:r>
        <w:rPr>
          <w:rFonts w:ascii="Times New Roman" w:eastAsia="Times New Roman" w:hAnsi="Times New Roman" w:cs="Times New Roman"/>
          <w:sz w:val="28"/>
          <w:szCs w:val="28"/>
          <w:lang w:eastAsia="ru-RU"/>
        </w:rPr>
        <w:t>Эхирит-Булагатский</w:t>
      </w:r>
      <w:proofErr w:type="spellEnd"/>
      <w:r>
        <w:rPr>
          <w:rFonts w:ascii="Times New Roman" w:eastAsia="Times New Roman" w:hAnsi="Times New Roman" w:cs="Times New Roman"/>
          <w:sz w:val="28"/>
          <w:szCs w:val="28"/>
          <w:lang w:eastAsia="ru-RU"/>
        </w:rPr>
        <w:t xml:space="preserve"> район», избранный из числа </w:t>
      </w:r>
      <w:proofErr w:type="gramStart"/>
      <w:r>
        <w:rPr>
          <w:rFonts w:ascii="Times New Roman" w:eastAsia="Times New Roman" w:hAnsi="Times New Roman" w:cs="Times New Roman"/>
          <w:sz w:val="28"/>
          <w:szCs w:val="28"/>
          <w:lang w:eastAsia="ru-RU"/>
        </w:rPr>
        <w:t>депутатов  в</w:t>
      </w:r>
      <w:proofErr w:type="gramEnd"/>
      <w:r>
        <w:rPr>
          <w:rFonts w:ascii="Times New Roman" w:eastAsia="Times New Roman" w:hAnsi="Times New Roman" w:cs="Times New Roman"/>
          <w:sz w:val="28"/>
          <w:szCs w:val="28"/>
          <w:lang w:eastAsia="ru-RU"/>
        </w:rPr>
        <w:t xml:space="preserve"> соответствии с Регламентом Думы.</w:t>
      </w:r>
    </w:p>
    <w:p w:rsidR="001E3E8D" w:rsidRDefault="001E3E8D" w:rsidP="003C7A5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 Осуществляющий свои полномочия на постоянной основе председатель Думы муниципального образования «</w:t>
      </w:r>
      <w:proofErr w:type="spellStart"/>
      <w:r>
        <w:rPr>
          <w:rFonts w:ascii="Times New Roman" w:eastAsia="Times New Roman" w:hAnsi="Times New Roman" w:cs="Times New Roman"/>
          <w:sz w:val="28"/>
          <w:szCs w:val="28"/>
          <w:lang w:eastAsia="ru-RU"/>
        </w:rPr>
        <w:t>Эхирит-Булагатский</w:t>
      </w:r>
      <w:proofErr w:type="spellEnd"/>
      <w:r>
        <w:rPr>
          <w:rFonts w:ascii="Times New Roman" w:eastAsia="Times New Roman" w:hAnsi="Times New Roman" w:cs="Times New Roman"/>
          <w:sz w:val="28"/>
          <w:szCs w:val="28"/>
          <w:lang w:eastAsia="ru-RU"/>
        </w:rPr>
        <w:t xml:space="preserve"> район» не вправе:</w:t>
      </w:r>
      <w:r>
        <w:rPr>
          <w:rFonts w:ascii="Times New Roman" w:hAnsi="Times New Roman" w:cs="Times New Roman"/>
          <w:sz w:val="28"/>
          <w:szCs w:val="28"/>
        </w:rPr>
        <w:t xml:space="preserve"> </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заниматься предпринимательской деятельностью лично или через доверенных лиц;</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w:t>
      </w:r>
      <w:r>
        <w:rPr>
          <w:rFonts w:ascii="Times New Roman" w:hAnsi="Times New Roman" w:cs="Times New Roman"/>
          <w:sz w:val="28"/>
          <w:szCs w:val="28"/>
        </w:rPr>
        <w:lastRenderedPageBreak/>
        <w:t>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иные случаи, предусмотренные федеральными законами;</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Председатель Думы муниципального образования </w:t>
      </w:r>
      <w:proofErr w:type="spellStart"/>
      <w:r>
        <w:rPr>
          <w:rFonts w:ascii="Times New Roman" w:hAnsi="Times New Roman" w:cs="Times New Roman"/>
          <w:sz w:val="28"/>
          <w:szCs w:val="28"/>
        </w:rPr>
        <w:t>Эхирит-Булагатский</w:t>
      </w:r>
      <w:proofErr w:type="spellEnd"/>
      <w:r>
        <w:rPr>
          <w:rFonts w:ascii="Times New Roman" w:hAnsi="Times New Roman" w:cs="Times New Roman"/>
          <w:sz w:val="28"/>
          <w:szCs w:val="28"/>
        </w:rPr>
        <w:t xml:space="preserve"> район» должен соблюдать ограничения, запреты, исполнять обязанности, которые установлены Федеральным </w:t>
      </w:r>
      <w:hyperlink r:id="rId17"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 Полномочия председателя Думы муниципального образования «</w:t>
      </w:r>
      <w:proofErr w:type="spellStart"/>
      <w:r>
        <w:rPr>
          <w:rFonts w:ascii="Times New Roman" w:hAnsi="Times New Roman" w:cs="Times New Roman"/>
          <w:sz w:val="28"/>
          <w:szCs w:val="28"/>
        </w:rPr>
        <w:t>Эхирит-Булагатский</w:t>
      </w:r>
      <w:proofErr w:type="spellEnd"/>
      <w:r>
        <w:rPr>
          <w:rFonts w:ascii="Times New Roman" w:hAnsi="Times New Roman" w:cs="Times New Roman"/>
          <w:sz w:val="28"/>
          <w:szCs w:val="28"/>
        </w:rPr>
        <w:t xml:space="preserve"> район» прекращаются досрочно в случае несоблюдения ограничений, запретов, неисполнения обязанностей, установленных Федеральным </w:t>
      </w:r>
      <w:hyperlink r:id="rId18"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25 декабря 2008 года № 273-ФЗ «О противодействии коррупции», Федеральным </w:t>
      </w:r>
      <w:hyperlink r:id="rId19"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1" w:history="1">
        <w:r>
          <w:rPr>
            <w:rStyle w:val="a3"/>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 о противодействии коррупции председателем Думы муниципального образования «</w:t>
      </w:r>
      <w:proofErr w:type="spellStart"/>
      <w:r>
        <w:rPr>
          <w:rFonts w:ascii="Times New Roman" w:hAnsi="Times New Roman" w:cs="Times New Roman"/>
          <w:sz w:val="28"/>
          <w:szCs w:val="28"/>
        </w:rPr>
        <w:t>Эхирит-Булагатский</w:t>
      </w:r>
      <w:proofErr w:type="spellEnd"/>
      <w:r>
        <w:rPr>
          <w:rFonts w:ascii="Times New Roman" w:hAnsi="Times New Roman" w:cs="Times New Roman"/>
          <w:sz w:val="28"/>
          <w:szCs w:val="28"/>
        </w:rPr>
        <w:t xml:space="preserve"> район»,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При выявлении в результате проверки, проведенной в соответствии с </w:t>
      </w:r>
      <w:hyperlink r:id="rId22" w:history="1">
        <w:r>
          <w:rPr>
            <w:rStyle w:val="a3"/>
            <w:rFonts w:ascii="Times New Roman" w:hAnsi="Times New Roman" w:cs="Times New Roman"/>
            <w:sz w:val="28"/>
            <w:szCs w:val="28"/>
          </w:rPr>
          <w:t>частью 3.1</w:t>
        </w:r>
      </w:hyperlink>
      <w:r>
        <w:rPr>
          <w:rFonts w:ascii="Times New Roman" w:hAnsi="Times New Roman" w:cs="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23"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25 декабря 2008 года № 273-ФЗ «О противодействии коррупции», Федеральным </w:t>
      </w:r>
      <w:hyperlink r:id="rId24"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5"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председателя Думы муниципального образования «</w:t>
      </w:r>
      <w:proofErr w:type="spellStart"/>
      <w:r>
        <w:rPr>
          <w:rFonts w:ascii="Times New Roman" w:hAnsi="Times New Roman" w:cs="Times New Roman"/>
          <w:sz w:val="28"/>
          <w:szCs w:val="28"/>
        </w:rPr>
        <w:t>Эхирит-Булагатский</w:t>
      </w:r>
      <w:proofErr w:type="spellEnd"/>
      <w:r>
        <w:rPr>
          <w:rFonts w:ascii="Times New Roman" w:hAnsi="Times New Roman" w:cs="Times New Roman"/>
          <w:sz w:val="28"/>
          <w:szCs w:val="28"/>
        </w:rPr>
        <w:t xml:space="preserve"> район»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 К председателю Думы муниципального образования «</w:t>
      </w:r>
      <w:proofErr w:type="spellStart"/>
      <w:r>
        <w:rPr>
          <w:rFonts w:ascii="Times New Roman" w:hAnsi="Times New Roman" w:cs="Times New Roman"/>
          <w:sz w:val="28"/>
          <w:szCs w:val="28"/>
        </w:rPr>
        <w:t>Эхирит-Булагатский</w:t>
      </w:r>
      <w:proofErr w:type="spellEnd"/>
      <w:r>
        <w:rPr>
          <w:rFonts w:ascii="Times New Roman" w:hAnsi="Times New Roman" w:cs="Times New Roman"/>
          <w:sz w:val="28"/>
          <w:szCs w:val="28"/>
        </w:rPr>
        <w:t xml:space="preserve"> район»,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предупреждение;</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 </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запрет исполнять полномочия на постоянной основе до прекращения срока его полномочий.</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 Порядок принятия решения о применении к депутату Думы муниципального образования «</w:t>
      </w:r>
      <w:proofErr w:type="spellStart"/>
      <w:r>
        <w:rPr>
          <w:rFonts w:ascii="Times New Roman" w:hAnsi="Times New Roman" w:cs="Times New Roman"/>
          <w:sz w:val="28"/>
          <w:szCs w:val="28"/>
        </w:rPr>
        <w:t>Эхирит-Булагатский</w:t>
      </w:r>
      <w:proofErr w:type="spellEnd"/>
      <w:r>
        <w:rPr>
          <w:rFonts w:ascii="Times New Roman" w:hAnsi="Times New Roman" w:cs="Times New Roman"/>
          <w:sz w:val="28"/>
          <w:szCs w:val="28"/>
        </w:rPr>
        <w:t xml:space="preserve"> район» мер ответственности, указанных в </w:t>
      </w:r>
      <w:hyperlink r:id="rId26" w:history="1">
        <w:r>
          <w:rPr>
            <w:rStyle w:val="a3"/>
            <w:rFonts w:ascii="Times New Roman" w:hAnsi="Times New Roman" w:cs="Times New Roman"/>
            <w:sz w:val="28"/>
            <w:szCs w:val="28"/>
          </w:rPr>
          <w:t>части 3.3</w:t>
        </w:r>
      </w:hyperlink>
      <w:r>
        <w:rPr>
          <w:rFonts w:ascii="Times New Roman" w:hAnsi="Times New Roman" w:cs="Times New Roman"/>
          <w:sz w:val="28"/>
          <w:szCs w:val="28"/>
        </w:rPr>
        <w:t xml:space="preserve"> настоящей статьи, определяется муниципальным правовым актом в соответствии с законом субъекта Российской Федерации.»;</w:t>
      </w:r>
    </w:p>
    <w:p w:rsidR="001E3E8D" w:rsidRDefault="001E3E8D" w:rsidP="003C7A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Часть 3 статьи 36 Устава изложить в следующей редакции:</w:t>
      </w:r>
    </w:p>
    <w:p w:rsidR="001E3E8D" w:rsidRDefault="001E3E8D" w:rsidP="003C7A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Мэр муниципального образования «</w:t>
      </w:r>
      <w:proofErr w:type="spellStart"/>
      <w:r>
        <w:rPr>
          <w:rFonts w:ascii="Times New Roman" w:eastAsia="Times New Roman" w:hAnsi="Times New Roman" w:cs="Times New Roman"/>
          <w:sz w:val="28"/>
          <w:szCs w:val="28"/>
          <w:lang w:eastAsia="ru-RU"/>
        </w:rPr>
        <w:t>Эхирит-Булагатский</w:t>
      </w:r>
      <w:proofErr w:type="spellEnd"/>
      <w:r>
        <w:rPr>
          <w:rFonts w:ascii="Times New Roman" w:eastAsia="Times New Roman" w:hAnsi="Times New Roman" w:cs="Times New Roman"/>
          <w:sz w:val="28"/>
          <w:szCs w:val="28"/>
          <w:lang w:eastAsia="ru-RU"/>
        </w:rPr>
        <w:t xml:space="preserve"> район» не вправе: </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заниматься предпринимательской деятельностью лично или через доверенных лиц;</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E3E8D" w:rsidRDefault="001E3E8D" w:rsidP="003C7A5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иные случаи, предусмотренные федеральными законами;</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 Статью 36 Устава:</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1.10.1. дополнить частью 3.1 следующего содержания:</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7" w:history="1">
        <w:r>
          <w:rPr>
            <w:rStyle w:val="a3"/>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 о противодействии коррупции мэром муниципального образования «</w:t>
      </w:r>
      <w:proofErr w:type="spellStart"/>
      <w:r>
        <w:rPr>
          <w:rFonts w:ascii="Times New Roman" w:hAnsi="Times New Roman" w:cs="Times New Roman"/>
          <w:sz w:val="28"/>
          <w:szCs w:val="28"/>
        </w:rPr>
        <w:t>Эхирит-Булагатский</w:t>
      </w:r>
      <w:proofErr w:type="spellEnd"/>
      <w:r>
        <w:rPr>
          <w:rFonts w:ascii="Times New Roman" w:hAnsi="Times New Roman" w:cs="Times New Roman"/>
          <w:sz w:val="28"/>
          <w:szCs w:val="28"/>
        </w:rPr>
        <w:t xml:space="preserve"> район»,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1.10.2. дополнить частью 3.2 следующего содержания: </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«3.2. При выявлении в результате проверки, проведенной в соответствии с </w:t>
      </w:r>
      <w:hyperlink r:id="rId28" w:history="1">
        <w:r>
          <w:rPr>
            <w:rStyle w:val="a3"/>
            <w:rFonts w:ascii="Times New Roman" w:hAnsi="Times New Roman" w:cs="Times New Roman"/>
            <w:sz w:val="28"/>
            <w:szCs w:val="28"/>
          </w:rPr>
          <w:t>частью 3.1</w:t>
        </w:r>
      </w:hyperlink>
      <w:r>
        <w:rPr>
          <w:rFonts w:ascii="Times New Roman" w:hAnsi="Times New Roman" w:cs="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29"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25 декабря 2008 года № 273-ФЗ «О противодействии коррупции», Федеральным </w:t>
      </w:r>
      <w:hyperlink r:id="rId30"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1"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мэра муниципального образования «</w:t>
      </w:r>
      <w:proofErr w:type="spellStart"/>
      <w:r>
        <w:rPr>
          <w:rFonts w:ascii="Times New Roman" w:hAnsi="Times New Roman" w:cs="Times New Roman"/>
          <w:sz w:val="28"/>
          <w:szCs w:val="28"/>
        </w:rPr>
        <w:t>Эхирит-Булагатский</w:t>
      </w:r>
      <w:proofErr w:type="spellEnd"/>
      <w:r>
        <w:rPr>
          <w:rFonts w:ascii="Times New Roman" w:hAnsi="Times New Roman" w:cs="Times New Roman"/>
          <w:sz w:val="28"/>
          <w:szCs w:val="28"/>
        </w:rPr>
        <w:t xml:space="preserve"> район»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1.10.3. дополнить частью 3.3 следующего содержания: </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 К мэру муниципального образования «</w:t>
      </w:r>
      <w:proofErr w:type="spellStart"/>
      <w:r>
        <w:rPr>
          <w:rFonts w:ascii="Times New Roman" w:hAnsi="Times New Roman" w:cs="Times New Roman"/>
          <w:sz w:val="28"/>
          <w:szCs w:val="28"/>
        </w:rPr>
        <w:t>Эхирит-Булагатский</w:t>
      </w:r>
      <w:proofErr w:type="spellEnd"/>
      <w:r>
        <w:rPr>
          <w:rFonts w:ascii="Times New Roman" w:hAnsi="Times New Roman" w:cs="Times New Roman"/>
          <w:sz w:val="28"/>
          <w:szCs w:val="28"/>
        </w:rPr>
        <w:t xml:space="preserve"> район»,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предупреждение;</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запрет исполнять полномочия на постоянной основе до прекращения срока его полномочий.»;</w:t>
      </w:r>
    </w:p>
    <w:p w:rsidR="001E3E8D" w:rsidRDefault="001E3E8D" w:rsidP="003C7A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1.10.4. дополнить частью 3.4 следующего содержания: </w:t>
      </w:r>
    </w:p>
    <w:p w:rsidR="001E3E8D" w:rsidRDefault="001E3E8D" w:rsidP="003C7A5F">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«3.4. Порядок принятия решения о применении к мэру муниципального образования «</w:t>
      </w:r>
      <w:proofErr w:type="spellStart"/>
      <w:r>
        <w:rPr>
          <w:rFonts w:ascii="Times New Roman" w:hAnsi="Times New Roman" w:cs="Times New Roman"/>
          <w:sz w:val="28"/>
          <w:szCs w:val="28"/>
        </w:rPr>
        <w:t>Эхирит-Булагатский</w:t>
      </w:r>
      <w:proofErr w:type="spellEnd"/>
      <w:r>
        <w:rPr>
          <w:rFonts w:ascii="Times New Roman" w:hAnsi="Times New Roman" w:cs="Times New Roman"/>
          <w:sz w:val="28"/>
          <w:szCs w:val="28"/>
        </w:rPr>
        <w:t xml:space="preserve"> район» мер ответственности, указанных в </w:t>
      </w:r>
      <w:hyperlink r:id="rId32" w:history="1">
        <w:r>
          <w:rPr>
            <w:rStyle w:val="a3"/>
            <w:rFonts w:ascii="Times New Roman" w:hAnsi="Times New Roman" w:cs="Times New Roman"/>
            <w:sz w:val="28"/>
            <w:szCs w:val="28"/>
          </w:rPr>
          <w:t>части 3.3</w:t>
        </w:r>
      </w:hyperlink>
      <w:r>
        <w:rPr>
          <w:rFonts w:ascii="Times New Roman" w:hAnsi="Times New Roman" w:cs="Times New Roman"/>
          <w:sz w:val="28"/>
          <w:szCs w:val="28"/>
        </w:rPr>
        <w:t xml:space="preserve"> настоящей статьи, определяется муниципальным правовым актом в соответствии с законом субъекта Российской Федерации.».</w:t>
      </w:r>
    </w:p>
    <w:p w:rsidR="001E3E8D" w:rsidRDefault="001E3E8D" w:rsidP="003C7A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порядке, установленном Федеральным законом от 21 июля 2005 г.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w:t>
      </w:r>
      <w:proofErr w:type="spellStart"/>
      <w:r>
        <w:rPr>
          <w:rFonts w:ascii="Times New Roman" w:eastAsia="Times New Roman" w:hAnsi="Times New Roman" w:cs="Times New Roman"/>
          <w:sz w:val="28"/>
          <w:szCs w:val="28"/>
          <w:lang w:eastAsia="ru-RU"/>
        </w:rPr>
        <w:t>Эхирит-Булагатский</w:t>
      </w:r>
      <w:proofErr w:type="spellEnd"/>
      <w:r>
        <w:rPr>
          <w:rFonts w:ascii="Times New Roman" w:eastAsia="Times New Roman" w:hAnsi="Times New Roman" w:cs="Times New Roman"/>
          <w:sz w:val="28"/>
          <w:szCs w:val="28"/>
          <w:lang w:eastAsia="ru-RU"/>
        </w:rPr>
        <w:t xml:space="preserve"> район» на государственную регистрацию в Управление Министерства юстиции Российской Федерации по Иркутской области в течение 15 дней.</w:t>
      </w:r>
    </w:p>
    <w:p w:rsidR="001E3E8D" w:rsidRDefault="001E3E8D" w:rsidP="003C7A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E3E8D" w:rsidRDefault="001E3E8D" w:rsidP="003C7A5F">
      <w:pPr>
        <w:tabs>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Администрации муниципального образования «</w:t>
      </w:r>
      <w:proofErr w:type="spellStart"/>
      <w:r>
        <w:rPr>
          <w:rFonts w:ascii="Times New Roman" w:eastAsia="Times New Roman" w:hAnsi="Times New Roman" w:cs="Times New Roman"/>
          <w:sz w:val="28"/>
          <w:szCs w:val="28"/>
          <w:lang w:eastAsia="ru-RU"/>
        </w:rPr>
        <w:t>Эхирит-Булагатский</w:t>
      </w:r>
      <w:proofErr w:type="spellEnd"/>
      <w:r>
        <w:rPr>
          <w:rFonts w:ascii="Times New Roman" w:eastAsia="Times New Roman" w:hAnsi="Times New Roman" w:cs="Times New Roman"/>
          <w:sz w:val="28"/>
          <w:szCs w:val="28"/>
          <w:lang w:eastAsia="ru-RU"/>
        </w:rPr>
        <w:t xml:space="preserve"> район» опубликовать муниципальный правовой акт муниципального образования «</w:t>
      </w:r>
      <w:proofErr w:type="spellStart"/>
      <w:r>
        <w:rPr>
          <w:rFonts w:ascii="Times New Roman" w:eastAsia="Times New Roman" w:hAnsi="Times New Roman" w:cs="Times New Roman"/>
          <w:sz w:val="28"/>
          <w:szCs w:val="28"/>
          <w:lang w:eastAsia="ru-RU"/>
        </w:rPr>
        <w:t>Эхирит-Булагатский</w:t>
      </w:r>
      <w:proofErr w:type="spellEnd"/>
      <w:r>
        <w:rPr>
          <w:rFonts w:ascii="Times New Roman" w:eastAsia="Times New Roman" w:hAnsi="Times New Roman" w:cs="Times New Roman"/>
          <w:sz w:val="28"/>
          <w:szCs w:val="28"/>
          <w:lang w:eastAsia="ru-RU"/>
        </w:rPr>
        <w:t xml:space="preserve"> район»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w:t>
      </w:r>
      <w:proofErr w:type="spellStart"/>
      <w:r>
        <w:rPr>
          <w:rFonts w:ascii="Times New Roman" w:eastAsia="Times New Roman" w:hAnsi="Times New Roman" w:cs="Times New Roman"/>
          <w:sz w:val="28"/>
          <w:szCs w:val="28"/>
          <w:lang w:eastAsia="ru-RU"/>
        </w:rPr>
        <w:t>Эхирит-Булагатский</w:t>
      </w:r>
      <w:proofErr w:type="spellEnd"/>
      <w:r>
        <w:rPr>
          <w:rFonts w:ascii="Times New Roman" w:eastAsia="Times New Roman" w:hAnsi="Times New Roman" w:cs="Times New Roman"/>
          <w:sz w:val="28"/>
          <w:szCs w:val="28"/>
          <w:lang w:eastAsia="ru-RU"/>
        </w:rPr>
        <w:t xml:space="preserve"> район» для включения указанных сведений в государственный реестр уставов муниципальных образований Иркутской области в 10-дневный срок.</w:t>
      </w:r>
    </w:p>
    <w:p w:rsidR="001E3E8D" w:rsidRDefault="001E3E8D" w:rsidP="003C7A5F">
      <w:pPr>
        <w:tabs>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p>
    <w:p w:rsidR="001E3E8D" w:rsidRDefault="001E3E8D" w:rsidP="003C7A5F">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Настоящее решение вступает в силу после государственной регистрации и опубликования в газете «</w:t>
      </w:r>
      <w:proofErr w:type="spellStart"/>
      <w:r>
        <w:rPr>
          <w:rFonts w:ascii="Times New Roman" w:eastAsia="Times New Roman" w:hAnsi="Times New Roman" w:cs="Times New Roman"/>
          <w:sz w:val="28"/>
          <w:szCs w:val="28"/>
          <w:lang w:eastAsia="ru-RU"/>
        </w:rPr>
        <w:t>Эхирит-Булагатский</w:t>
      </w:r>
      <w:proofErr w:type="spellEnd"/>
      <w:r>
        <w:rPr>
          <w:rFonts w:ascii="Times New Roman" w:eastAsia="Times New Roman" w:hAnsi="Times New Roman" w:cs="Times New Roman"/>
          <w:sz w:val="28"/>
          <w:szCs w:val="28"/>
          <w:lang w:eastAsia="ru-RU"/>
        </w:rPr>
        <w:t xml:space="preserve"> вестник».</w:t>
      </w:r>
    </w:p>
    <w:p w:rsidR="001E3E8D" w:rsidRDefault="001E3E8D" w:rsidP="003C7A5F">
      <w:pPr>
        <w:tabs>
          <w:tab w:val="left" w:pos="993"/>
        </w:tabs>
        <w:spacing w:after="0" w:line="240" w:lineRule="auto"/>
        <w:jc w:val="both"/>
        <w:rPr>
          <w:rFonts w:ascii="Times New Roman" w:eastAsia="Times New Roman" w:hAnsi="Times New Roman" w:cs="Times New Roman"/>
          <w:sz w:val="28"/>
          <w:szCs w:val="28"/>
          <w:lang w:eastAsia="ru-RU"/>
        </w:rPr>
      </w:pPr>
    </w:p>
    <w:p w:rsidR="001E3E8D" w:rsidRDefault="001E3E8D" w:rsidP="003C7A5F">
      <w:pPr>
        <w:spacing w:after="0" w:line="240" w:lineRule="auto"/>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683"/>
        <w:gridCol w:w="4672"/>
      </w:tblGrid>
      <w:tr w:rsidR="001E3E8D" w:rsidTr="001E3E8D">
        <w:trPr>
          <w:trHeight w:val="1777"/>
        </w:trPr>
        <w:tc>
          <w:tcPr>
            <w:tcW w:w="4927" w:type="dxa"/>
          </w:tcPr>
          <w:p w:rsidR="001E3E8D" w:rsidRDefault="001E3E8D" w:rsidP="003C7A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Мэр</w:t>
            </w:r>
            <w:r>
              <w:rPr>
                <w:rFonts w:ascii="Times New Roman" w:eastAsia="Times New Roman" w:hAnsi="Times New Roman" w:cs="Times New Roman"/>
                <w:sz w:val="28"/>
                <w:szCs w:val="28"/>
                <w:lang w:eastAsia="ru-RU"/>
              </w:rPr>
              <w:br/>
              <w:t>муниципального образования «</w:t>
            </w:r>
            <w:proofErr w:type="spellStart"/>
            <w:r>
              <w:rPr>
                <w:rFonts w:ascii="Times New Roman" w:eastAsia="Times New Roman" w:hAnsi="Times New Roman" w:cs="Times New Roman"/>
                <w:sz w:val="28"/>
                <w:szCs w:val="28"/>
                <w:lang w:eastAsia="ru-RU"/>
              </w:rPr>
              <w:t>Эхирит-Булагатский</w:t>
            </w:r>
            <w:proofErr w:type="spellEnd"/>
            <w:r>
              <w:rPr>
                <w:rFonts w:ascii="Times New Roman" w:eastAsia="Times New Roman" w:hAnsi="Times New Roman" w:cs="Times New Roman"/>
                <w:sz w:val="28"/>
                <w:szCs w:val="28"/>
                <w:lang w:eastAsia="ru-RU"/>
              </w:rPr>
              <w:t xml:space="preserve"> район»</w:t>
            </w:r>
          </w:p>
          <w:p w:rsidR="001E3E8D" w:rsidRDefault="001E3E8D" w:rsidP="003C7A5F">
            <w:pPr>
              <w:spacing w:after="0" w:line="240" w:lineRule="auto"/>
              <w:jc w:val="both"/>
              <w:rPr>
                <w:rFonts w:ascii="Times New Roman" w:eastAsia="Times New Roman" w:hAnsi="Times New Roman" w:cs="Times New Roman"/>
                <w:sz w:val="28"/>
                <w:szCs w:val="28"/>
                <w:lang w:eastAsia="ru-RU"/>
              </w:rPr>
            </w:pPr>
          </w:p>
          <w:p w:rsidR="001E3E8D" w:rsidRDefault="001E3E8D" w:rsidP="003C7A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_________________Г.А. </w:t>
            </w:r>
            <w:proofErr w:type="spellStart"/>
            <w:r>
              <w:rPr>
                <w:rFonts w:ascii="Times New Roman" w:eastAsia="Times New Roman" w:hAnsi="Times New Roman" w:cs="Times New Roman"/>
                <w:sz w:val="28"/>
                <w:szCs w:val="28"/>
                <w:lang w:eastAsia="ru-RU"/>
              </w:rPr>
              <w:t>Осодоев</w:t>
            </w:r>
            <w:proofErr w:type="spellEnd"/>
          </w:p>
          <w:p w:rsidR="001E3E8D" w:rsidRDefault="001E3E8D" w:rsidP="003C7A5F">
            <w:pPr>
              <w:spacing w:after="0" w:line="240" w:lineRule="auto"/>
              <w:jc w:val="both"/>
              <w:rPr>
                <w:rFonts w:ascii="Times New Roman" w:eastAsia="Times New Roman" w:hAnsi="Times New Roman" w:cs="Times New Roman"/>
                <w:sz w:val="28"/>
                <w:szCs w:val="28"/>
                <w:lang w:eastAsia="ru-RU"/>
              </w:rPr>
            </w:pPr>
          </w:p>
        </w:tc>
        <w:tc>
          <w:tcPr>
            <w:tcW w:w="4927" w:type="dxa"/>
          </w:tcPr>
          <w:p w:rsidR="001E3E8D" w:rsidRDefault="001E3E8D" w:rsidP="003C7A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Думы</w:t>
            </w:r>
          </w:p>
          <w:p w:rsidR="001E3E8D" w:rsidRDefault="001E3E8D" w:rsidP="003C7A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w:t>
            </w:r>
          </w:p>
          <w:p w:rsidR="001E3E8D" w:rsidRDefault="001E3E8D" w:rsidP="003C7A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Эхирит-Булагатский</w:t>
            </w:r>
            <w:proofErr w:type="spellEnd"/>
            <w:r>
              <w:rPr>
                <w:rFonts w:ascii="Times New Roman" w:eastAsia="Times New Roman" w:hAnsi="Times New Roman" w:cs="Times New Roman"/>
                <w:sz w:val="28"/>
                <w:szCs w:val="28"/>
                <w:lang w:eastAsia="ru-RU"/>
              </w:rPr>
              <w:t xml:space="preserve"> район»</w:t>
            </w:r>
          </w:p>
          <w:p w:rsidR="001E3E8D" w:rsidRDefault="001E3E8D" w:rsidP="003C7A5F">
            <w:pPr>
              <w:spacing w:after="0" w:line="240" w:lineRule="auto"/>
              <w:jc w:val="both"/>
              <w:rPr>
                <w:rFonts w:ascii="Times New Roman" w:eastAsia="Times New Roman" w:hAnsi="Times New Roman" w:cs="Times New Roman"/>
                <w:sz w:val="28"/>
                <w:szCs w:val="28"/>
                <w:lang w:eastAsia="ru-RU"/>
              </w:rPr>
            </w:pPr>
          </w:p>
          <w:p w:rsidR="001E3E8D" w:rsidRDefault="001E3E8D" w:rsidP="003C7A5F">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 И.П. Усов</w:t>
            </w:r>
          </w:p>
          <w:p w:rsidR="001E3E8D" w:rsidRDefault="001E3E8D" w:rsidP="003C7A5F">
            <w:pPr>
              <w:tabs>
                <w:tab w:val="left" w:pos="0"/>
              </w:tabs>
              <w:spacing w:after="0" w:line="240" w:lineRule="auto"/>
              <w:jc w:val="both"/>
              <w:rPr>
                <w:rFonts w:ascii="Times New Roman" w:eastAsia="Times New Roman" w:hAnsi="Times New Roman" w:cs="Times New Roman"/>
                <w:sz w:val="28"/>
                <w:szCs w:val="28"/>
                <w:lang w:eastAsia="ru-RU"/>
              </w:rPr>
            </w:pPr>
          </w:p>
        </w:tc>
      </w:tr>
    </w:tbl>
    <w:p w:rsidR="001E3E8D" w:rsidRDefault="001E3E8D" w:rsidP="003C7A5F">
      <w:pPr>
        <w:spacing w:after="0" w:line="240" w:lineRule="auto"/>
      </w:pPr>
      <w:bookmarkStart w:id="7" w:name="_GoBack"/>
      <w:bookmarkEnd w:id="7"/>
    </w:p>
    <w:p w:rsidR="006B1307" w:rsidRDefault="006B1307" w:rsidP="003C7A5F">
      <w:pPr>
        <w:spacing w:after="0" w:line="240" w:lineRule="auto"/>
      </w:pPr>
      <w:r>
        <w:br w:type="page"/>
      </w:r>
    </w:p>
    <w:sectPr w:rsidR="006B13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D58"/>
    <w:rsid w:val="001E3E8D"/>
    <w:rsid w:val="00321AB0"/>
    <w:rsid w:val="003C7A5F"/>
    <w:rsid w:val="00421212"/>
    <w:rsid w:val="006B1307"/>
    <w:rsid w:val="00CF4E51"/>
    <w:rsid w:val="00D25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0E1B6-5E01-46F1-B113-F3DFD8502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5D5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E3E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14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63FA50B25E51FE5137AA621AABE45E5BEFAB4279B39A87181FDCC7E26B457079D3E86E8134B9918509E1156763g8C" TargetMode="External"/><Relationship Id="rId18" Type="http://schemas.openxmlformats.org/officeDocument/2006/relationships/hyperlink" Target="consultantplus://offline/ref=3FEEA02952E0C9C28E4B994E1FD44EE1381255A95E811FF581469046CD547F77EBFAF3EE8942573BA7D4EE8B14bAx3D" TargetMode="External"/><Relationship Id="rId26" Type="http://schemas.openxmlformats.org/officeDocument/2006/relationships/hyperlink" Target="consultantplus://offline/ref=6AF4C54E6A3899163DB1C914C2D526D96A4DFB7F1B156F11C29E2846245730844729C6726D8ED62473A9EDD12789F72B76E8D479D5lE07C" TargetMode="External"/><Relationship Id="rId3" Type="http://schemas.openxmlformats.org/officeDocument/2006/relationships/webSettings" Target="webSettings.xml"/><Relationship Id="rId21" Type="http://schemas.openxmlformats.org/officeDocument/2006/relationships/hyperlink" Target="consultantplus://offline/ref=E336028D760C2C2F5AF98B3844C0DD4B13DD12B415D2F74647FE41844F1732C497F47DFE2DA53116D64DFCE926515141A2BAA0E5c2X2C" TargetMode="External"/><Relationship Id="rId34" Type="http://schemas.openxmlformats.org/officeDocument/2006/relationships/theme" Target="theme/theme1.xml"/><Relationship Id="rId7" Type="http://schemas.openxmlformats.org/officeDocument/2006/relationships/hyperlink" Target="consultantplus://offline/ref=7666C969C88C44D55039718AFD761EA10C572A33C4CDB4A59F0E77FCB8FB081FCC63997A66E14F38EDF4C54DEE86D30CB269FF7D1BD86544QDJ3I" TargetMode="External"/><Relationship Id="rId12" Type="http://schemas.openxmlformats.org/officeDocument/2006/relationships/hyperlink" Target="consultantplus://offline/ref=3463FA50B25E51FE5137AA621AABE45E5BEFAB427BB19A87181FDCC7E26B45706BD3B064833BACC5D153B61864308C301C5B8A13576Dg0C" TargetMode="External"/><Relationship Id="rId17" Type="http://schemas.openxmlformats.org/officeDocument/2006/relationships/hyperlink" Target="consultantplus://offline/ref=3FEEA02952E0C9C28E4B994E1FD44EE1381255A95E811FF581469046CD547F77EBFAF3EE8942573BA7D4EE8B14bAx3D" TargetMode="External"/><Relationship Id="rId25" Type="http://schemas.openxmlformats.org/officeDocument/2006/relationships/hyperlink" Target="consultantplus://offline/ref=3463FA50B25E51FE5137AA621AABE45E5BEBAD467AB69A87181FDCC7E26B457079D3E86E8134B9918509E1156763g8C"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AF4C54E6A3899163DB1C914C2D526D96A4DFB7F1B156F11C29E2846245730844729C6726D8ED62473A9EDD12789F72B76E8D479D5lE07C" TargetMode="External"/><Relationship Id="rId20" Type="http://schemas.openxmlformats.org/officeDocument/2006/relationships/hyperlink" Target="consultantplus://offline/ref=3FEEA02952E0C9C28E4B994E1FD44EE1381653AD5D841FF581469046CD547F77EBFAF3EE8942573BA7D4EE8B14bAx3D" TargetMode="External"/><Relationship Id="rId29" Type="http://schemas.openxmlformats.org/officeDocument/2006/relationships/hyperlink" Target="consultantplus://offline/ref=3463FA50B25E51FE5137AA621AABE45E5BEFAB4279B39A87181FDCC7E26B457079D3E86E8134B9918509E1156763g8C" TargetMode="External"/><Relationship Id="rId1" Type="http://schemas.openxmlformats.org/officeDocument/2006/relationships/styles" Target="styles.xml"/><Relationship Id="rId6" Type="http://schemas.openxmlformats.org/officeDocument/2006/relationships/hyperlink" Target="consultantplus://offline/ref=7666C969C88C44D55039718AFD761EA10C502032C7CEB4A59F0E77FCB8FB081FCC63997A66E14F38E4F4C54DEE86D30CB269FF7D1BD86544QDJ3I" TargetMode="External"/><Relationship Id="rId11" Type="http://schemas.openxmlformats.org/officeDocument/2006/relationships/hyperlink" Target="consultantplus://offline/ref=E336028D760C2C2F5AF98B3844C0DD4B13DD12B415D2F74647FE41844F1732C497F47DFE2DA53116D64DFCE926515141A2BAA0E5c2X2C" TargetMode="External"/><Relationship Id="rId24" Type="http://schemas.openxmlformats.org/officeDocument/2006/relationships/hyperlink" Target="consultantplus://offline/ref=3463FA50B25E51FE5137AA621AABE45E5AE3A34579B29A87181FDCC7E26B457079D3E86E8134B9918509E1156763g8C" TargetMode="External"/><Relationship Id="rId32" Type="http://schemas.openxmlformats.org/officeDocument/2006/relationships/hyperlink" Target="consultantplus://offline/ref=6AF4C54E6A3899163DB1C914C2D526D96A4DFB7F1B156F11C29E2846245730844729C6726D8ED62473A9EDD12789F72B76E8D479D5lE07C" TargetMode="External"/><Relationship Id="rId5" Type="http://schemas.openxmlformats.org/officeDocument/2006/relationships/hyperlink" Target="consultantplus://offline/ref=7666C969C88C44D55039718AFD761EA10C502032C7CEB4A59F0E77FCB8FB081FCC63997A66E14A3BEDF4C54DEE86D30CB269FF7D1BD86544QDJ3I" TargetMode="External"/><Relationship Id="rId15" Type="http://schemas.openxmlformats.org/officeDocument/2006/relationships/hyperlink" Target="consultantplus://offline/ref=3463FA50B25E51FE5137AA621AABE45E5BEBAD467AB69A87181FDCC7E26B457079D3E86E8134B9918509E1156763g8C" TargetMode="External"/><Relationship Id="rId23" Type="http://schemas.openxmlformats.org/officeDocument/2006/relationships/hyperlink" Target="consultantplus://offline/ref=3463FA50B25E51FE5137AA621AABE45E5BEFAB4279B39A87181FDCC7E26B457079D3E86E8134B9918509E1156763g8C" TargetMode="External"/><Relationship Id="rId28" Type="http://schemas.openxmlformats.org/officeDocument/2006/relationships/hyperlink" Target="consultantplus://offline/ref=3463FA50B25E51FE5137AA621AABE45E5BEFAB427BB19A87181FDCC7E26B45706BD3B064833BACC5D153B61864308C301C5B8A13576Dg0C" TargetMode="External"/><Relationship Id="rId10" Type="http://schemas.openxmlformats.org/officeDocument/2006/relationships/hyperlink" Target="consultantplus://offline/ref=7666C969C88C44D55039718AFD761EA10C562330C5CAB4A59F0E77FCB8FB081FCC63997A66E14F39ECF4C54DEE86D30CB269FF7D1BD86544QDJ3I" TargetMode="External"/><Relationship Id="rId19" Type="http://schemas.openxmlformats.org/officeDocument/2006/relationships/hyperlink" Target="consultantplus://offline/ref=3FEEA02952E0C9C28E4B994E1FD44EE1391E5DAE5E801FF581469046CD547F77EBFAF3EE8942573BA7D4EE8B14bAx3D" TargetMode="External"/><Relationship Id="rId31" Type="http://schemas.openxmlformats.org/officeDocument/2006/relationships/hyperlink" Target="consultantplus://offline/ref=3463FA50B25E51FE5137AA621AABE45E5BEBAD467AB69A87181FDCC7E26B457079D3E86E8134B9918509E1156763g8C" TargetMode="External"/><Relationship Id="rId4" Type="http://schemas.openxmlformats.org/officeDocument/2006/relationships/hyperlink" Target="consultantplus://offline/ref=02F56A4061C41A564FFF5167440A425C5F20C2BAAF2A30380BEF1DCED5827B086B5C288BDB490EE51361E5C67D62761CrEz0C" TargetMode="External"/><Relationship Id="rId9" Type="http://schemas.openxmlformats.org/officeDocument/2006/relationships/hyperlink" Target="consultantplus://offline/ref=7666C969C88C44D55039718AFD761EA10C512333C4C6B4A59F0E77FCB8FB081FCC63997C67EA1B6EA0AA9C1DAFCDDE0BA975FF79Q0J5I" TargetMode="External"/><Relationship Id="rId14" Type="http://schemas.openxmlformats.org/officeDocument/2006/relationships/hyperlink" Target="consultantplus://offline/ref=3463FA50B25E51FE5137AA621AABE45E5AE3A34579B29A87181FDCC7E26B457079D3E86E8134B9918509E1156763g8C" TargetMode="External"/><Relationship Id="rId22" Type="http://schemas.openxmlformats.org/officeDocument/2006/relationships/hyperlink" Target="consultantplus://offline/ref=3463FA50B25E51FE5137AA621AABE45E5BEFAB427BB19A87181FDCC7E26B45706BD3B064833BACC5D153B61864308C301C5B8A13576Dg0C" TargetMode="External"/><Relationship Id="rId27" Type="http://schemas.openxmlformats.org/officeDocument/2006/relationships/hyperlink" Target="consultantplus://offline/ref=E336028D760C2C2F5AF98B3844C0DD4B13DD12B415D2F74647FE41844F1732C497F47DFE2DA53116D64DFCE926515141A2BAA0E5c2X2C" TargetMode="External"/><Relationship Id="rId30" Type="http://schemas.openxmlformats.org/officeDocument/2006/relationships/hyperlink" Target="consultantplus://offline/ref=3463FA50B25E51FE5137AA621AABE45E5AE3A34579B29A87181FDCC7E26B457079D3E86E8134B9918509E1156763g8C" TargetMode="External"/><Relationship Id="rId8" Type="http://schemas.openxmlformats.org/officeDocument/2006/relationships/hyperlink" Target="consultantplus://offline/ref=7666C969C88C44D55039718AFD761EA109562B34C6C4E9AF97577BFEBFF45708CB2A957B66E14E3DEFABC058FFDEDF08A977F96507DA67Q4J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5087</Words>
  <Characters>29001</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dc:creator>
  <cp:keywords/>
  <dc:description/>
  <cp:lastModifiedBy>Григорий</cp:lastModifiedBy>
  <cp:revision>7</cp:revision>
  <dcterms:created xsi:type="dcterms:W3CDTF">2020-07-22T01:35:00Z</dcterms:created>
  <dcterms:modified xsi:type="dcterms:W3CDTF">2020-08-18T03:17:00Z</dcterms:modified>
</cp:coreProperties>
</file>