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E01" w:rsidRPr="00A86E01" w:rsidRDefault="00A86E01" w:rsidP="00A86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33022961"/>
      <w:bookmarkStart w:id="1" w:name="_Hlk35536288"/>
      <w:r w:rsidRPr="00A86E01">
        <w:rPr>
          <w:rFonts w:ascii="Times New Roman" w:hAnsi="Times New Roman" w:cs="Times New Roman"/>
          <w:b/>
          <w:bCs/>
          <w:sz w:val="32"/>
          <w:szCs w:val="32"/>
        </w:rPr>
        <w:t>РОССИЙСКАЯ ФЕДЕРАЦИЯ</w:t>
      </w:r>
    </w:p>
    <w:p w:rsidR="00A86E01" w:rsidRPr="00A86E01" w:rsidRDefault="00A86E01" w:rsidP="00A86E01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86E01">
        <w:rPr>
          <w:rFonts w:ascii="Times New Roman" w:hAnsi="Times New Roman" w:cs="Times New Roman"/>
          <w:b/>
          <w:bCs/>
          <w:sz w:val="32"/>
          <w:szCs w:val="32"/>
        </w:rPr>
        <w:t>ИРКУТСКАЯ ОБЛАСТЬ</w:t>
      </w:r>
    </w:p>
    <w:p w:rsidR="00A86E01" w:rsidRPr="00A86E01" w:rsidRDefault="00A86E01" w:rsidP="00A86E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6E01">
        <w:rPr>
          <w:rFonts w:ascii="Times New Roman" w:hAnsi="Times New Roman" w:cs="Times New Roman"/>
          <w:b/>
          <w:sz w:val="32"/>
          <w:szCs w:val="32"/>
        </w:rPr>
        <w:t>МУНИЦИПАЛЬНОЕ ОБРАЗОВАНИЕ</w:t>
      </w:r>
    </w:p>
    <w:p w:rsidR="00A86E01" w:rsidRPr="00A86E01" w:rsidRDefault="00A86E01" w:rsidP="00A86E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6E01">
        <w:rPr>
          <w:rFonts w:ascii="Times New Roman" w:hAnsi="Times New Roman" w:cs="Times New Roman"/>
          <w:b/>
          <w:sz w:val="32"/>
          <w:szCs w:val="32"/>
        </w:rPr>
        <w:t>«ЭХИРИТ-БУЛАГАТСКИЙ РАЙОН»</w:t>
      </w:r>
    </w:p>
    <w:p w:rsidR="00A86E01" w:rsidRPr="00A86E01" w:rsidRDefault="00A86E01" w:rsidP="00A86E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6E01">
        <w:rPr>
          <w:rFonts w:ascii="Times New Roman" w:hAnsi="Times New Roman" w:cs="Times New Roman"/>
          <w:b/>
          <w:sz w:val="32"/>
          <w:szCs w:val="32"/>
        </w:rPr>
        <w:t>ДУМА</w:t>
      </w:r>
    </w:p>
    <w:p w:rsidR="00A86E01" w:rsidRPr="00A86E01" w:rsidRDefault="00A86E01" w:rsidP="00A86E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6E01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A86E01" w:rsidRPr="00A86E01" w:rsidRDefault="00A86E01" w:rsidP="00A86E01">
      <w:pPr>
        <w:spacing w:after="0" w:line="240" w:lineRule="auto"/>
        <w:rPr>
          <w:rFonts w:ascii="Times New Roman" w:hAnsi="Times New Roman" w:cs="Times New Roman"/>
        </w:rPr>
      </w:pPr>
    </w:p>
    <w:p w:rsidR="00A86E01" w:rsidRDefault="00A86E01" w:rsidP="00A86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E01" w:rsidRPr="00A86E01" w:rsidRDefault="000E4102" w:rsidP="00A86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E01">
        <w:rPr>
          <w:rFonts w:ascii="Times New Roman" w:hAnsi="Times New Roman" w:cs="Times New Roman"/>
          <w:sz w:val="28"/>
          <w:szCs w:val="28"/>
        </w:rPr>
        <w:t>О</w:t>
      </w:r>
      <w:r w:rsidR="00A86E01" w:rsidRPr="00A86E0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25 марта 2020 года </w:t>
      </w:r>
      <w:r w:rsidR="00A86E01" w:rsidRPr="00A86E0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46</w:t>
      </w:r>
      <w:r w:rsidR="00A86E01" w:rsidRPr="00A86E01">
        <w:rPr>
          <w:rFonts w:ascii="Times New Roman" w:hAnsi="Times New Roman" w:cs="Times New Roman"/>
          <w:sz w:val="28"/>
          <w:szCs w:val="28"/>
        </w:rPr>
        <w:t xml:space="preserve">                                                 п. Усть-Ордынский</w:t>
      </w:r>
    </w:p>
    <w:bookmarkEnd w:id="0"/>
    <w:p w:rsidR="00A8364F" w:rsidRPr="00A8364F" w:rsidRDefault="00A8364F" w:rsidP="00A8364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8364F" w:rsidRPr="00A8364F" w:rsidRDefault="00A8364F" w:rsidP="00A8364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8364F" w:rsidRPr="00A8364F" w:rsidRDefault="00A8364F" w:rsidP="00A83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836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Отчёт председателя Думы муниц</w:t>
      </w:r>
      <w:bookmarkStart w:id="2" w:name="_GoBack"/>
      <w:bookmarkEnd w:id="2"/>
      <w:r w:rsidRPr="00A836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ипального образования</w:t>
      </w:r>
    </w:p>
    <w:p w:rsidR="00A8364F" w:rsidRPr="00A8364F" w:rsidRDefault="00A8364F" w:rsidP="00A83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836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</w:t>
      </w:r>
      <w:proofErr w:type="spellStart"/>
      <w:r w:rsidRPr="00A836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Эхирит-Булагатский</w:t>
      </w:r>
      <w:proofErr w:type="spellEnd"/>
      <w:r w:rsidRPr="00A836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район»</w:t>
      </w:r>
    </w:p>
    <w:p w:rsidR="00A8364F" w:rsidRPr="00A8364F" w:rsidRDefault="00A8364F" w:rsidP="00A83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64F" w:rsidRPr="00A8364F" w:rsidRDefault="00A8364F" w:rsidP="00A83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64F" w:rsidRPr="00A8364F" w:rsidRDefault="00A8364F" w:rsidP="00FA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  отчет председателя Думы «О работе Думы муниципального образования «</w:t>
      </w:r>
      <w:proofErr w:type="spellStart"/>
      <w:r w:rsidRPr="00A8364F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A8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работы за 2019 год», руководствуясь ст.24 Устава района, регламента Думы муниципального образования «</w:t>
      </w:r>
      <w:proofErr w:type="spellStart"/>
      <w:r w:rsidRPr="00A8364F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A8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Дума </w:t>
      </w:r>
    </w:p>
    <w:p w:rsidR="00A8364F" w:rsidRPr="00A8364F" w:rsidRDefault="00A8364F" w:rsidP="00A83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64F" w:rsidRPr="00A8364F" w:rsidRDefault="00A8364F" w:rsidP="00A83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A8364F" w:rsidRPr="00A8364F" w:rsidRDefault="00A8364F" w:rsidP="00A83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64F" w:rsidRPr="00A8364F" w:rsidRDefault="00A8364F" w:rsidP="00A83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Отчёт председателя Думы муниципального образования «</w:t>
      </w:r>
      <w:proofErr w:type="spellStart"/>
      <w:r w:rsidRPr="00A8364F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A8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F577F2" w:rsidRPr="00A8364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работе Думы муниципального образования «</w:t>
      </w:r>
      <w:proofErr w:type="spellStart"/>
      <w:r w:rsidR="00F577F2" w:rsidRPr="00A8364F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="00F577F2" w:rsidRPr="00A8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F5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7F2" w:rsidRPr="00A83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работы за 2019 год»</w:t>
      </w:r>
      <w:r w:rsidR="00F5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6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сведению.</w:t>
      </w:r>
    </w:p>
    <w:p w:rsidR="00A8364F" w:rsidRPr="00A8364F" w:rsidRDefault="00A8364F" w:rsidP="00A836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8364F" w:rsidRPr="00A8364F" w:rsidRDefault="00A8364F" w:rsidP="00A836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8364F" w:rsidRPr="00A8364F" w:rsidRDefault="00A8364F" w:rsidP="00A836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8364F" w:rsidRPr="00A8364F" w:rsidRDefault="00A8364F" w:rsidP="00A836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8364F" w:rsidRPr="00A8364F" w:rsidRDefault="00A8364F" w:rsidP="00A836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8364F" w:rsidRPr="00A8364F" w:rsidRDefault="00A8364F" w:rsidP="00A836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8364F" w:rsidRPr="00A8364F" w:rsidRDefault="00A8364F" w:rsidP="00A836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8364F" w:rsidRPr="00A8364F" w:rsidRDefault="00A8364F" w:rsidP="00A836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8364F" w:rsidRPr="00A8364F" w:rsidRDefault="00A8364F" w:rsidP="00A836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8364F" w:rsidRPr="00A8364F" w:rsidRDefault="00A8364F" w:rsidP="00A836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8364F" w:rsidRPr="00A8364F" w:rsidRDefault="00A8364F" w:rsidP="00A836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8364F" w:rsidRPr="00A8364F" w:rsidRDefault="00A8364F" w:rsidP="00A836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8364F" w:rsidRPr="00A8364F" w:rsidRDefault="00A8364F" w:rsidP="00A836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8364F" w:rsidRPr="00A8364F" w:rsidRDefault="00A8364F" w:rsidP="00A836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8364F" w:rsidRPr="00A8364F" w:rsidRDefault="00A8364F" w:rsidP="00A836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8364F" w:rsidRPr="00A8364F" w:rsidRDefault="00A8364F" w:rsidP="00A83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  <w:r w:rsidRPr="00A836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36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36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36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36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A836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BB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8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B4A88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Усов</w:t>
      </w:r>
    </w:p>
    <w:p w:rsidR="00A8364F" w:rsidRPr="00A8364F" w:rsidRDefault="00A8364F" w:rsidP="00A83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364F" w:rsidRPr="00A8364F" w:rsidRDefault="00A8364F" w:rsidP="00A83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64F" w:rsidRPr="00A8364F" w:rsidRDefault="00A8364F" w:rsidP="00A836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8364F" w:rsidRPr="00A8364F" w:rsidRDefault="00A8364F" w:rsidP="00A836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8364F" w:rsidRPr="00A8364F" w:rsidRDefault="00A8364F" w:rsidP="00A836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8364F" w:rsidRDefault="00A8364F" w:rsidP="00FD231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D56429" w:rsidRPr="002C588F" w:rsidRDefault="00D56429" w:rsidP="00FD231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2C588F">
        <w:rPr>
          <w:rFonts w:ascii="Times New Roman" w:eastAsia="Times New Roman" w:hAnsi="Times New Roman" w:cs="Times New Roman"/>
          <w:lang w:eastAsia="ru-RU"/>
        </w:rPr>
        <w:lastRenderedPageBreak/>
        <w:t>Утвержден:</w:t>
      </w:r>
    </w:p>
    <w:p w:rsidR="00FF28F9" w:rsidRPr="002C588F" w:rsidRDefault="00D56429" w:rsidP="00FD231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2C588F">
        <w:rPr>
          <w:rFonts w:ascii="Times New Roman" w:eastAsia="Times New Roman" w:hAnsi="Times New Roman" w:cs="Times New Roman"/>
          <w:lang w:eastAsia="ru-RU"/>
        </w:rPr>
        <w:t xml:space="preserve">решением Думы </w:t>
      </w:r>
    </w:p>
    <w:p w:rsidR="00FF28F9" w:rsidRPr="002C588F" w:rsidRDefault="00465FA6" w:rsidP="00FD231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2C588F"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</w:p>
    <w:p w:rsidR="00D56429" w:rsidRPr="002C588F" w:rsidRDefault="00465FA6" w:rsidP="00FD231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2C588F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 w:rsidRPr="002C588F">
        <w:rPr>
          <w:rFonts w:ascii="Times New Roman" w:eastAsia="Times New Roman" w:hAnsi="Times New Roman" w:cs="Times New Roman"/>
          <w:lang w:eastAsia="ru-RU"/>
        </w:rPr>
        <w:t>Эхирит-Булагатский</w:t>
      </w:r>
      <w:proofErr w:type="spellEnd"/>
      <w:r w:rsidRPr="002C588F">
        <w:rPr>
          <w:rFonts w:ascii="Times New Roman" w:eastAsia="Times New Roman" w:hAnsi="Times New Roman" w:cs="Times New Roman"/>
          <w:lang w:eastAsia="ru-RU"/>
        </w:rPr>
        <w:t xml:space="preserve"> район»</w:t>
      </w:r>
    </w:p>
    <w:p w:rsidR="00D56429" w:rsidRPr="002C588F" w:rsidRDefault="002C588F" w:rsidP="002C588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2C588F">
        <w:rPr>
          <w:rFonts w:ascii="Times New Roman" w:hAnsi="Times New Roman" w:cs="Times New Roman"/>
        </w:rPr>
        <w:t>о</w:t>
      </w:r>
      <w:r w:rsidRPr="002C588F">
        <w:rPr>
          <w:rFonts w:ascii="Times New Roman" w:hAnsi="Times New Roman" w:cs="Times New Roman"/>
        </w:rPr>
        <w:t>т 25 марта 2020 года № 46</w:t>
      </w:r>
    </w:p>
    <w:p w:rsidR="00FF28F9" w:rsidRDefault="00FF28F9" w:rsidP="00FD231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6FC" w:rsidRPr="00491E39" w:rsidRDefault="006416FC" w:rsidP="00FD231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429" w:rsidRPr="00FF28F9" w:rsidRDefault="00D56429" w:rsidP="00FD231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D56429" w:rsidRPr="00FF28F9" w:rsidRDefault="00D56429" w:rsidP="00FD231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F28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 работе Думы </w:t>
      </w:r>
      <w:r w:rsidR="00465FA6" w:rsidRPr="00FF28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муниципального образования «</w:t>
      </w:r>
      <w:proofErr w:type="spellStart"/>
      <w:r w:rsidR="00465FA6" w:rsidRPr="00FF28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Эхирит-Булагатский</w:t>
      </w:r>
      <w:proofErr w:type="spellEnd"/>
      <w:r w:rsidR="00465FA6" w:rsidRPr="00FF28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район»</w:t>
      </w:r>
    </w:p>
    <w:p w:rsidR="00D56429" w:rsidRPr="00FF28F9" w:rsidRDefault="00D56429" w:rsidP="00FD231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F28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 результатам </w:t>
      </w:r>
      <w:r w:rsidR="00EE6ABC" w:rsidRPr="00FF28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работы за </w:t>
      </w:r>
      <w:r w:rsidRPr="00FF28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</w:t>
      </w:r>
      <w:r w:rsidR="00EE6ABC" w:rsidRPr="00FF28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r w:rsidRPr="00FF28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</w:t>
      </w:r>
    </w:p>
    <w:p w:rsidR="00FF28F9" w:rsidRDefault="00FF28F9" w:rsidP="00FD23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1D5" w:rsidRDefault="002B41D5" w:rsidP="00FD23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429" w:rsidRDefault="00D56429" w:rsidP="00FD23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СОДЕРЖАНИЕ:</w:t>
      </w:r>
    </w:p>
    <w:p w:rsidR="006416FC" w:rsidRPr="00491E39" w:rsidRDefault="006416FC" w:rsidP="00FD23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429" w:rsidRPr="00B14712" w:rsidRDefault="00D56429" w:rsidP="00FD2319">
      <w:pPr>
        <w:numPr>
          <w:ilvl w:val="0"/>
          <w:numId w:val="1"/>
        </w:numPr>
        <w:tabs>
          <w:tab w:val="clear" w:pos="720"/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работы Думы </w:t>
      </w:r>
      <w:r w:rsidR="00EE6ABC" w:rsidRPr="00D564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EE6ABC" w:rsidRPr="00D56429">
        <w:rPr>
          <w:rFonts w:ascii="Times New Roman" w:eastAsia="Times New Roman" w:hAnsi="Times New Roman" w:cs="Times New Roman"/>
          <w:sz w:val="24"/>
          <w:szCs w:val="24"/>
          <w:lang w:eastAsia="ru-RU"/>
        </w:rPr>
        <w:t>Эхирит-Булагатский</w:t>
      </w:r>
      <w:proofErr w:type="spellEnd"/>
      <w:r w:rsidR="00EE6ABC" w:rsidRPr="00D56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6ABC" w:rsidRPr="00B147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район»</w:t>
      </w:r>
      <w:r w:rsidRPr="00B1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56429" w:rsidRPr="00B14712" w:rsidRDefault="00D56429" w:rsidP="00FD2319">
      <w:pPr>
        <w:numPr>
          <w:ilvl w:val="0"/>
          <w:numId w:val="1"/>
        </w:numPr>
        <w:tabs>
          <w:tab w:val="clear" w:pos="720"/>
          <w:tab w:val="num" w:pos="567"/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Вопросы, рассмотренные на заседаниях Думы </w:t>
      </w:r>
      <w:r w:rsidR="00EE6ABC" w:rsidRPr="00B147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EE6ABC" w:rsidRPr="00B14712">
        <w:rPr>
          <w:rFonts w:ascii="Times New Roman" w:eastAsia="Times New Roman" w:hAnsi="Times New Roman" w:cs="Times New Roman"/>
          <w:sz w:val="24"/>
          <w:szCs w:val="24"/>
          <w:lang w:eastAsia="ru-RU"/>
        </w:rPr>
        <w:t>Эхирит-Булагатский</w:t>
      </w:r>
      <w:proofErr w:type="spellEnd"/>
      <w:r w:rsidR="00EE6ABC" w:rsidRPr="00B1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B147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6429" w:rsidRPr="00B14712" w:rsidRDefault="00D56429" w:rsidP="00FD2319">
      <w:pPr>
        <w:numPr>
          <w:ilvl w:val="0"/>
          <w:numId w:val="1"/>
        </w:numPr>
        <w:tabs>
          <w:tab w:val="clear" w:pos="720"/>
          <w:tab w:val="num" w:pos="567"/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35589061"/>
      <w:r w:rsidRPr="00B1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депутатов и депутатских комиссий совместно с администрацией </w:t>
      </w:r>
      <w:r w:rsidR="00B14712" w:rsidRPr="00B147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B14712" w:rsidRPr="00B14712">
        <w:rPr>
          <w:rFonts w:ascii="Times New Roman" w:eastAsia="Times New Roman" w:hAnsi="Times New Roman" w:cs="Times New Roman"/>
          <w:sz w:val="24"/>
          <w:szCs w:val="24"/>
          <w:lang w:eastAsia="ru-RU"/>
        </w:rPr>
        <w:t>Эхирит-Булагатский</w:t>
      </w:r>
      <w:proofErr w:type="spellEnd"/>
      <w:r w:rsidR="00B14712" w:rsidRPr="00B1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район»/</w:t>
      </w:r>
    </w:p>
    <w:bookmarkEnd w:id="3"/>
    <w:p w:rsidR="00D56429" w:rsidRPr="00B14712" w:rsidRDefault="00D56429" w:rsidP="00FD2319">
      <w:pPr>
        <w:numPr>
          <w:ilvl w:val="0"/>
          <w:numId w:val="1"/>
        </w:numPr>
        <w:tabs>
          <w:tab w:val="clear" w:pos="720"/>
          <w:tab w:val="num" w:pos="567"/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Думы района с органами власти, органами местного самоуправления муниципальных образований Иркутской области, с   местным сообществом.   </w:t>
      </w:r>
    </w:p>
    <w:p w:rsidR="00D56429" w:rsidRDefault="00D56429" w:rsidP="00FD2319">
      <w:pPr>
        <w:numPr>
          <w:ilvl w:val="0"/>
          <w:numId w:val="1"/>
        </w:numPr>
        <w:tabs>
          <w:tab w:val="clear" w:pos="720"/>
          <w:tab w:val="num" w:pos="567"/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1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правоохранительными и контрольными органами, со средствами массовой информации.</w:t>
      </w:r>
    </w:p>
    <w:p w:rsidR="006416FC" w:rsidRDefault="006416FC" w:rsidP="00FD2319">
      <w:pPr>
        <w:tabs>
          <w:tab w:val="left" w:pos="851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6FC" w:rsidRPr="00B14712" w:rsidRDefault="006416FC" w:rsidP="00FD2319">
      <w:pPr>
        <w:tabs>
          <w:tab w:val="left" w:pos="851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D56429" w:rsidRDefault="00D56429" w:rsidP="00FD231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6FC" w:rsidRDefault="006416FC" w:rsidP="00FD231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6FC" w:rsidRDefault="006416FC" w:rsidP="00FD231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6FC" w:rsidRDefault="006416FC" w:rsidP="00FD231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6FC" w:rsidRDefault="006416FC" w:rsidP="00FD231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6FC" w:rsidRDefault="006416FC" w:rsidP="00FD231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6FC" w:rsidRDefault="006416FC" w:rsidP="00FD231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6FC" w:rsidRDefault="006416FC" w:rsidP="00FD231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>п. Усть-Ордынский</w:t>
      </w:r>
    </w:p>
    <w:p w:rsidR="006416FC" w:rsidRPr="00491E39" w:rsidRDefault="006416FC" w:rsidP="00FD231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</w:p>
    <w:p w:rsidR="00FF28F9" w:rsidRDefault="00D56429" w:rsidP="00FD231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8F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</w:t>
      </w:r>
      <w:r w:rsidRPr="00FF2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Основные направления работы </w:t>
      </w:r>
    </w:p>
    <w:p w:rsidR="00D56429" w:rsidRPr="00FF28F9" w:rsidRDefault="00D56429" w:rsidP="00FD231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Думы </w:t>
      </w:r>
      <w:r w:rsidR="00FF28F9" w:rsidRPr="00D56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</w:t>
      </w:r>
      <w:proofErr w:type="spellStart"/>
      <w:r w:rsidR="00FF28F9" w:rsidRPr="00D56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Эхирит-Булагатский</w:t>
      </w:r>
      <w:proofErr w:type="spellEnd"/>
      <w:r w:rsidR="00FF28F9" w:rsidRPr="00D56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</w:t>
      </w:r>
    </w:p>
    <w:p w:rsidR="00137ACE" w:rsidRPr="00137ACE" w:rsidRDefault="00D56429" w:rsidP="002C588F">
      <w:pPr>
        <w:autoSpaceDE w:val="0"/>
        <w:autoSpaceDN w:val="0"/>
        <w:adjustRightInd w:val="0"/>
        <w:spacing w:after="0" w:line="360" w:lineRule="auto"/>
        <w:ind w:left="-18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7A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</w:t>
      </w:r>
      <w:r w:rsidR="00FF28F9" w:rsidRPr="0013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направлениями работы </w:t>
      </w:r>
      <w:r w:rsidRPr="0013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</w:t>
      </w:r>
      <w:bookmarkStart w:id="4" w:name="_Hlk35503598"/>
      <w:r w:rsidRPr="00137A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Pr="00137ACE">
        <w:rPr>
          <w:rFonts w:ascii="Times New Roman" w:eastAsia="Times New Roman" w:hAnsi="Times New Roman" w:cs="Times New Roman"/>
          <w:sz w:val="24"/>
          <w:szCs w:val="24"/>
          <w:lang w:eastAsia="ru-RU"/>
        </w:rPr>
        <w:t>Эхирит-Булагатский</w:t>
      </w:r>
      <w:proofErr w:type="spellEnd"/>
      <w:r w:rsidRPr="0013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bookmarkEnd w:id="4"/>
      <w:r w:rsidR="00FF28F9" w:rsidRPr="0013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Pr="0013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правотворческое представление интересов населения района, оказание содействия и осуществление контроля по исполнению органами местного самоуправления </w:t>
      </w:r>
      <w:proofErr w:type="spellStart"/>
      <w:r w:rsidRPr="00137ACE">
        <w:rPr>
          <w:rFonts w:ascii="Times New Roman" w:eastAsia="Times New Roman" w:hAnsi="Times New Roman" w:cs="Times New Roman"/>
          <w:sz w:val="24"/>
          <w:szCs w:val="24"/>
          <w:lang w:eastAsia="ru-RU"/>
        </w:rPr>
        <w:t>Эхирит-Булагатского</w:t>
      </w:r>
      <w:proofErr w:type="spellEnd"/>
      <w:r w:rsidRPr="0013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законодательных и нормативных правовых актов в соответствии с полномочиями Думы района, определенными Федеральным законом от 06.10.2003 N 131-ФЗ "Об общих принципах организации местного самоуправления в Российской Федерации"</w:t>
      </w:r>
      <w:r w:rsidR="00B86322" w:rsidRPr="0013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1B1" w:rsidRPr="0013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Уставом муниципального образования </w:t>
      </w:r>
      <w:bookmarkStart w:id="5" w:name="_Hlk37144135"/>
      <w:r w:rsidR="009641B1" w:rsidRPr="00137AC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9641B1" w:rsidRPr="00137ACE">
        <w:rPr>
          <w:rFonts w:ascii="Times New Roman" w:eastAsia="Times New Roman" w:hAnsi="Times New Roman" w:cs="Times New Roman"/>
          <w:sz w:val="24"/>
          <w:szCs w:val="24"/>
          <w:lang w:eastAsia="ru-RU"/>
        </w:rPr>
        <w:t>Эхирит-Булагатский</w:t>
      </w:r>
      <w:proofErr w:type="spellEnd"/>
      <w:r w:rsidR="009641B1" w:rsidRPr="0013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bookmarkEnd w:id="5"/>
      <w:r w:rsidRPr="00137A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7ACE" w:rsidRPr="00137ACE">
        <w:rPr>
          <w:rFonts w:ascii="Times New Roman" w:hAnsi="Times New Roman" w:cs="Times New Roman"/>
          <w:sz w:val="24"/>
          <w:szCs w:val="24"/>
        </w:rPr>
        <w:t xml:space="preserve"> </w:t>
      </w:r>
      <w:r w:rsidR="00137ACE" w:rsidRPr="00137ACE">
        <w:rPr>
          <w:rFonts w:ascii="Times New Roman" w:hAnsi="Times New Roman" w:cs="Times New Roman"/>
          <w:sz w:val="24"/>
          <w:szCs w:val="24"/>
        </w:rPr>
        <w:t xml:space="preserve">Можно выделить следующие разделы (направления) работы Думы </w:t>
      </w:r>
      <w:r w:rsidR="00137ACE">
        <w:rPr>
          <w:rFonts w:ascii="Times New Roman" w:hAnsi="Times New Roman" w:cs="Times New Roman"/>
          <w:sz w:val="24"/>
          <w:szCs w:val="24"/>
        </w:rPr>
        <w:t xml:space="preserve">МО </w:t>
      </w:r>
      <w:r w:rsidR="00137ACE" w:rsidRPr="00137AC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137ACE" w:rsidRPr="00137ACE">
        <w:rPr>
          <w:rFonts w:ascii="Times New Roman" w:eastAsia="Times New Roman" w:hAnsi="Times New Roman" w:cs="Times New Roman"/>
          <w:sz w:val="24"/>
          <w:szCs w:val="24"/>
          <w:lang w:eastAsia="ru-RU"/>
        </w:rPr>
        <w:t>Эхирит-Булагатский</w:t>
      </w:r>
      <w:proofErr w:type="spellEnd"/>
      <w:r w:rsidR="00137ACE" w:rsidRPr="0013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="00137ACE" w:rsidRPr="00137AC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37ACE" w:rsidRPr="00137ACE" w:rsidRDefault="00137ACE" w:rsidP="002C588F">
      <w:pPr>
        <w:autoSpaceDE w:val="0"/>
        <w:autoSpaceDN w:val="0"/>
        <w:adjustRightInd w:val="0"/>
        <w:spacing w:after="0" w:line="360" w:lineRule="auto"/>
        <w:ind w:left="-181" w:firstLine="720"/>
        <w:jc w:val="both"/>
        <w:rPr>
          <w:rFonts w:ascii="Times New Roman" w:hAnsi="Times New Roman" w:cs="Times New Roman"/>
          <w:u w:val="single"/>
        </w:rPr>
      </w:pPr>
      <w:r w:rsidRPr="00137ACE">
        <w:rPr>
          <w:rFonts w:ascii="Times New Roman" w:hAnsi="Times New Roman" w:cs="Times New Roman"/>
          <w:u w:val="single"/>
        </w:rPr>
        <w:t>Таблица 1</w:t>
      </w:r>
    </w:p>
    <w:tbl>
      <w:tblPr>
        <w:tblW w:w="979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8940"/>
        <w:gridCol w:w="18"/>
      </w:tblGrid>
      <w:tr w:rsidR="00137ACE" w:rsidRPr="002C588F" w:rsidTr="002C588F">
        <w:trPr>
          <w:gridAfter w:val="1"/>
          <w:wAfter w:w="18" w:type="dxa"/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8F" w:rsidRPr="002C588F" w:rsidRDefault="00137ACE" w:rsidP="002C588F">
            <w:pPr>
              <w:spacing w:after="0" w:line="240" w:lineRule="auto"/>
              <w:ind w:right="-78"/>
              <w:jc w:val="center"/>
              <w:rPr>
                <w:rFonts w:ascii="Courier New" w:hAnsi="Courier New" w:cs="Courier New"/>
              </w:rPr>
            </w:pPr>
            <w:r w:rsidRPr="002C588F">
              <w:rPr>
                <w:rFonts w:ascii="Courier New" w:hAnsi="Courier New" w:cs="Courier New"/>
              </w:rPr>
              <w:t xml:space="preserve">№ </w:t>
            </w:r>
          </w:p>
          <w:p w:rsidR="00137ACE" w:rsidRPr="002C588F" w:rsidRDefault="00137ACE" w:rsidP="002C588F">
            <w:pPr>
              <w:spacing w:after="0" w:line="240" w:lineRule="auto"/>
              <w:ind w:right="-78"/>
              <w:jc w:val="center"/>
              <w:rPr>
                <w:rFonts w:ascii="Courier New" w:hAnsi="Courier New" w:cs="Courier New"/>
              </w:rPr>
            </w:pPr>
            <w:r w:rsidRPr="002C588F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CE" w:rsidRPr="002C588F" w:rsidRDefault="00137ACE" w:rsidP="002C588F">
            <w:pPr>
              <w:pStyle w:val="2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C588F">
              <w:rPr>
                <w:rFonts w:ascii="Courier New" w:hAnsi="Courier New" w:cs="Courier New"/>
                <w:b/>
                <w:sz w:val="22"/>
                <w:szCs w:val="22"/>
              </w:rPr>
              <w:t>Направление работы Думы МО «</w:t>
            </w:r>
            <w:proofErr w:type="spellStart"/>
            <w:r w:rsidRPr="002C588F">
              <w:rPr>
                <w:rFonts w:ascii="Courier New" w:hAnsi="Courier New" w:cs="Courier New"/>
                <w:b/>
                <w:sz w:val="22"/>
                <w:szCs w:val="22"/>
              </w:rPr>
              <w:t>Эхирит-Булагатский</w:t>
            </w:r>
            <w:proofErr w:type="spellEnd"/>
            <w:r w:rsidRPr="002C588F">
              <w:rPr>
                <w:rFonts w:ascii="Courier New" w:hAnsi="Courier New" w:cs="Courier New"/>
                <w:b/>
                <w:sz w:val="22"/>
                <w:szCs w:val="22"/>
              </w:rPr>
              <w:t xml:space="preserve"> район»</w:t>
            </w:r>
          </w:p>
        </w:tc>
      </w:tr>
      <w:tr w:rsidR="00137ACE" w:rsidRPr="002C588F" w:rsidTr="002C588F">
        <w:trPr>
          <w:cantSplit/>
          <w:trHeight w:val="20"/>
        </w:trPr>
        <w:tc>
          <w:tcPr>
            <w:tcW w:w="9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CE" w:rsidRPr="002C588F" w:rsidRDefault="00137ACE" w:rsidP="002C588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C588F">
              <w:rPr>
                <w:rFonts w:ascii="Courier New" w:hAnsi="Courier New" w:cs="Courier New"/>
                <w:b/>
                <w:bCs/>
              </w:rPr>
              <w:t>1. Реализация исключительных полномочий:</w:t>
            </w:r>
          </w:p>
        </w:tc>
      </w:tr>
      <w:tr w:rsidR="00137ACE" w:rsidRPr="002C588F" w:rsidTr="002C588F">
        <w:trPr>
          <w:gridAfter w:val="1"/>
          <w:wAfter w:w="18" w:type="dxa"/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CE" w:rsidRPr="002C588F" w:rsidRDefault="00137ACE" w:rsidP="002C588F">
            <w:pPr>
              <w:numPr>
                <w:ilvl w:val="0"/>
                <w:numId w:val="35"/>
              </w:numPr>
              <w:tabs>
                <w:tab w:val="left" w:pos="142"/>
              </w:tabs>
              <w:spacing w:after="0" w:line="240" w:lineRule="auto"/>
              <w:ind w:hanging="5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CE" w:rsidRPr="002C588F" w:rsidRDefault="00137ACE" w:rsidP="002C588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C588F">
              <w:rPr>
                <w:rFonts w:ascii="Courier New" w:hAnsi="Courier New" w:cs="Courier New"/>
              </w:rPr>
              <w:t xml:space="preserve">Соответствие Устава МО </w:t>
            </w:r>
            <w:r w:rsidRPr="002C588F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Pr="002C588F">
              <w:rPr>
                <w:rFonts w:ascii="Courier New" w:eastAsia="Times New Roman" w:hAnsi="Courier New" w:cs="Courier New"/>
                <w:lang w:eastAsia="ru-RU"/>
              </w:rPr>
              <w:t>Эхирит-Булагатский</w:t>
            </w:r>
            <w:proofErr w:type="spellEnd"/>
            <w:r w:rsidRPr="002C588F">
              <w:rPr>
                <w:rFonts w:ascii="Courier New" w:eastAsia="Times New Roman" w:hAnsi="Courier New" w:cs="Courier New"/>
                <w:lang w:eastAsia="ru-RU"/>
              </w:rPr>
              <w:t xml:space="preserve"> район»</w:t>
            </w:r>
            <w:r w:rsidRPr="002C588F">
              <w:rPr>
                <w:rFonts w:ascii="Courier New" w:hAnsi="Courier New" w:cs="Courier New"/>
              </w:rPr>
              <w:t xml:space="preserve"> и принимаемых нормативных правовых актов, изменениям федерального законодательства</w:t>
            </w:r>
          </w:p>
        </w:tc>
      </w:tr>
      <w:tr w:rsidR="00137ACE" w:rsidRPr="002C588F" w:rsidTr="002C588F">
        <w:trPr>
          <w:gridAfter w:val="1"/>
          <w:wAfter w:w="18" w:type="dxa"/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CE" w:rsidRPr="002C588F" w:rsidRDefault="00137ACE" w:rsidP="002C588F">
            <w:pPr>
              <w:numPr>
                <w:ilvl w:val="0"/>
                <w:numId w:val="35"/>
              </w:numPr>
              <w:tabs>
                <w:tab w:val="left" w:pos="142"/>
              </w:tabs>
              <w:spacing w:after="0" w:line="240" w:lineRule="auto"/>
              <w:ind w:hanging="5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CE" w:rsidRPr="002C588F" w:rsidRDefault="00137ACE" w:rsidP="002C588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C588F">
              <w:rPr>
                <w:rFonts w:ascii="Courier New" w:hAnsi="Courier New" w:cs="Courier New"/>
              </w:rPr>
              <w:t>Утверждение районного бюджета и отчета по его исполнению по представлению Мэра района</w:t>
            </w:r>
          </w:p>
        </w:tc>
      </w:tr>
      <w:tr w:rsidR="00137ACE" w:rsidRPr="002C588F" w:rsidTr="002C588F">
        <w:trPr>
          <w:gridAfter w:val="1"/>
          <w:wAfter w:w="18" w:type="dxa"/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CE" w:rsidRPr="002C588F" w:rsidRDefault="00137ACE" w:rsidP="002C588F">
            <w:pPr>
              <w:numPr>
                <w:ilvl w:val="0"/>
                <w:numId w:val="35"/>
              </w:numPr>
              <w:tabs>
                <w:tab w:val="left" w:pos="142"/>
              </w:tabs>
              <w:spacing w:after="0" w:line="240" w:lineRule="auto"/>
              <w:ind w:hanging="5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CE" w:rsidRPr="002C588F" w:rsidRDefault="00137ACE" w:rsidP="002C588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C588F">
              <w:rPr>
                <w:rFonts w:ascii="Courier New" w:hAnsi="Courier New" w:cs="Courier New"/>
              </w:rPr>
              <w:t>Установление, изменение и отмена местных налогов и сборов в соответствии с законодательством Российской Федерации о налогах и сборах по представлению Мэра района</w:t>
            </w:r>
          </w:p>
        </w:tc>
      </w:tr>
      <w:tr w:rsidR="00137ACE" w:rsidRPr="002C588F" w:rsidTr="002C588F">
        <w:trPr>
          <w:gridAfter w:val="1"/>
          <w:wAfter w:w="18" w:type="dxa"/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CE" w:rsidRPr="002C588F" w:rsidRDefault="00137ACE" w:rsidP="002C588F">
            <w:pPr>
              <w:numPr>
                <w:ilvl w:val="0"/>
                <w:numId w:val="35"/>
              </w:numPr>
              <w:tabs>
                <w:tab w:val="left" w:pos="142"/>
              </w:tabs>
              <w:spacing w:after="0" w:line="240" w:lineRule="auto"/>
              <w:ind w:hanging="5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A9" w:rsidRPr="002C588F" w:rsidRDefault="009044A9" w:rsidP="002C588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C588F">
              <w:rPr>
                <w:rFonts w:ascii="Courier New" w:hAnsi="Courier New" w:cs="Courier New"/>
                <w:color w:val="000000"/>
              </w:rPr>
              <w:t>утверждение стратегии социально-экономического развития муниципального образования</w:t>
            </w:r>
          </w:p>
        </w:tc>
      </w:tr>
      <w:tr w:rsidR="00137ACE" w:rsidRPr="002C588F" w:rsidTr="002C588F">
        <w:trPr>
          <w:gridAfter w:val="1"/>
          <w:wAfter w:w="18" w:type="dxa"/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CE" w:rsidRPr="002C588F" w:rsidRDefault="00137ACE" w:rsidP="002C588F">
            <w:pPr>
              <w:numPr>
                <w:ilvl w:val="0"/>
                <w:numId w:val="35"/>
              </w:numPr>
              <w:tabs>
                <w:tab w:val="left" w:pos="142"/>
              </w:tabs>
              <w:spacing w:after="0" w:line="240" w:lineRule="auto"/>
              <w:ind w:hanging="5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14" w:rsidRPr="002C588F" w:rsidRDefault="00137ACE" w:rsidP="002C588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C588F">
              <w:rPr>
                <w:rFonts w:ascii="Courier New" w:hAnsi="Courier New" w:cs="Courier New"/>
              </w:rPr>
              <w:t>Определение порядка управления и распоряжения имуществом,</w:t>
            </w:r>
            <w:r w:rsidR="009044A9" w:rsidRPr="002C588F">
              <w:rPr>
                <w:rFonts w:ascii="Courier New" w:hAnsi="Courier New" w:cs="Courier New"/>
              </w:rPr>
              <w:t xml:space="preserve"> </w:t>
            </w:r>
            <w:r w:rsidRPr="002C588F">
              <w:rPr>
                <w:rFonts w:ascii="Courier New" w:hAnsi="Courier New" w:cs="Courier New"/>
              </w:rPr>
              <w:t>находящимся в муниципальной собственности</w:t>
            </w:r>
          </w:p>
        </w:tc>
      </w:tr>
      <w:tr w:rsidR="00137ACE" w:rsidRPr="002C588F" w:rsidTr="002C588F">
        <w:trPr>
          <w:gridAfter w:val="1"/>
          <w:wAfter w:w="18" w:type="dxa"/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CE" w:rsidRPr="002C588F" w:rsidRDefault="00137ACE" w:rsidP="002C588F">
            <w:pPr>
              <w:numPr>
                <w:ilvl w:val="0"/>
                <w:numId w:val="35"/>
              </w:numPr>
              <w:tabs>
                <w:tab w:val="left" w:pos="142"/>
              </w:tabs>
              <w:spacing w:after="0" w:line="240" w:lineRule="auto"/>
              <w:ind w:hanging="5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14" w:rsidRPr="002C588F" w:rsidRDefault="00B87D14" w:rsidP="002C588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C588F">
              <w:rPr>
                <w:rFonts w:ascii="Courier New" w:hAnsi="Courier New" w:cs="Courier New"/>
                <w:color w:val="000000"/>
              </w:rPr>
              <w:t>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и работы, выполняемые муниципальными предприятиями и учреждениями, если иное не предусмотрено федеральными законами</w:t>
            </w:r>
          </w:p>
        </w:tc>
      </w:tr>
      <w:tr w:rsidR="00137ACE" w:rsidRPr="002C588F" w:rsidTr="002C588F">
        <w:trPr>
          <w:gridAfter w:val="1"/>
          <w:wAfter w:w="18" w:type="dxa"/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CE" w:rsidRPr="002C588F" w:rsidRDefault="00137ACE" w:rsidP="002C588F">
            <w:pPr>
              <w:numPr>
                <w:ilvl w:val="0"/>
                <w:numId w:val="35"/>
              </w:numPr>
              <w:tabs>
                <w:tab w:val="left" w:pos="142"/>
              </w:tabs>
              <w:spacing w:after="0" w:line="240" w:lineRule="auto"/>
              <w:ind w:hanging="5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CE" w:rsidRPr="002C588F" w:rsidRDefault="009044A9" w:rsidP="002C588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C588F">
              <w:rPr>
                <w:rFonts w:ascii="Courier New" w:hAnsi="Courier New" w:cs="Courier New"/>
                <w:color w:val="000000"/>
              </w:rPr>
              <w:t>определение порядка участия муниципального образования «</w:t>
            </w:r>
            <w:proofErr w:type="spellStart"/>
            <w:r w:rsidRPr="002C588F">
              <w:rPr>
                <w:rFonts w:ascii="Courier New" w:hAnsi="Courier New" w:cs="Courier New"/>
                <w:color w:val="000000"/>
              </w:rPr>
              <w:t>Эхирит-Булагатский</w:t>
            </w:r>
            <w:proofErr w:type="spellEnd"/>
            <w:r w:rsidRPr="002C588F">
              <w:rPr>
                <w:rFonts w:ascii="Courier New" w:hAnsi="Courier New" w:cs="Courier New"/>
                <w:color w:val="000000"/>
              </w:rPr>
              <w:t xml:space="preserve"> район» в организациях межмуниципального сотрудничества</w:t>
            </w:r>
          </w:p>
        </w:tc>
      </w:tr>
      <w:tr w:rsidR="00137ACE" w:rsidRPr="002C588F" w:rsidTr="002C588F">
        <w:trPr>
          <w:gridAfter w:val="1"/>
          <w:wAfter w:w="18" w:type="dxa"/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CE" w:rsidRPr="002C588F" w:rsidRDefault="00137ACE" w:rsidP="002C588F">
            <w:pPr>
              <w:numPr>
                <w:ilvl w:val="0"/>
                <w:numId w:val="35"/>
              </w:numPr>
              <w:tabs>
                <w:tab w:val="left" w:pos="142"/>
              </w:tabs>
              <w:spacing w:after="0" w:line="240" w:lineRule="auto"/>
              <w:ind w:hanging="54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CE" w:rsidRPr="002C588F" w:rsidRDefault="00B87D14" w:rsidP="002C588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C588F">
              <w:rPr>
                <w:rFonts w:ascii="Courier New" w:hAnsi="Courier New" w:cs="Courier New"/>
                <w:color w:val="000000"/>
              </w:rPr>
              <w:t>определение порядка материально-технического и организационного обеспечения деятельности органов местного самоуправления</w:t>
            </w:r>
          </w:p>
        </w:tc>
      </w:tr>
      <w:tr w:rsidR="00137ACE" w:rsidRPr="002C588F" w:rsidTr="002C588F">
        <w:trPr>
          <w:gridAfter w:val="1"/>
          <w:wAfter w:w="18" w:type="dxa"/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CE" w:rsidRPr="002C588F" w:rsidRDefault="00137ACE" w:rsidP="002C588F">
            <w:pPr>
              <w:numPr>
                <w:ilvl w:val="0"/>
                <w:numId w:val="35"/>
              </w:numPr>
              <w:tabs>
                <w:tab w:val="left" w:pos="142"/>
              </w:tabs>
              <w:spacing w:after="0" w:line="240" w:lineRule="auto"/>
              <w:ind w:hanging="54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A9" w:rsidRPr="002C588F" w:rsidRDefault="009044A9" w:rsidP="002C588F">
            <w:pPr>
              <w:spacing w:after="0" w:line="240" w:lineRule="auto"/>
              <w:ind w:right="68"/>
              <w:jc w:val="both"/>
              <w:rPr>
                <w:rFonts w:ascii="Courier New" w:hAnsi="Courier New" w:cs="Courier New"/>
              </w:rPr>
            </w:pPr>
            <w:r w:rsidRPr="002C588F">
              <w:rPr>
                <w:rFonts w:ascii="Courier New" w:hAnsi="Courier New" w:cs="Courier New"/>
                <w:color w:val="000000"/>
              </w:rPr>
              <w:t>контроль за исполнением органами местного самоуправления муниципального образования «</w:t>
            </w:r>
            <w:proofErr w:type="spellStart"/>
            <w:r w:rsidRPr="002C588F">
              <w:rPr>
                <w:rFonts w:ascii="Courier New" w:hAnsi="Courier New" w:cs="Courier New"/>
                <w:color w:val="000000"/>
              </w:rPr>
              <w:t>Эхирит-Булагатский</w:t>
            </w:r>
            <w:proofErr w:type="spellEnd"/>
            <w:r w:rsidRPr="002C588F">
              <w:rPr>
                <w:rFonts w:ascii="Courier New" w:hAnsi="Courier New" w:cs="Courier New"/>
                <w:color w:val="000000"/>
              </w:rPr>
              <w:t xml:space="preserve"> район» и должностными лицами местного самоуправления муниципального образования «</w:t>
            </w:r>
            <w:proofErr w:type="spellStart"/>
            <w:r w:rsidRPr="002C588F">
              <w:rPr>
                <w:rFonts w:ascii="Courier New" w:hAnsi="Courier New" w:cs="Courier New"/>
                <w:color w:val="000000"/>
              </w:rPr>
              <w:t>Эхирит-Булагатский</w:t>
            </w:r>
            <w:proofErr w:type="spellEnd"/>
            <w:r w:rsidRPr="002C588F">
              <w:rPr>
                <w:rFonts w:ascii="Courier New" w:hAnsi="Courier New" w:cs="Courier New"/>
                <w:color w:val="000000"/>
              </w:rPr>
              <w:t xml:space="preserve"> район» полномочий по решению вопросов местного значения</w:t>
            </w:r>
          </w:p>
        </w:tc>
      </w:tr>
      <w:tr w:rsidR="009044A9" w:rsidRPr="002C588F" w:rsidTr="002C588F">
        <w:trPr>
          <w:gridAfter w:val="1"/>
          <w:wAfter w:w="18" w:type="dxa"/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A9" w:rsidRPr="002C588F" w:rsidRDefault="009044A9" w:rsidP="002C588F">
            <w:pPr>
              <w:numPr>
                <w:ilvl w:val="0"/>
                <w:numId w:val="35"/>
              </w:numPr>
              <w:tabs>
                <w:tab w:val="left" w:pos="142"/>
              </w:tabs>
              <w:spacing w:after="0" w:line="240" w:lineRule="auto"/>
              <w:ind w:hanging="54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A9" w:rsidRPr="002C588F" w:rsidRDefault="009044A9" w:rsidP="002C588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C588F">
              <w:rPr>
                <w:rFonts w:ascii="Courier New" w:hAnsi="Courier New" w:cs="Courier New"/>
              </w:rPr>
              <w:t>определение порядка приватизации муниципального имущества, в соответствии с федеральным законодательством;</w:t>
            </w:r>
          </w:p>
        </w:tc>
      </w:tr>
      <w:tr w:rsidR="00B87D14" w:rsidRPr="002C588F" w:rsidTr="002C588F">
        <w:trPr>
          <w:gridAfter w:val="1"/>
          <w:wAfter w:w="18" w:type="dxa"/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14" w:rsidRPr="002C588F" w:rsidRDefault="00B87D14" w:rsidP="002C588F">
            <w:pPr>
              <w:numPr>
                <w:ilvl w:val="0"/>
                <w:numId w:val="35"/>
              </w:numPr>
              <w:tabs>
                <w:tab w:val="left" w:pos="142"/>
              </w:tabs>
              <w:spacing w:after="0" w:line="240" w:lineRule="auto"/>
              <w:ind w:hanging="54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14" w:rsidRPr="002C588F" w:rsidRDefault="00B87D14" w:rsidP="002C588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C588F">
              <w:rPr>
                <w:rFonts w:ascii="Courier New" w:hAnsi="Courier New" w:cs="Courier New"/>
              </w:rPr>
              <w:t>принятие решений о выпуске местных займов, лотерей</w:t>
            </w:r>
          </w:p>
        </w:tc>
      </w:tr>
      <w:tr w:rsidR="00B87D14" w:rsidRPr="002C588F" w:rsidTr="002C588F">
        <w:trPr>
          <w:gridAfter w:val="1"/>
          <w:wAfter w:w="18" w:type="dxa"/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14" w:rsidRPr="002C588F" w:rsidRDefault="00B87D14" w:rsidP="002C588F">
            <w:pPr>
              <w:numPr>
                <w:ilvl w:val="0"/>
                <w:numId w:val="35"/>
              </w:numPr>
              <w:tabs>
                <w:tab w:val="left" w:pos="142"/>
              </w:tabs>
              <w:spacing w:after="0" w:line="240" w:lineRule="auto"/>
              <w:ind w:hanging="54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14" w:rsidRPr="002C588F" w:rsidRDefault="00B87D14" w:rsidP="002C588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C588F">
              <w:rPr>
                <w:rFonts w:ascii="Courier New" w:hAnsi="Courier New" w:cs="Courier New"/>
                <w:color w:val="000000"/>
              </w:rPr>
              <w:t>определение в соответствии с земельным законодательством, порядка предоставления и изъятия земельных участков</w:t>
            </w:r>
          </w:p>
        </w:tc>
      </w:tr>
      <w:tr w:rsidR="00B87D14" w:rsidRPr="002C588F" w:rsidTr="002C588F">
        <w:trPr>
          <w:gridAfter w:val="1"/>
          <w:wAfter w:w="18" w:type="dxa"/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14" w:rsidRPr="002C588F" w:rsidRDefault="00B87D14" w:rsidP="002C588F">
            <w:pPr>
              <w:numPr>
                <w:ilvl w:val="0"/>
                <w:numId w:val="35"/>
              </w:numPr>
              <w:tabs>
                <w:tab w:val="left" w:pos="142"/>
              </w:tabs>
              <w:spacing w:after="0" w:line="240" w:lineRule="auto"/>
              <w:ind w:hanging="54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14" w:rsidRPr="002C588F" w:rsidRDefault="00B87D14" w:rsidP="002C588F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C588F">
              <w:rPr>
                <w:rFonts w:ascii="Courier New" w:hAnsi="Courier New" w:cs="Courier New"/>
                <w:color w:val="000000"/>
              </w:rPr>
              <w:t>утверждение стратегии социально-экономического развития муниципального образования</w:t>
            </w:r>
          </w:p>
          <w:p w:rsidR="00B87D14" w:rsidRPr="002C588F" w:rsidRDefault="00B87D14" w:rsidP="002C588F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B87D14" w:rsidRPr="002C588F" w:rsidTr="002C588F">
        <w:trPr>
          <w:gridAfter w:val="1"/>
          <w:wAfter w:w="18" w:type="dxa"/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14" w:rsidRPr="002C588F" w:rsidRDefault="00B87D14" w:rsidP="002C588F">
            <w:pPr>
              <w:numPr>
                <w:ilvl w:val="0"/>
                <w:numId w:val="35"/>
              </w:numPr>
              <w:tabs>
                <w:tab w:val="left" w:pos="142"/>
              </w:tabs>
              <w:spacing w:after="0" w:line="240" w:lineRule="auto"/>
              <w:ind w:hanging="54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14" w:rsidRPr="002C588F" w:rsidRDefault="00B87D14" w:rsidP="002C588F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C588F">
              <w:rPr>
                <w:rFonts w:ascii="Courier New" w:hAnsi="Courier New" w:cs="Courier New"/>
                <w:color w:val="000000"/>
              </w:rPr>
              <w:t>осуществление права законодательной инициативы в Законодательном Собрании Иркутской области</w:t>
            </w:r>
          </w:p>
        </w:tc>
      </w:tr>
      <w:tr w:rsidR="00137ACE" w:rsidRPr="002C588F" w:rsidTr="002C588F">
        <w:trPr>
          <w:trHeight w:val="20"/>
        </w:trPr>
        <w:tc>
          <w:tcPr>
            <w:tcW w:w="9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CE" w:rsidRPr="002C588F" w:rsidRDefault="00137ACE" w:rsidP="002C588F">
            <w:pPr>
              <w:spacing w:after="0" w:line="240" w:lineRule="auto"/>
              <w:ind w:left="360"/>
              <w:jc w:val="center"/>
              <w:rPr>
                <w:rFonts w:ascii="Courier New" w:hAnsi="Courier New" w:cs="Courier New"/>
                <w:b/>
              </w:rPr>
            </w:pPr>
            <w:r w:rsidRPr="002C588F">
              <w:rPr>
                <w:rFonts w:ascii="Courier New" w:hAnsi="Courier New" w:cs="Courier New"/>
                <w:b/>
              </w:rPr>
              <w:t>2. По вопросам осуществления местного самоуправления:</w:t>
            </w:r>
          </w:p>
        </w:tc>
      </w:tr>
      <w:tr w:rsidR="00137ACE" w:rsidRPr="002C588F" w:rsidTr="002C588F">
        <w:trPr>
          <w:gridAfter w:val="1"/>
          <w:wAfter w:w="18" w:type="dxa"/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CE" w:rsidRPr="002C588F" w:rsidRDefault="00137ACE" w:rsidP="002C588F">
            <w:pPr>
              <w:spacing w:after="0" w:line="240" w:lineRule="auto"/>
              <w:ind w:left="360"/>
              <w:jc w:val="both"/>
              <w:rPr>
                <w:rFonts w:ascii="Courier New" w:hAnsi="Courier New" w:cs="Courier New"/>
              </w:rPr>
            </w:pPr>
            <w:r w:rsidRPr="002C588F">
              <w:rPr>
                <w:rFonts w:ascii="Courier New" w:hAnsi="Courier New" w:cs="Courier New"/>
              </w:rPr>
              <w:t>1.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CE" w:rsidRPr="002C588F" w:rsidRDefault="00137ACE" w:rsidP="002C588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C588F">
              <w:rPr>
                <w:rFonts w:ascii="Courier New" w:hAnsi="Courier New" w:cs="Courier New"/>
              </w:rPr>
              <w:t xml:space="preserve">Определение порядка осуществления правотворческой инициативы граждан, проведения публичных слушаний </w:t>
            </w:r>
          </w:p>
        </w:tc>
      </w:tr>
      <w:tr w:rsidR="00137ACE" w:rsidRPr="002C588F" w:rsidTr="002C588F">
        <w:trPr>
          <w:gridAfter w:val="1"/>
          <w:wAfter w:w="18" w:type="dxa"/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CE" w:rsidRPr="002C588F" w:rsidRDefault="00137ACE" w:rsidP="002C588F">
            <w:pPr>
              <w:spacing w:after="0" w:line="240" w:lineRule="auto"/>
              <w:ind w:left="360"/>
              <w:jc w:val="both"/>
              <w:rPr>
                <w:rFonts w:ascii="Courier New" w:hAnsi="Courier New" w:cs="Courier New"/>
              </w:rPr>
            </w:pPr>
            <w:r w:rsidRPr="002C588F">
              <w:rPr>
                <w:rFonts w:ascii="Courier New" w:hAnsi="Courier New" w:cs="Courier New"/>
              </w:rPr>
              <w:t>2.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CE" w:rsidRPr="002C588F" w:rsidRDefault="00137ACE" w:rsidP="002C588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C588F">
              <w:rPr>
                <w:rFonts w:ascii="Courier New" w:hAnsi="Courier New" w:cs="Courier New"/>
              </w:rPr>
              <w:t>Назначение муниципальных выборов, местных референдумов, голосования по вопросам отзыва депутата Думы района, Мэра района, изменения границ муниципального района, преобразования муниципального района</w:t>
            </w:r>
          </w:p>
        </w:tc>
      </w:tr>
      <w:tr w:rsidR="00137ACE" w:rsidRPr="002C588F" w:rsidTr="002C588F">
        <w:trPr>
          <w:gridAfter w:val="1"/>
          <w:wAfter w:w="18" w:type="dxa"/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CE" w:rsidRPr="002C588F" w:rsidRDefault="00137ACE" w:rsidP="002C588F">
            <w:pPr>
              <w:spacing w:after="0" w:line="240" w:lineRule="auto"/>
              <w:ind w:left="360"/>
              <w:jc w:val="both"/>
              <w:rPr>
                <w:rFonts w:ascii="Courier New" w:hAnsi="Courier New" w:cs="Courier New"/>
              </w:rPr>
            </w:pPr>
            <w:r w:rsidRPr="002C588F">
              <w:rPr>
                <w:rFonts w:ascii="Courier New" w:hAnsi="Courier New" w:cs="Courier New"/>
              </w:rPr>
              <w:t>3.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CE" w:rsidRPr="002C588F" w:rsidRDefault="00B87D14" w:rsidP="002C588F">
            <w:pPr>
              <w:tabs>
                <w:tab w:val="num" w:pos="0"/>
              </w:tabs>
              <w:spacing w:after="0" w:line="240" w:lineRule="auto"/>
              <w:ind w:right="67"/>
              <w:jc w:val="both"/>
              <w:rPr>
                <w:rFonts w:ascii="Courier New" w:hAnsi="Courier New" w:cs="Courier New"/>
              </w:rPr>
            </w:pPr>
            <w:r w:rsidRPr="002C588F">
              <w:rPr>
                <w:rFonts w:ascii="Courier New" w:hAnsi="Courier New" w:cs="Courier New"/>
                <w:color w:val="000000"/>
              </w:rPr>
              <w:t>рассмотрение, утверждение генеральных планов, правил застройки, использования земель в районе;</w:t>
            </w:r>
          </w:p>
        </w:tc>
      </w:tr>
      <w:tr w:rsidR="00137ACE" w:rsidRPr="002C588F" w:rsidTr="002C588F">
        <w:trPr>
          <w:trHeight w:val="276"/>
        </w:trPr>
        <w:tc>
          <w:tcPr>
            <w:tcW w:w="9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CE" w:rsidRPr="002C588F" w:rsidRDefault="00137ACE" w:rsidP="002C588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2C588F">
              <w:rPr>
                <w:rFonts w:ascii="Courier New" w:hAnsi="Courier New" w:cs="Courier New"/>
                <w:b/>
              </w:rPr>
              <w:t>3. По вопросам взаимодействия с органами местного самоуправления и органами государственной власти:</w:t>
            </w:r>
          </w:p>
        </w:tc>
      </w:tr>
      <w:tr w:rsidR="00137ACE" w:rsidRPr="002C588F" w:rsidTr="002C588F">
        <w:trPr>
          <w:gridAfter w:val="1"/>
          <w:wAfter w:w="18" w:type="dxa"/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CE" w:rsidRPr="002C588F" w:rsidRDefault="00137ACE" w:rsidP="002C588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C588F">
              <w:rPr>
                <w:rFonts w:ascii="Courier New" w:hAnsi="Courier New" w:cs="Courier New"/>
              </w:rPr>
              <w:t>1.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CE" w:rsidRPr="00F35E5D" w:rsidRDefault="00137ACE" w:rsidP="002C588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35E5D">
              <w:rPr>
                <w:rFonts w:ascii="Courier New" w:hAnsi="Courier New" w:cs="Courier New"/>
              </w:rPr>
              <w:t>Утверждение структуры администрации района, внесения изменений в структуру (по представлению Мэра района)</w:t>
            </w:r>
          </w:p>
        </w:tc>
      </w:tr>
      <w:tr w:rsidR="00137ACE" w:rsidRPr="002C588F" w:rsidTr="002C588F">
        <w:trPr>
          <w:gridAfter w:val="1"/>
          <w:wAfter w:w="18" w:type="dxa"/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CE" w:rsidRPr="002C588F" w:rsidRDefault="00137ACE" w:rsidP="002C588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C588F">
              <w:rPr>
                <w:rFonts w:ascii="Courier New" w:hAnsi="Courier New" w:cs="Courier New"/>
              </w:rPr>
              <w:t>2.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CE" w:rsidRPr="00F35E5D" w:rsidRDefault="00137ACE" w:rsidP="002C588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35E5D">
              <w:rPr>
                <w:rFonts w:ascii="Courier New" w:hAnsi="Courier New" w:cs="Courier New"/>
              </w:rPr>
              <w:t>Учреждение органов администрации района, обладающих правами юридического лица (по представлению Мэра района)</w:t>
            </w:r>
          </w:p>
        </w:tc>
      </w:tr>
      <w:tr w:rsidR="00137ACE" w:rsidRPr="002C588F" w:rsidTr="002C588F">
        <w:trPr>
          <w:gridAfter w:val="1"/>
          <w:wAfter w:w="18" w:type="dxa"/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CE" w:rsidRPr="002C588F" w:rsidRDefault="00137ACE" w:rsidP="002C588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C588F">
              <w:rPr>
                <w:rFonts w:ascii="Courier New" w:hAnsi="Courier New" w:cs="Courier New"/>
              </w:rPr>
              <w:t>3.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CE" w:rsidRPr="00F35E5D" w:rsidRDefault="00137ACE" w:rsidP="002C588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35E5D">
              <w:rPr>
                <w:rFonts w:ascii="Courier New" w:hAnsi="Courier New" w:cs="Courier New"/>
              </w:rPr>
              <w:t>Утверждение положений об органах администрации района, обладающих правами юридического лиц</w:t>
            </w:r>
            <w:r w:rsidR="00F35E5D">
              <w:rPr>
                <w:rFonts w:ascii="Courier New" w:hAnsi="Courier New" w:cs="Courier New"/>
              </w:rPr>
              <w:t>а</w:t>
            </w:r>
          </w:p>
        </w:tc>
      </w:tr>
      <w:tr w:rsidR="002C588F" w:rsidRPr="002C588F" w:rsidTr="002C588F">
        <w:trPr>
          <w:gridAfter w:val="1"/>
          <w:wAfter w:w="18" w:type="dxa"/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8F" w:rsidRPr="002C588F" w:rsidRDefault="002C588F" w:rsidP="002C588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C588F">
              <w:rPr>
                <w:rFonts w:ascii="Courier New" w:hAnsi="Courier New" w:cs="Courier New"/>
              </w:rPr>
              <w:t>4.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8F" w:rsidRPr="00F35E5D" w:rsidRDefault="002C588F" w:rsidP="002C588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35E5D">
              <w:rPr>
                <w:rFonts w:ascii="Courier New" w:hAnsi="Courier New" w:cs="Courier New"/>
              </w:rPr>
              <w:t>Заслушивание ежегодного отчета Мэра муниципального образования</w:t>
            </w:r>
          </w:p>
        </w:tc>
      </w:tr>
      <w:tr w:rsidR="002C588F" w:rsidRPr="002C588F" w:rsidTr="002C588F">
        <w:trPr>
          <w:gridAfter w:val="1"/>
          <w:wAfter w:w="18" w:type="dxa"/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8F" w:rsidRPr="002C588F" w:rsidRDefault="002C588F" w:rsidP="002C588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C588F">
              <w:rPr>
                <w:rFonts w:ascii="Courier New" w:hAnsi="Courier New" w:cs="Courier New"/>
              </w:rPr>
              <w:t>5.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8F" w:rsidRPr="00F35E5D" w:rsidRDefault="002C588F" w:rsidP="002C588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35E5D">
              <w:rPr>
                <w:rFonts w:ascii="Courier New" w:hAnsi="Courier New" w:cs="Courier New"/>
              </w:rPr>
              <w:t xml:space="preserve">Признание депутатским запросом депутатских обращений к органам власти, органам местного самоуправления </w:t>
            </w:r>
          </w:p>
        </w:tc>
      </w:tr>
      <w:tr w:rsidR="002C588F" w:rsidRPr="002C588F" w:rsidTr="002C588F">
        <w:trPr>
          <w:gridAfter w:val="1"/>
          <w:wAfter w:w="18" w:type="dxa"/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8F" w:rsidRPr="002C588F" w:rsidRDefault="002C588F" w:rsidP="002C588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C588F">
              <w:rPr>
                <w:rFonts w:ascii="Courier New" w:hAnsi="Courier New" w:cs="Courier New"/>
              </w:rPr>
              <w:t>6.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8F" w:rsidRPr="00F35E5D" w:rsidRDefault="002C588F" w:rsidP="002C588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35E5D">
              <w:rPr>
                <w:rFonts w:ascii="Courier New" w:hAnsi="Courier New" w:cs="Courier New"/>
              </w:rPr>
              <w:t>Реализация права законодательной инициативы в Законодательном собрании области</w:t>
            </w:r>
          </w:p>
        </w:tc>
      </w:tr>
      <w:tr w:rsidR="002C588F" w:rsidRPr="002C588F" w:rsidTr="002C588F">
        <w:trPr>
          <w:gridAfter w:val="1"/>
          <w:wAfter w:w="18" w:type="dxa"/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8F" w:rsidRPr="002C588F" w:rsidRDefault="002C588F" w:rsidP="002C588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C588F">
              <w:rPr>
                <w:rFonts w:ascii="Courier New" w:hAnsi="Courier New" w:cs="Courier New"/>
              </w:rPr>
              <w:t>7.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8F" w:rsidRPr="00F35E5D" w:rsidRDefault="002C588F" w:rsidP="002C588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35E5D">
              <w:rPr>
                <w:rFonts w:ascii="Courier New" w:hAnsi="Courier New" w:cs="Courier New"/>
              </w:rPr>
              <w:t xml:space="preserve">Определение порядка деятельности и формирование Контрольно-счетной палаты района - органа местного самоуправления, заслушивание отчета о деятельности </w:t>
            </w:r>
          </w:p>
        </w:tc>
      </w:tr>
      <w:tr w:rsidR="002C588F" w:rsidRPr="002C588F" w:rsidTr="002C588F">
        <w:trPr>
          <w:gridAfter w:val="1"/>
          <w:wAfter w:w="18" w:type="dxa"/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8F" w:rsidRPr="002C588F" w:rsidRDefault="002C588F" w:rsidP="002C588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C588F">
              <w:rPr>
                <w:rFonts w:ascii="Courier New" w:hAnsi="Courier New" w:cs="Courier New"/>
              </w:rPr>
              <w:t>8.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8F" w:rsidRPr="00F35E5D" w:rsidRDefault="002C588F" w:rsidP="002C588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35E5D">
              <w:rPr>
                <w:rFonts w:ascii="Courier New" w:hAnsi="Courier New" w:cs="Courier New"/>
              </w:rPr>
              <w:t>Формирование избирательной комиссии района</w:t>
            </w:r>
          </w:p>
        </w:tc>
      </w:tr>
      <w:tr w:rsidR="002C588F" w:rsidRPr="002C588F" w:rsidTr="00F35E5D">
        <w:trPr>
          <w:gridAfter w:val="1"/>
          <w:wAfter w:w="18" w:type="dxa"/>
          <w:trHeight w:val="31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8F" w:rsidRPr="002C588F" w:rsidRDefault="002C588F" w:rsidP="002C588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C588F">
              <w:rPr>
                <w:rFonts w:ascii="Courier New" w:hAnsi="Courier New" w:cs="Courier New"/>
              </w:rPr>
              <w:t>9.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5D" w:rsidRPr="00F35E5D" w:rsidRDefault="002C588F" w:rsidP="00F35E5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35E5D">
              <w:rPr>
                <w:rFonts w:ascii="Courier New" w:hAnsi="Courier New" w:cs="Courier New"/>
              </w:rPr>
              <w:t>Осуществление    вопросов   межмуниципального сотрудничества</w:t>
            </w:r>
          </w:p>
        </w:tc>
      </w:tr>
      <w:tr w:rsidR="00F35E5D" w:rsidRPr="002C588F" w:rsidTr="002C588F">
        <w:trPr>
          <w:gridAfter w:val="1"/>
          <w:wAfter w:w="18" w:type="dxa"/>
          <w:trHeight w:val="1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5D" w:rsidRPr="002C588F" w:rsidRDefault="00F35E5D" w:rsidP="002C588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5D" w:rsidRPr="00F35E5D" w:rsidRDefault="00F35E5D" w:rsidP="002C588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35E5D">
              <w:rPr>
                <w:rFonts w:ascii="Courier New" w:eastAsiaTheme="minorEastAsia" w:hAnsi="Courier New" w:cs="Courier New"/>
                <w:lang w:eastAsia="ru-RU"/>
              </w:rPr>
              <w:t>осуществление муниципального лесного контроля</w:t>
            </w:r>
          </w:p>
        </w:tc>
      </w:tr>
      <w:tr w:rsidR="00137ACE" w:rsidRPr="002C588F" w:rsidTr="002C588F">
        <w:trPr>
          <w:trHeight w:val="20"/>
        </w:trPr>
        <w:tc>
          <w:tcPr>
            <w:tcW w:w="9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CE" w:rsidRPr="002C588F" w:rsidRDefault="00137ACE" w:rsidP="002C588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137ACE" w:rsidRPr="002C588F" w:rsidRDefault="00137ACE" w:rsidP="002C588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2C588F">
              <w:rPr>
                <w:rFonts w:ascii="Courier New" w:hAnsi="Courier New" w:cs="Courier New"/>
                <w:b/>
              </w:rPr>
              <w:t>4. По вопросам внутренней организации деятельности:</w:t>
            </w:r>
          </w:p>
        </w:tc>
      </w:tr>
      <w:tr w:rsidR="00137ACE" w:rsidRPr="002C588F" w:rsidTr="002C588F">
        <w:trPr>
          <w:gridAfter w:val="1"/>
          <w:wAfter w:w="18" w:type="dxa"/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CE" w:rsidRPr="002C588F" w:rsidRDefault="00137ACE" w:rsidP="002C588F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CE" w:rsidRPr="002C588F" w:rsidRDefault="00137ACE" w:rsidP="002C588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C588F">
              <w:rPr>
                <w:rFonts w:ascii="Courier New" w:hAnsi="Courier New" w:cs="Courier New"/>
              </w:rPr>
              <w:t xml:space="preserve">Соблюдение и внесение изменений в Регламент </w:t>
            </w:r>
            <w:r w:rsidR="002C588F" w:rsidRPr="002C588F">
              <w:rPr>
                <w:rFonts w:ascii="Courier New" w:hAnsi="Courier New" w:cs="Courier New"/>
                <w:color w:val="000000"/>
              </w:rPr>
              <w:t>муниципального образования «</w:t>
            </w:r>
            <w:proofErr w:type="spellStart"/>
            <w:r w:rsidR="002C588F" w:rsidRPr="002C588F">
              <w:rPr>
                <w:rFonts w:ascii="Courier New" w:hAnsi="Courier New" w:cs="Courier New"/>
                <w:color w:val="000000"/>
              </w:rPr>
              <w:t>Эхирит-Булагатский</w:t>
            </w:r>
            <w:proofErr w:type="spellEnd"/>
            <w:r w:rsidR="002C588F" w:rsidRPr="002C588F">
              <w:rPr>
                <w:rFonts w:ascii="Courier New" w:hAnsi="Courier New" w:cs="Courier New"/>
                <w:color w:val="000000"/>
              </w:rPr>
              <w:t xml:space="preserve"> район»</w:t>
            </w:r>
            <w:r w:rsidRPr="002C588F">
              <w:rPr>
                <w:rFonts w:ascii="Courier New" w:hAnsi="Courier New" w:cs="Courier New"/>
              </w:rPr>
              <w:t xml:space="preserve"> </w:t>
            </w:r>
          </w:p>
        </w:tc>
      </w:tr>
      <w:tr w:rsidR="00137ACE" w:rsidRPr="002C588F" w:rsidTr="002C588F">
        <w:trPr>
          <w:gridAfter w:val="1"/>
          <w:wAfter w:w="18" w:type="dxa"/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CE" w:rsidRPr="002C588F" w:rsidRDefault="00137ACE" w:rsidP="002C588F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CE" w:rsidRPr="002C588F" w:rsidRDefault="00137ACE" w:rsidP="002C588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C588F">
              <w:rPr>
                <w:rFonts w:ascii="Courier New" w:hAnsi="Courier New" w:cs="Courier New"/>
              </w:rPr>
              <w:t>Формирование и прекращение деятельности органов Думы района</w:t>
            </w:r>
          </w:p>
        </w:tc>
      </w:tr>
      <w:tr w:rsidR="00137ACE" w:rsidRPr="002C588F" w:rsidTr="002C588F">
        <w:trPr>
          <w:gridAfter w:val="1"/>
          <w:wAfter w:w="18" w:type="dxa"/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CE" w:rsidRPr="002C588F" w:rsidRDefault="00137ACE" w:rsidP="002C588F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CE" w:rsidRPr="002C588F" w:rsidRDefault="00137ACE" w:rsidP="002C588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C588F">
              <w:rPr>
                <w:rFonts w:ascii="Courier New" w:hAnsi="Courier New" w:cs="Courier New"/>
              </w:rPr>
              <w:t>Рассмотрение обращений депутатов и принятие по ним соответствующих решений</w:t>
            </w:r>
          </w:p>
        </w:tc>
      </w:tr>
      <w:tr w:rsidR="00137ACE" w:rsidRPr="002C588F" w:rsidTr="002C588F">
        <w:trPr>
          <w:gridAfter w:val="1"/>
          <w:wAfter w:w="18" w:type="dxa"/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CE" w:rsidRPr="002C588F" w:rsidRDefault="00137ACE" w:rsidP="002C588F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CE" w:rsidRPr="002C588F" w:rsidRDefault="00137ACE" w:rsidP="002C588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C588F">
              <w:rPr>
                <w:rFonts w:ascii="Courier New" w:hAnsi="Courier New" w:cs="Courier New"/>
              </w:rPr>
              <w:t xml:space="preserve">Рассмотрение вопросов, касающихся депутатской этики, организации приема граждан на избирательных округах депутатами района </w:t>
            </w:r>
          </w:p>
        </w:tc>
      </w:tr>
      <w:tr w:rsidR="00137ACE" w:rsidRPr="002C588F" w:rsidTr="002C588F">
        <w:trPr>
          <w:cantSplit/>
          <w:trHeight w:val="20"/>
        </w:trPr>
        <w:tc>
          <w:tcPr>
            <w:tcW w:w="9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CE" w:rsidRPr="002C588F" w:rsidRDefault="00137ACE" w:rsidP="002C588F">
            <w:pPr>
              <w:pStyle w:val="2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37ACE" w:rsidRPr="002C588F" w:rsidRDefault="00137ACE" w:rsidP="002C588F">
            <w:pPr>
              <w:pStyle w:val="2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588F">
              <w:rPr>
                <w:rFonts w:ascii="Courier New" w:hAnsi="Courier New" w:cs="Courier New"/>
                <w:b/>
                <w:sz w:val="22"/>
                <w:szCs w:val="22"/>
              </w:rPr>
              <w:t xml:space="preserve">5. По вопросам бюджета района: </w:t>
            </w:r>
          </w:p>
        </w:tc>
      </w:tr>
      <w:tr w:rsidR="00137ACE" w:rsidRPr="002C588F" w:rsidTr="002C588F">
        <w:trPr>
          <w:gridAfter w:val="1"/>
          <w:wAfter w:w="18" w:type="dxa"/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CE" w:rsidRPr="002C588F" w:rsidRDefault="00137ACE" w:rsidP="002C588F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CE" w:rsidRPr="002C588F" w:rsidRDefault="00137ACE" w:rsidP="002C588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C588F">
              <w:rPr>
                <w:rFonts w:ascii="Courier New" w:hAnsi="Courier New" w:cs="Courier New"/>
              </w:rPr>
              <w:t>Осуществление контроля за использованием средств районного бюджета и за исполнением решений о районном бюджете</w:t>
            </w:r>
          </w:p>
        </w:tc>
      </w:tr>
      <w:tr w:rsidR="00137ACE" w:rsidRPr="002C588F" w:rsidTr="002C588F">
        <w:trPr>
          <w:gridAfter w:val="1"/>
          <w:wAfter w:w="18" w:type="dxa"/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CE" w:rsidRPr="002C588F" w:rsidRDefault="00137ACE" w:rsidP="002C588F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CE" w:rsidRPr="002C588F" w:rsidRDefault="00137ACE" w:rsidP="002C588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C588F">
              <w:rPr>
                <w:rFonts w:ascii="Courier New" w:hAnsi="Courier New" w:cs="Courier New"/>
              </w:rPr>
              <w:t>Осуществление контроля за сбалансированностью бюджетов поселений и оказание содействия в регулировании вопросов пополнения доходной части бюджетов</w:t>
            </w:r>
          </w:p>
        </w:tc>
      </w:tr>
      <w:tr w:rsidR="00137ACE" w:rsidRPr="002C588F" w:rsidTr="002C588F">
        <w:trPr>
          <w:gridAfter w:val="1"/>
          <w:wAfter w:w="18" w:type="dxa"/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CE" w:rsidRPr="002C588F" w:rsidRDefault="00137ACE" w:rsidP="002C588F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CE" w:rsidRPr="002C588F" w:rsidRDefault="00137ACE" w:rsidP="002C588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C588F">
              <w:rPr>
                <w:rFonts w:ascii="Courier New" w:hAnsi="Courier New" w:cs="Courier New"/>
              </w:rPr>
              <w:t xml:space="preserve">Принятие положения о бюджетном процессе в </w:t>
            </w:r>
            <w:r w:rsidR="002C588F" w:rsidRPr="002C588F">
              <w:rPr>
                <w:rFonts w:ascii="Courier New" w:hAnsi="Courier New" w:cs="Courier New"/>
                <w:color w:val="000000"/>
              </w:rPr>
              <w:t>муниципально</w:t>
            </w:r>
            <w:r w:rsidR="002C588F" w:rsidRPr="002C588F">
              <w:rPr>
                <w:rFonts w:ascii="Courier New" w:hAnsi="Courier New" w:cs="Courier New"/>
                <w:color w:val="000000"/>
              </w:rPr>
              <w:t>м</w:t>
            </w:r>
            <w:r w:rsidR="002C588F" w:rsidRPr="002C588F">
              <w:rPr>
                <w:rFonts w:ascii="Courier New" w:hAnsi="Courier New" w:cs="Courier New"/>
                <w:color w:val="000000"/>
              </w:rPr>
              <w:t xml:space="preserve"> образовани</w:t>
            </w:r>
            <w:r w:rsidR="002C588F" w:rsidRPr="002C588F">
              <w:rPr>
                <w:rFonts w:ascii="Courier New" w:hAnsi="Courier New" w:cs="Courier New"/>
                <w:color w:val="000000"/>
              </w:rPr>
              <w:t>и</w:t>
            </w:r>
            <w:r w:rsidR="002C588F" w:rsidRPr="002C588F">
              <w:rPr>
                <w:rFonts w:ascii="Courier New" w:hAnsi="Courier New" w:cs="Courier New"/>
                <w:color w:val="000000"/>
              </w:rPr>
              <w:t xml:space="preserve"> «</w:t>
            </w:r>
            <w:proofErr w:type="spellStart"/>
            <w:r w:rsidR="002C588F" w:rsidRPr="002C588F">
              <w:rPr>
                <w:rFonts w:ascii="Courier New" w:hAnsi="Courier New" w:cs="Courier New"/>
                <w:color w:val="000000"/>
              </w:rPr>
              <w:t>Эхирит-Булагатский</w:t>
            </w:r>
            <w:proofErr w:type="spellEnd"/>
            <w:r w:rsidR="002C588F" w:rsidRPr="002C588F">
              <w:rPr>
                <w:rFonts w:ascii="Courier New" w:hAnsi="Courier New" w:cs="Courier New"/>
                <w:color w:val="000000"/>
              </w:rPr>
              <w:t xml:space="preserve"> район»</w:t>
            </w:r>
            <w:r w:rsidR="002C588F" w:rsidRPr="002C588F">
              <w:rPr>
                <w:rFonts w:ascii="Courier New" w:hAnsi="Courier New" w:cs="Courier New"/>
                <w:color w:val="000000"/>
              </w:rPr>
              <w:t xml:space="preserve"> </w:t>
            </w:r>
            <w:r w:rsidRPr="002C588F">
              <w:rPr>
                <w:rFonts w:ascii="Courier New" w:hAnsi="Courier New" w:cs="Courier New"/>
              </w:rPr>
              <w:t>и контроль его соблюдения</w:t>
            </w:r>
          </w:p>
        </w:tc>
      </w:tr>
    </w:tbl>
    <w:p w:rsidR="002C588F" w:rsidRDefault="002C588F" w:rsidP="00FD23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429" w:rsidRPr="00491E39" w:rsidRDefault="00D56429" w:rsidP="00FD23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муниципального образования «</w:t>
      </w:r>
      <w:proofErr w:type="spellStart"/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>Эхирит-Булагатский</w:t>
      </w:r>
      <w:proofErr w:type="spellEnd"/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принят Думой района в новой редакции </w:t>
      </w:r>
      <w:r w:rsidR="00AA4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AA4FA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4FA0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>.2005г.</w:t>
      </w:r>
      <w:r w:rsidR="00AA4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№401</w:t>
      </w: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мере необходимости, в соответствии с изменениями в законодательстве, на текущий период принято 32 (тридцать два) изменения в редакцию Устава района. В отчетном периоде </w:t>
      </w:r>
      <w:r w:rsidR="00AA4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внесено одно </w:t>
      </w: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</w:t>
      </w:r>
      <w:r w:rsidR="00AA4FA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Устав муниципального образования «</w:t>
      </w:r>
      <w:proofErr w:type="spellStart"/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>Эхирит-Булагатский</w:t>
      </w:r>
      <w:proofErr w:type="spellEnd"/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="00AA4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Думы </w:t>
      </w:r>
      <w:r w:rsidRPr="00491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№20 от 27.11.2019</w:t>
      </w:r>
      <w:r w:rsidR="00AA4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56429" w:rsidRPr="00491E39" w:rsidRDefault="00AA4FA0" w:rsidP="00FD231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Согласно</w:t>
      </w:r>
      <w:r w:rsidR="00D56429" w:rsidRPr="00491E3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Устав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а,</w:t>
      </w:r>
      <w:r w:rsidR="00D56429" w:rsidRPr="00491E3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Дума </w:t>
      </w:r>
      <w:bookmarkStart w:id="6" w:name="_Hlk35506035"/>
      <w:r w:rsidR="00D56429" w:rsidRPr="00491E3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муниципального образования «</w:t>
      </w:r>
      <w:proofErr w:type="spellStart"/>
      <w:r w:rsidR="00D56429" w:rsidRPr="00491E3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Эхирит-Булагатский</w:t>
      </w:r>
      <w:proofErr w:type="spellEnd"/>
      <w:r w:rsidR="00D56429" w:rsidRPr="00491E3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район»</w:t>
      </w:r>
      <w:bookmarkEnd w:id="6"/>
      <w:r w:rsidR="00D56429" w:rsidRPr="00491E3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наделена правами </w:t>
      </w:r>
      <w:r w:rsidR="00D56429" w:rsidRPr="00BA617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юридического лица. Установленная численность Думы района - </w:t>
      </w:r>
      <w:r w:rsidR="00D56429" w:rsidRPr="00BA617F">
        <w:rPr>
          <w:rFonts w:ascii="Times New Roman" w:eastAsia="Times New Roman" w:hAnsi="Times New Roman" w:cs="Times New Roman"/>
          <w:sz w:val="24"/>
          <w:szCs w:val="24"/>
          <w:lang w:eastAsia="x-none"/>
        </w:rPr>
        <w:t>16</w:t>
      </w:r>
      <w:r w:rsidR="00D56429" w:rsidRPr="00BA617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депутатов, избираемых на муниципальных выборах на основе всеобщего равного, прямого избирательного права при тайном голосовании сроком на пять лет. В 201</w:t>
      </w:r>
      <w:r w:rsidR="00D56429" w:rsidRPr="00BA617F">
        <w:rPr>
          <w:rFonts w:ascii="Times New Roman" w:eastAsia="Times New Roman" w:hAnsi="Times New Roman" w:cs="Times New Roman"/>
          <w:sz w:val="24"/>
          <w:szCs w:val="24"/>
          <w:lang w:eastAsia="x-none"/>
        </w:rPr>
        <w:t>9</w:t>
      </w:r>
      <w:r w:rsidR="00D56429" w:rsidRPr="00BA617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году Дума </w:t>
      </w:r>
      <w:bookmarkStart w:id="7" w:name="_Hlk35507352"/>
      <w:bookmarkStart w:id="8" w:name="_Hlk35853528"/>
      <w:r w:rsidR="00D56429" w:rsidRPr="00BA617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муниципального образования «</w:t>
      </w:r>
      <w:proofErr w:type="spellStart"/>
      <w:r w:rsidR="00D56429" w:rsidRPr="00BA617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Эхирит-Булагатский</w:t>
      </w:r>
      <w:proofErr w:type="spellEnd"/>
      <w:r w:rsidR="00D56429" w:rsidRPr="00BA617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район»</w:t>
      </w:r>
      <w:bookmarkEnd w:id="7"/>
      <w:r w:rsidR="00D56429" w:rsidRPr="00BA617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BA617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шестого созыва </w:t>
      </w:r>
      <w:bookmarkEnd w:id="8"/>
      <w:r w:rsidR="00D56429" w:rsidRPr="00BA617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осуществляла полномочия до </w:t>
      </w:r>
      <w:r w:rsidR="00D56429" w:rsidRPr="00BA617F">
        <w:rPr>
          <w:rFonts w:ascii="Times New Roman" w:eastAsia="Times New Roman" w:hAnsi="Times New Roman" w:cs="Times New Roman"/>
          <w:sz w:val="24"/>
          <w:szCs w:val="24"/>
          <w:lang w:eastAsia="x-none"/>
        </w:rPr>
        <w:t>0</w:t>
      </w:r>
      <w:r w:rsidR="00D56429" w:rsidRPr="00BA617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8 </w:t>
      </w:r>
      <w:r w:rsidR="00D56429" w:rsidRPr="00BA617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сентября </w:t>
      </w:r>
      <w:r w:rsidR="00D56429" w:rsidRPr="00BA617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201</w:t>
      </w:r>
      <w:r w:rsidR="00D56429" w:rsidRPr="00BA617F">
        <w:rPr>
          <w:rFonts w:ascii="Times New Roman" w:eastAsia="Times New Roman" w:hAnsi="Times New Roman" w:cs="Times New Roman"/>
          <w:sz w:val="24"/>
          <w:szCs w:val="24"/>
          <w:lang w:eastAsia="x-none"/>
        </w:rPr>
        <w:t>9</w:t>
      </w:r>
      <w:r w:rsidR="00D56429" w:rsidRPr="00BA617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года</w:t>
      </w:r>
      <w:r w:rsidR="00BA617F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="00D56429" w:rsidRPr="00BA617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 составе 1</w:t>
      </w:r>
      <w:r w:rsidRPr="00BA617F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="00D56429" w:rsidRPr="00BA617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депутатов</w:t>
      </w:r>
      <w:r w:rsidR="00BA617F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BA617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BA617F">
        <w:rPr>
          <w:rFonts w:ascii="Times New Roman" w:eastAsia="Times New Roman" w:hAnsi="Times New Roman" w:cs="Times New Roman"/>
          <w:sz w:val="24"/>
          <w:szCs w:val="24"/>
          <w:lang w:eastAsia="x-none"/>
        </w:rPr>
        <w:t>Д</w:t>
      </w:r>
      <w:r w:rsidRPr="00BA617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осрочно сложены </w:t>
      </w:r>
      <w:r w:rsidR="00BA617F" w:rsidRPr="00BA617F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полномочия трех депутатов</w:t>
      </w:r>
      <w:r w:rsidR="00BA617F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="00BA617F" w:rsidRPr="00BA617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 том числе: 1 мандат в связи </w:t>
      </w:r>
      <w:r w:rsidRPr="00BA617F">
        <w:rPr>
          <w:rFonts w:ascii="Times New Roman" w:hAnsi="Times New Roman" w:cs="Times New Roman"/>
          <w:sz w:val="24"/>
          <w:szCs w:val="24"/>
        </w:rPr>
        <w:t>избранием депутатом Законодательного Собрания Иркутской област</w:t>
      </w:r>
      <w:r w:rsidR="00BA617F" w:rsidRPr="00BA617F">
        <w:rPr>
          <w:rFonts w:ascii="Times New Roman" w:hAnsi="Times New Roman" w:cs="Times New Roman"/>
          <w:sz w:val="24"/>
          <w:szCs w:val="24"/>
        </w:rPr>
        <w:t>и</w:t>
      </w:r>
      <w:r w:rsidR="00BA6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17F">
        <w:rPr>
          <w:rFonts w:ascii="Times New Roman" w:hAnsi="Times New Roman" w:cs="Times New Roman"/>
          <w:sz w:val="24"/>
          <w:szCs w:val="24"/>
        </w:rPr>
        <w:t>Осодоев</w:t>
      </w:r>
      <w:proofErr w:type="spellEnd"/>
      <w:r w:rsidR="00BA617F">
        <w:rPr>
          <w:rFonts w:ascii="Times New Roman" w:hAnsi="Times New Roman" w:cs="Times New Roman"/>
          <w:sz w:val="24"/>
          <w:szCs w:val="24"/>
        </w:rPr>
        <w:t xml:space="preserve"> Г.А.</w:t>
      </w:r>
      <w:r w:rsidR="00BA617F" w:rsidRPr="00BA617F">
        <w:rPr>
          <w:rFonts w:ascii="Times New Roman" w:hAnsi="Times New Roman" w:cs="Times New Roman"/>
          <w:sz w:val="24"/>
          <w:szCs w:val="24"/>
        </w:rPr>
        <w:t xml:space="preserve"> и 2</w:t>
      </w:r>
      <w:r w:rsidR="00BA617F">
        <w:rPr>
          <w:rFonts w:ascii="Times New Roman" w:hAnsi="Times New Roman" w:cs="Times New Roman"/>
          <w:sz w:val="24"/>
          <w:szCs w:val="24"/>
        </w:rPr>
        <w:t xml:space="preserve"> депутата сложили полномочия </w:t>
      </w:r>
      <w:r w:rsidR="00BA617F" w:rsidRPr="00BA617F">
        <w:rPr>
          <w:rFonts w:ascii="Times New Roman" w:hAnsi="Times New Roman" w:cs="Times New Roman"/>
          <w:sz w:val="24"/>
          <w:szCs w:val="24"/>
        </w:rPr>
        <w:t>по собственной инициативе</w:t>
      </w:r>
      <w:r w:rsidR="00BA617F">
        <w:rPr>
          <w:rFonts w:ascii="Times New Roman" w:hAnsi="Times New Roman" w:cs="Times New Roman"/>
          <w:sz w:val="24"/>
          <w:szCs w:val="24"/>
        </w:rPr>
        <w:t xml:space="preserve"> Николаев Э.Б., </w:t>
      </w:r>
      <w:proofErr w:type="spellStart"/>
      <w:r w:rsidR="00BA617F">
        <w:rPr>
          <w:rFonts w:ascii="Times New Roman" w:hAnsi="Times New Roman" w:cs="Times New Roman"/>
          <w:sz w:val="24"/>
          <w:szCs w:val="24"/>
        </w:rPr>
        <w:t>Апханов</w:t>
      </w:r>
      <w:proofErr w:type="spellEnd"/>
      <w:r w:rsidR="00BA617F">
        <w:rPr>
          <w:rFonts w:ascii="Times New Roman" w:hAnsi="Times New Roman" w:cs="Times New Roman"/>
          <w:sz w:val="24"/>
          <w:szCs w:val="24"/>
        </w:rPr>
        <w:t xml:space="preserve"> В.И.</w:t>
      </w:r>
      <w:r w:rsidR="00BA617F" w:rsidRPr="00BA617F">
        <w:rPr>
          <w:rFonts w:ascii="Times New Roman" w:hAnsi="Times New Roman" w:cs="Times New Roman"/>
          <w:sz w:val="24"/>
          <w:szCs w:val="24"/>
        </w:rPr>
        <w:t>)</w:t>
      </w:r>
      <w:r w:rsidR="00BA617F">
        <w:rPr>
          <w:rFonts w:ascii="Times New Roman" w:hAnsi="Times New Roman" w:cs="Times New Roman"/>
          <w:sz w:val="24"/>
          <w:szCs w:val="24"/>
        </w:rPr>
        <w:t xml:space="preserve">. По результатам состоявшихся </w:t>
      </w:r>
      <w:r w:rsidR="00D56429" w:rsidRPr="00491E3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муниципальных выборов</w:t>
      </w:r>
      <w:r w:rsidR="00BA617F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="00D56429" w:rsidRPr="00491E3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BA617F">
        <w:rPr>
          <w:rFonts w:ascii="Times New Roman" w:eastAsia="Times New Roman" w:hAnsi="Times New Roman" w:cs="Times New Roman"/>
          <w:sz w:val="24"/>
          <w:szCs w:val="24"/>
          <w:lang w:eastAsia="x-none"/>
        </w:rPr>
        <w:t>Дума</w:t>
      </w:r>
      <w:r w:rsidR="00BA617F" w:rsidRPr="00BA617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муниципального образования «</w:t>
      </w:r>
      <w:proofErr w:type="spellStart"/>
      <w:r w:rsidR="00BA617F" w:rsidRPr="00BA617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Эхирит-Булагатский</w:t>
      </w:r>
      <w:proofErr w:type="spellEnd"/>
      <w:r w:rsidR="00BA617F" w:rsidRPr="00BA617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район» </w:t>
      </w:r>
      <w:r w:rsidR="00BA617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седьмого созыва сформирована </w:t>
      </w:r>
      <w:r w:rsidR="00D56429" w:rsidRPr="00491E3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составе </w:t>
      </w:r>
      <w:r w:rsidR="00D56429" w:rsidRPr="00491E39">
        <w:rPr>
          <w:rFonts w:ascii="Times New Roman" w:eastAsia="Times New Roman" w:hAnsi="Times New Roman" w:cs="Times New Roman"/>
          <w:sz w:val="24"/>
          <w:szCs w:val="24"/>
          <w:lang w:eastAsia="x-none"/>
        </w:rPr>
        <w:t>16</w:t>
      </w:r>
      <w:r w:rsidR="00D56429" w:rsidRPr="00491E3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депутатов. </w:t>
      </w:r>
    </w:p>
    <w:p w:rsidR="00D56429" w:rsidRPr="00491E39" w:rsidRDefault="00D56429" w:rsidP="00FD23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Депутаты в основном работают на непостоянной основе.</w:t>
      </w:r>
    </w:p>
    <w:p w:rsidR="00CC5512" w:rsidRPr="00491E39" w:rsidRDefault="00CC5512" w:rsidP="00FD23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Депутаты Думы района строили свою деятельность, направленную на конструктивное сотрудничество с Мэром и  администрацией района, с муниципальными образованиями 1-го уровня, прокуратурой района, в направлении обеспечивающим принятие Думой района нормативно-правовых актов носящих позитивный характер, создающих условия для развития производственной  сферы, на защиту социально незащищенных слоев населения, на развитие социальной сферы для создания условий благополучной жизни человека, живущего в </w:t>
      </w:r>
      <w:proofErr w:type="spellStart"/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>Эхирит-Булагатском</w:t>
      </w:r>
      <w:proofErr w:type="spellEnd"/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районе.</w:t>
      </w:r>
    </w:p>
    <w:p w:rsidR="00D56429" w:rsidRPr="00491E39" w:rsidRDefault="00D56429" w:rsidP="00FD23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в Думе муниципального образования «</w:t>
      </w:r>
      <w:proofErr w:type="spellStart"/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>Эхирит-Булагатский</w:t>
      </w:r>
      <w:proofErr w:type="spellEnd"/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r w:rsidR="00BA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осуществляло свою деятельность </w:t>
      </w: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постоянных депутатских комиссий и одна комиссия </w:t>
      </w:r>
      <w:r w:rsidRPr="00491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Думы муниципального образования «</w:t>
      </w:r>
      <w:proofErr w:type="spellStart"/>
      <w:r w:rsidRPr="00491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Эхирит-Булагатский</w:t>
      </w:r>
      <w:proofErr w:type="spellEnd"/>
      <w:r w:rsidRPr="00491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по урегулированию конфликта интересов лиц, замещающих муниципальные должности</w:t>
      </w: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6429" w:rsidRPr="00491E39" w:rsidRDefault="00D56429" w:rsidP="00FD23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 Уставу, Регламенту, и депутатской этике </w:t>
      </w:r>
      <w:bookmarkStart w:id="9" w:name="_Hlk35506362"/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 депутатов, председатель </w:t>
      </w:r>
      <w:r w:rsidR="002C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Урмаев В.А.);</w:t>
      </w:r>
    </w:p>
    <w:bookmarkEnd w:id="9"/>
    <w:p w:rsidR="00D56429" w:rsidRPr="00491E39" w:rsidRDefault="00D56429" w:rsidP="00FD231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сельскому хозяйству, природопользованию, экологии, промышленности и ЖКХ</w:t>
      </w:r>
      <w:r w:rsidR="007D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 депутатов, председатель </w:t>
      </w:r>
      <w:r w:rsidR="002C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Асалханов</w:t>
      </w:r>
      <w:proofErr w:type="spellEnd"/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А.С.);</w:t>
      </w:r>
    </w:p>
    <w:p w:rsidR="00D56429" w:rsidRPr="00491E39" w:rsidRDefault="00D56429" w:rsidP="00FD2319">
      <w:pPr>
        <w:numPr>
          <w:ilvl w:val="12"/>
          <w:numId w:val="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 социальной сфере (5 депутатов, председатель </w:t>
      </w:r>
      <w:r w:rsidR="002C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Сыроватская</w:t>
      </w:r>
      <w:proofErr w:type="spellEnd"/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С.Н.);</w:t>
      </w:r>
    </w:p>
    <w:p w:rsidR="00D56429" w:rsidRPr="00491E39" w:rsidRDefault="00D56429" w:rsidP="00FD23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 бюджету, ценообразованию и социально-экономическому развитию (5 депутатов, председатель </w:t>
      </w:r>
      <w:r w:rsidR="002C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Анганаев</w:t>
      </w:r>
      <w:proofErr w:type="spellEnd"/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А.Ю.);</w:t>
      </w:r>
    </w:p>
    <w:p w:rsidR="00D56429" w:rsidRPr="00491E39" w:rsidRDefault="00D56429" w:rsidP="00FD231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по </w:t>
      </w:r>
      <w:r w:rsidRPr="00491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местному самоуправлению</w:t>
      </w: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депутатов, председатель </w:t>
      </w:r>
      <w:r w:rsidR="00BA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и </w:t>
      </w: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7D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</w:t>
      </w: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избран).</w:t>
      </w:r>
    </w:p>
    <w:p w:rsidR="00D56429" w:rsidRPr="00491E39" w:rsidRDefault="00D56429" w:rsidP="00FD231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более эффективной работы в 2019 году неоднократно проводились совместные расширенные заседания комиссий по рассмотрению таких вопросов, как внесение изменений </w:t>
      </w: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Устав района, отчет по исполнению бюджета 2018 года, принятию бюджета 2019 года и планового периода 2020 и 2021 годов, исполнению муниципальных целевых программ района. </w:t>
      </w:r>
    </w:p>
    <w:p w:rsidR="00D56429" w:rsidRPr="00491E39" w:rsidRDefault="00D56429" w:rsidP="00FD23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практике работы Думы появились новые формы работы: семинары, стажировки. Депутаты участвовали в проблемно-деятельных семинарах, проводимых Законодательным собранием Иркутской области</w:t>
      </w:r>
      <w:r w:rsidR="002B41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проектах Законодательного собрания: «Школа молодого депутата», стажировках.</w:t>
      </w:r>
    </w:p>
    <w:p w:rsidR="00D56429" w:rsidRPr="00491E39" w:rsidRDefault="00D56429" w:rsidP="00FD231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E3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491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Вопросы рассм</w:t>
      </w:r>
      <w:r w:rsidR="00752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91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</w:t>
      </w:r>
      <w:r w:rsidR="00752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иваемые </w:t>
      </w:r>
      <w:r w:rsidRPr="00491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</w:t>
      </w:r>
      <w:r w:rsidR="00752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491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491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Эхирит-Булагатский</w:t>
      </w:r>
      <w:proofErr w:type="spellEnd"/>
      <w:r w:rsidRPr="00491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</w:t>
      </w:r>
    </w:p>
    <w:p w:rsidR="00D56429" w:rsidRDefault="00D56429" w:rsidP="00FD231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Думой муниципального образования «</w:t>
      </w:r>
      <w:proofErr w:type="spellStart"/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>Эхирит-Булагатский</w:t>
      </w:r>
      <w:proofErr w:type="spellEnd"/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за 2019 год проведено 12 заседаний, было рассмотрено – 74 вопроса, принято 33 нормативн</w:t>
      </w:r>
      <w:r w:rsidR="002B41D5">
        <w:rPr>
          <w:rFonts w:ascii="Times New Roman" w:eastAsia="Times New Roman" w:hAnsi="Times New Roman" w:cs="Times New Roman"/>
          <w:sz w:val="24"/>
          <w:szCs w:val="24"/>
          <w:lang w:eastAsia="ru-RU"/>
        </w:rPr>
        <w:t>о-правовых а</w:t>
      </w: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кта, заслушано 41 контрольн</w:t>
      </w:r>
      <w:r w:rsidR="002B41D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</w:t>
      </w:r>
      <w:r w:rsidR="002B41D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вопроса, по результатам которых принимались рекомендации, обращения и запросы в органы власти, в органы местного самоуправления района, в надзорные органы и к хозяйствующим субъектам муниципального образования «</w:t>
      </w:r>
      <w:proofErr w:type="spellStart"/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>Эхирит-Булагатский</w:t>
      </w:r>
      <w:proofErr w:type="spellEnd"/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  <w:r w:rsidR="00BA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следует отметить, что </w:t>
      </w:r>
      <w:r w:rsidR="00AA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принятым в отчетном периоде Думой района нормативно-правовым актам, замечания контрольно-надзорными органами не выносились. </w:t>
      </w:r>
    </w:p>
    <w:p w:rsidR="00752806" w:rsidRPr="00BB1102" w:rsidRDefault="00752806" w:rsidP="00FD23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отчетном периоде п</w:t>
      </w:r>
      <w:r w:rsidRPr="00BB1102">
        <w:rPr>
          <w:rFonts w:ascii="Times New Roman" w:hAnsi="Times New Roman" w:cs="Times New Roman"/>
          <w:sz w:val="24"/>
          <w:szCs w:val="24"/>
        </w:rPr>
        <w:t xml:space="preserve">роведена проверка личных дел работников Думы и КСП района </w:t>
      </w:r>
      <w:r>
        <w:rPr>
          <w:rFonts w:ascii="Times New Roman" w:hAnsi="Times New Roman" w:cs="Times New Roman"/>
          <w:sz w:val="24"/>
          <w:szCs w:val="24"/>
        </w:rPr>
        <w:t>на предмет соответствия законодательству о</w:t>
      </w:r>
      <w:r w:rsidRPr="00BB1102">
        <w:rPr>
          <w:rFonts w:ascii="Times New Roman" w:hAnsi="Times New Roman" w:cs="Times New Roman"/>
          <w:sz w:val="24"/>
          <w:szCs w:val="24"/>
        </w:rPr>
        <w:t xml:space="preserve"> муниципальной служб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B1102">
        <w:rPr>
          <w:rFonts w:ascii="Times New Roman" w:hAnsi="Times New Roman" w:cs="Times New Roman"/>
          <w:sz w:val="24"/>
          <w:szCs w:val="24"/>
        </w:rPr>
        <w:t xml:space="preserve"> и противодейств</w:t>
      </w:r>
      <w:r>
        <w:rPr>
          <w:rFonts w:ascii="Times New Roman" w:hAnsi="Times New Roman" w:cs="Times New Roman"/>
          <w:sz w:val="24"/>
          <w:szCs w:val="24"/>
        </w:rPr>
        <w:t>ию</w:t>
      </w:r>
      <w:r w:rsidRPr="00BB1102">
        <w:rPr>
          <w:rFonts w:ascii="Times New Roman" w:hAnsi="Times New Roman" w:cs="Times New Roman"/>
          <w:sz w:val="24"/>
          <w:szCs w:val="24"/>
        </w:rPr>
        <w:t xml:space="preserve"> коррупции</w:t>
      </w:r>
      <w:r>
        <w:rPr>
          <w:rFonts w:ascii="Times New Roman" w:hAnsi="Times New Roman" w:cs="Times New Roman"/>
          <w:sz w:val="24"/>
          <w:szCs w:val="24"/>
        </w:rPr>
        <w:t xml:space="preserve">, рассмотрено </w:t>
      </w:r>
      <w:r w:rsidRPr="00BB11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15 поступивших </w:t>
      </w:r>
      <w:r w:rsidRPr="00BB1102">
        <w:rPr>
          <w:rFonts w:ascii="Times New Roman" w:hAnsi="Times New Roman" w:cs="Times New Roman"/>
          <w:sz w:val="24"/>
          <w:szCs w:val="24"/>
        </w:rPr>
        <w:t>писем</w:t>
      </w:r>
      <w:r>
        <w:rPr>
          <w:rFonts w:ascii="Times New Roman" w:hAnsi="Times New Roman" w:cs="Times New Roman"/>
          <w:sz w:val="24"/>
          <w:szCs w:val="24"/>
        </w:rPr>
        <w:t xml:space="preserve"> запросов, </w:t>
      </w:r>
      <w:r w:rsidRPr="00BB1102">
        <w:rPr>
          <w:rFonts w:ascii="Times New Roman" w:hAnsi="Times New Roman" w:cs="Times New Roman"/>
          <w:sz w:val="24"/>
          <w:szCs w:val="24"/>
        </w:rPr>
        <w:t>подготовлен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B1102">
        <w:rPr>
          <w:rFonts w:ascii="Times New Roman" w:hAnsi="Times New Roman" w:cs="Times New Roman"/>
          <w:sz w:val="24"/>
          <w:szCs w:val="24"/>
        </w:rPr>
        <w:t xml:space="preserve"> и направлен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B11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197</w:t>
      </w:r>
      <w:r w:rsidRPr="00BB1102">
        <w:rPr>
          <w:rFonts w:ascii="Times New Roman" w:hAnsi="Times New Roman" w:cs="Times New Roman"/>
          <w:sz w:val="24"/>
          <w:szCs w:val="24"/>
        </w:rPr>
        <w:t xml:space="preserve"> писем, обращений.</w:t>
      </w:r>
      <w:r>
        <w:rPr>
          <w:rFonts w:ascii="Times New Roman" w:hAnsi="Times New Roman" w:cs="Times New Roman"/>
          <w:sz w:val="24"/>
          <w:szCs w:val="24"/>
        </w:rPr>
        <w:t xml:space="preserve"> Подготовлено и </w:t>
      </w:r>
      <w:r w:rsidRPr="00BB1102">
        <w:rPr>
          <w:rFonts w:ascii="Times New Roman" w:hAnsi="Times New Roman" w:cs="Times New Roman"/>
          <w:sz w:val="24"/>
          <w:szCs w:val="24"/>
        </w:rPr>
        <w:t xml:space="preserve">издано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BB1102">
        <w:rPr>
          <w:rFonts w:ascii="Times New Roman" w:hAnsi="Times New Roman" w:cs="Times New Roman"/>
          <w:sz w:val="24"/>
          <w:szCs w:val="24"/>
        </w:rPr>
        <w:t xml:space="preserve"> постановлений и распоряжений</w:t>
      </w:r>
      <w:r>
        <w:rPr>
          <w:rFonts w:ascii="Times New Roman" w:hAnsi="Times New Roman" w:cs="Times New Roman"/>
          <w:sz w:val="24"/>
          <w:szCs w:val="24"/>
        </w:rPr>
        <w:t>, в том числе</w:t>
      </w:r>
      <w:r w:rsidRPr="0075280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752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административно-хозяйственной деятельности – 34 и 8 по урегулированию трудовых отношений муниципальных служащих Думы и КСП</w:t>
      </w:r>
      <w:r w:rsidRPr="00BB110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отчетном периоде з</w:t>
      </w:r>
      <w:r w:rsidRPr="00BB1102">
        <w:rPr>
          <w:rFonts w:ascii="Times New Roman" w:hAnsi="Times New Roman" w:cs="Times New Roman"/>
          <w:sz w:val="24"/>
          <w:szCs w:val="24"/>
        </w:rPr>
        <w:t xml:space="preserve">аключено 12 соглашений по проведению внешней проверки годовых отчетов </w:t>
      </w:r>
      <w:r>
        <w:rPr>
          <w:rFonts w:ascii="Times New Roman" w:hAnsi="Times New Roman" w:cs="Times New Roman"/>
          <w:sz w:val="24"/>
          <w:szCs w:val="24"/>
        </w:rPr>
        <w:t>муниципальных образований 1-го уровня.</w:t>
      </w:r>
    </w:p>
    <w:p w:rsidR="00752806" w:rsidRPr="00BB1102" w:rsidRDefault="00752806" w:rsidP="00FD23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10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редседателем Думы в течении отчетного периода п</w:t>
      </w:r>
      <w:r w:rsidRPr="00BB1102">
        <w:rPr>
          <w:rFonts w:ascii="Times New Roman" w:hAnsi="Times New Roman" w:cs="Times New Roman"/>
          <w:sz w:val="24"/>
          <w:szCs w:val="24"/>
        </w:rPr>
        <w:t>рин</w:t>
      </w:r>
      <w:r>
        <w:rPr>
          <w:rFonts w:ascii="Times New Roman" w:hAnsi="Times New Roman" w:cs="Times New Roman"/>
          <w:sz w:val="24"/>
          <w:szCs w:val="24"/>
        </w:rPr>
        <w:t xml:space="preserve">ято </w:t>
      </w:r>
      <w:r w:rsidRPr="00BB1102">
        <w:rPr>
          <w:rFonts w:ascii="Times New Roman" w:hAnsi="Times New Roman" w:cs="Times New Roman"/>
          <w:sz w:val="24"/>
          <w:szCs w:val="24"/>
        </w:rPr>
        <w:t>участие</w:t>
      </w:r>
      <w:r>
        <w:rPr>
          <w:rFonts w:ascii="Times New Roman" w:hAnsi="Times New Roman" w:cs="Times New Roman"/>
          <w:sz w:val="24"/>
          <w:szCs w:val="24"/>
        </w:rPr>
        <w:t xml:space="preserve"> в следующих проводимых мероприятиях</w:t>
      </w:r>
      <w:r w:rsidRPr="00BB1102">
        <w:rPr>
          <w:rFonts w:ascii="Times New Roman" w:hAnsi="Times New Roman" w:cs="Times New Roman"/>
          <w:sz w:val="24"/>
          <w:szCs w:val="24"/>
        </w:rPr>
        <w:t>:</w:t>
      </w:r>
    </w:p>
    <w:p w:rsidR="00752806" w:rsidRPr="00591A51" w:rsidRDefault="00752806" w:rsidP="00FD23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A51">
        <w:rPr>
          <w:rFonts w:ascii="Times New Roman" w:hAnsi="Times New Roman" w:cs="Times New Roman"/>
          <w:sz w:val="24"/>
          <w:szCs w:val="24"/>
        </w:rPr>
        <w:t xml:space="preserve">- публичных депутатских слушаниях по проекту бюджетов Иркутской области на </w:t>
      </w:r>
      <w:r w:rsidRPr="00591A51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 и плановый период 2021 и 2022 годов</w:t>
      </w:r>
      <w:r w:rsidRPr="00591A51">
        <w:rPr>
          <w:rFonts w:ascii="Times New Roman" w:hAnsi="Times New Roman" w:cs="Times New Roman"/>
          <w:sz w:val="24"/>
          <w:szCs w:val="24"/>
        </w:rPr>
        <w:t xml:space="preserve"> о, а также по реализации Законов Иркутской области</w:t>
      </w:r>
      <w:r w:rsidR="00591A51" w:rsidRPr="00591A51">
        <w:rPr>
          <w:rFonts w:ascii="Times New Roman" w:hAnsi="Times New Roman" w:cs="Times New Roman"/>
          <w:sz w:val="24"/>
          <w:szCs w:val="24"/>
        </w:rPr>
        <w:t xml:space="preserve"> «</w:t>
      </w:r>
      <w:r w:rsidR="00591A51" w:rsidRPr="00591A51">
        <w:rPr>
          <w:rFonts w:ascii="Times New Roman" w:hAnsi="Times New Roman" w:cs="Times New Roman"/>
        </w:rPr>
        <w:t xml:space="preserve">О внесении изменений в Закон Иркутской области «О межбюджетных трансфертах и нормативах отчислений доходов в местные бюджеты», «О внесении изменений в Закон Иркутской области «О межбюджетных трансфертах и нормативах отчислений доходов в местные бюджеты», </w:t>
      </w:r>
      <w:hyperlink r:id="rId7" w:history="1">
        <w:r w:rsidR="00591A51" w:rsidRPr="00591A51">
          <w:rPr>
            <w:rStyle w:val="af"/>
            <w:rFonts w:ascii="Times New Roman" w:hAnsi="Times New Roman" w:cs="Times New Roman"/>
            <w:color w:val="auto"/>
            <w:u w:val="none"/>
          </w:rPr>
          <w:t>О наделении органов местного самоуправления областными государственными полномочиями по обеспечению бесплатным двухразовым питанием детей-инвалидов</w:t>
        </w:r>
      </w:hyperlink>
      <w:r w:rsidR="00591A51" w:rsidRPr="00591A51">
        <w:rPr>
          <w:rFonts w:ascii="Times New Roman" w:hAnsi="Times New Roman" w:cs="Times New Roman"/>
        </w:rPr>
        <w:t xml:space="preserve">» и др. </w:t>
      </w:r>
      <w:r w:rsidRPr="00591A51">
        <w:rPr>
          <w:rFonts w:ascii="Times New Roman" w:hAnsi="Times New Roman" w:cs="Times New Roman"/>
          <w:sz w:val="24"/>
          <w:szCs w:val="24"/>
        </w:rPr>
        <w:t>;</w:t>
      </w:r>
    </w:p>
    <w:p w:rsidR="00752806" w:rsidRPr="00591A51" w:rsidRDefault="00752806" w:rsidP="00FD23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A51">
        <w:rPr>
          <w:rFonts w:ascii="Times New Roman" w:hAnsi="Times New Roman" w:cs="Times New Roman"/>
          <w:sz w:val="24"/>
          <w:szCs w:val="24"/>
        </w:rPr>
        <w:t>- в 6 семинарах, проводимых Законодательным собранием и правительством Иркутской области;</w:t>
      </w:r>
    </w:p>
    <w:p w:rsidR="00752806" w:rsidRPr="00591A51" w:rsidRDefault="00752806" w:rsidP="00FD23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A51">
        <w:rPr>
          <w:rFonts w:ascii="Times New Roman" w:hAnsi="Times New Roman" w:cs="Times New Roman"/>
          <w:sz w:val="24"/>
          <w:szCs w:val="24"/>
        </w:rPr>
        <w:lastRenderedPageBreak/>
        <w:t>- в 6 заседаниях совета муниципальных образований при Законодательном Собрании Иркутской области, в том числе в режиме видео конференции связи (ВКС) - 4;</w:t>
      </w:r>
    </w:p>
    <w:p w:rsidR="00752806" w:rsidRPr="00591A51" w:rsidRDefault="00752806" w:rsidP="00FD23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A51">
        <w:rPr>
          <w:rFonts w:ascii="Times New Roman" w:hAnsi="Times New Roman" w:cs="Times New Roman"/>
          <w:sz w:val="24"/>
          <w:szCs w:val="24"/>
        </w:rPr>
        <w:t>- в 4 заседаниях исполнительной дирекции некоммерческая организация Ассоциация МО Иркутской области;</w:t>
      </w:r>
    </w:p>
    <w:p w:rsidR="00752806" w:rsidRDefault="00752806" w:rsidP="00FD23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1102">
        <w:rPr>
          <w:rFonts w:ascii="Times New Roman" w:hAnsi="Times New Roman" w:cs="Times New Roman"/>
          <w:sz w:val="24"/>
          <w:szCs w:val="24"/>
        </w:rPr>
        <w:t>в еженедельных планерных заседаниях при мэре района;</w:t>
      </w:r>
    </w:p>
    <w:p w:rsidR="00752806" w:rsidRDefault="00752806" w:rsidP="00FD23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B1102">
        <w:rPr>
          <w:rFonts w:ascii="Times New Roman" w:hAnsi="Times New Roman" w:cs="Times New Roman"/>
          <w:sz w:val="24"/>
          <w:szCs w:val="24"/>
        </w:rPr>
        <w:t xml:space="preserve"> в работе административного совета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2806" w:rsidRPr="00BB1102" w:rsidRDefault="00752806" w:rsidP="00FD23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8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созыв и участие в</w:t>
      </w:r>
      <w:r w:rsidRPr="00752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заседаниях (постоянных) комиссий Думы – 20 в том числе</w:t>
      </w:r>
      <w:r w:rsidRPr="0075280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в 18 заседаниях постоянных комиссий и 2 заседаниях комиссии по </w:t>
      </w:r>
      <w:r w:rsidRPr="00491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урегулированию конфликта интересов лиц, замещающих муниципальные </w:t>
      </w:r>
      <w:proofErr w:type="gramStart"/>
      <w:r w:rsidRPr="00491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10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B41D5" w:rsidRDefault="00752806" w:rsidP="00FD231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Очередные з</w:t>
      </w:r>
      <w:r w:rsidR="00D56429" w:rsidRPr="00491E39">
        <w:rPr>
          <w:rFonts w:ascii="Times New Roman" w:eastAsia="Calibri" w:hAnsi="Times New Roman" w:cs="Times New Roman"/>
          <w:sz w:val="24"/>
          <w:szCs w:val="24"/>
        </w:rPr>
        <w:t>аседания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Думы</w:t>
      </w:r>
      <w:r w:rsidR="00D56429" w:rsidRPr="00491E39">
        <w:rPr>
          <w:rFonts w:ascii="Times New Roman" w:eastAsia="Calibri" w:hAnsi="Times New Roman" w:cs="Times New Roman"/>
          <w:sz w:val="24"/>
          <w:szCs w:val="24"/>
        </w:rPr>
        <w:t xml:space="preserve"> в отчетном периоде проводились по годовому плану работы Думы муниципального образования «</w:t>
      </w:r>
      <w:proofErr w:type="spellStart"/>
      <w:r w:rsidR="00D56429" w:rsidRPr="00491E39">
        <w:rPr>
          <w:rFonts w:ascii="Times New Roman" w:eastAsia="Calibri" w:hAnsi="Times New Roman" w:cs="Times New Roman"/>
          <w:sz w:val="24"/>
          <w:szCs w:val="24"/>
        </w:rPr>
        <w:t>Эхирит-Булагатский</w:t>
      </w:r>
      <w:proofErr w:type="spellEnd"/>
      <w:r w:rsidR="00D56429" w:rsidRPr="00491E39">
        <w:rPr>
          <w:rFonts w:ascii="Times New Roman" w:eastAsia="Calibri" w:hAnsi="Times New Roman" w:cs="Times New Roman"/>
          <w:sz w:val="24"/>
          <w:szCs w:val="24"/>
        </w:rPr>
        <w:t xml:space="preserve"> район» утвержденному решением Думы </w:t>
      </w:r>
      <w:r w:rsidR="00D56429"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декабря 2018 года № 291</w:t>
      </w:r>
      <w:r w:rsidR="00D56429" w:rsidRPr="00491E3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56429" w:rsidRPr="00491E39" w:rsidRDefault="00D56429" w:rsidP="00FD231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E39">
        <w:rPr>
          <w:rFonts w:ascii="Times New Roman" w:eastAsia="Calibri" w:hAnsi="Times New Roman" w:cs="Times New Roman"/>
          <w:sz w:val="24"/>
          <w:szCs w:val="24"/>
        </w:rPr>
        <w:t>Необходимо отметить, что в 2019 году исполнение плана работы Думы</w:t>
      </w:r>
      <w:r w:rsidR="002B41D5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Pr="00491E39">
        <w:rPr>
          <w:rFonts w:ascii="Times New Roman" w:eastAsia="Calibri" w:hAnsi="Times New Roman" w:cs="Times New Roman"/>
          <w:sz w:val="24"/>
          <w:szCs w:val="24"/>
        </w:rPr>
        <w:t xml:space="preserve"> составило 100 процентов. Кроме того, более 40 вопросов были рассмотрены внепланово. Прежде всего, их рассмотрение связано с изменением федерального и областного законодательства для актуализации нормативно-правовых актов муниципального образования «</w:t>
      </w:r>
      <w:proofErr w:type="spellStart"/>
      <w:r w:rsidRPr="00491E39">
        <w:rPr>
          <w:rFonts w:ascii="Times New Roman" w:eastAsia="Calibri" w:hAnsi="Times New Roman" w:cs="Times New Roman"/>
          <w:sz w:val="24"/>
          <w:szCs w:val="24"/>
        </w:rPr>
        <w:t>Эхирит-Булагатский</w:t>
      </w:r>
      <w:proofErr w:type="spellEnd"/>
      <w:r w:rsidRPr="00491E39">
        <w:rPr>
          <w:rFonts w:ascii="Times New Roman" w:eastAsia="Calibri" w:hAnsi="Times New Roman" w:cs="Times New Roman"/>
          <w:sz w:val="24"/>
          <w:szCs w:val="24"/>
        </w:rPr>
        <w:t xml:space="preserve"> район». </w:t>
      </w:r>
    </w:p>
    <w:p w:rsidR="00D56429" w:rsidRPr="00491E39" w:rsidRDefault="00D56429" w:rsidP="00FD231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E39">
        <w:rPr>
          <w:rFonts w:ascii="Times New Roman" w:eastAsia="Calibri" w:hAnsi="Times New Roman" w:cs="Times New Roman"/>
          <w:sz w:val="24"/>
          <w:szCs w:val="24"/>
        </w:rPr>
        <w:t>Были вынесены и приняты Думой документы, составляющие основу развития местного самоуправления района: утверждена стратегия социально-экономического развития муниципального образования «</w:t>
      </w:r>
      <w:proofErr w:type="spellStart"/>
      <w:r w:rsidRPr="00491E39">
        <w:rPr>
          <w:rFonts w:ascii="Times New Roman" w:eastAsia="Calibri" w:hAnsi="Times New Roman" w:cs="Times New Roman"/>
          <w:sz w:val="24"/>
          <w:szCs w:val="24"/>
        </w:rPr>
        <w:t>Эхирит-Булагатский</w:t>
      </w:r>
      <w:proofErr w:type="spellEnd"/>
      <w:r w:rsidRPr="00491E39">
        <w:rPr>
          <w:rFonts w:ascii="Times New Roman" w:eastAsia="Calibri" w:hAnsi="Times New Roman" w:cs="Times New Roman"/>
          <w:sz w:val="24"/>
          <w:szCs w:val="24"/>
        </w:rPr>
        <w:t xml:space="preserve"> район» до 2030 года, котор</w:t>
      </w:r>
      <w:r w:rsidR="002B41D5">
        <w:rPr>
          <w:rFonts w:ascii="Times New Roman" w:eastAsia="Calibri" w:hAnsi="Times New Roman" w:cs="Times New Roman"/>
          <w:sz w:val="24"/>
          <w:szCs w:val="24"/>
        </w:rPr>
        <w:t>о</w:t>
      </w:r>
      <w:r w:rsidRPr="00491E39">
        <w:rPr>
          <w:rFonts w:ascii="Times New Roman" w:eastAsia="Calibri" w:hAnsi="Times New Roman" w:cs="Times New Roman"/>
          <w:sz w:val="24"/>
          <w:szCs w:val="24"/>
        </w:rPr>
        <w:t xml:space="preserve">е предварительно рассматривались на </w:t>
      </w:r>
      <w:r w:rsidR="002B41D5">
        <w:rPr>
          <w:rFonts w:ascii="Times New Roman" w:eastAsia="Calibri" w:hAnsi="Times New Roman" w:cs="Times New Roman"/>
          <w:sz w:val="24"/>
          <w:szCs w:val="24"/>
        </w:rPr>
        <w:t xml:space="preserve">публичных </w:t>
      </w:r>
      <w:r w:rsidRPr="00491E39">
        <w:rPr>
          <w:rFonts w:ascii="Times New Roman" w:eastAsia="Calibri" w:hAnsi="Times New Roman" w:cs="Times New Roman"/>
          <w:sz w:val="24"/>
          <w:szCs w:val="24"/>
        </w:rPr>
        <w:t>слушаниях. Все замечания и предложения были рассмотрены</w:t>
      </w:r>
      <w:r w:rsidR="002B41D5">
        <w:rPr>
          <w:rFonts w:ascii="Times New Roman" w:eastAsia="Calibri" w:hAnsi="Times New Roman" w:cs="Times New Roman"/>
          <w:sz w:val="24"/>
          <w:szCs w:val="24"/>
        </w:rPr>
        <w:t xml:space="preserve"> и приняты</w:t>
      </w:r>
      <w:r w:rsidRPr="00491E39">
        <w:rPr>
          <w:rFonts w:ascii="Times New Roman" w:eastAsia="Calibri" w:hAnsi="Times New Roman" w:cs="Times New Roman"/>
          <w:sz w:val="24"/>
          <w:szCs w:val="24"/>
        </w:rPr>
        <w:t>, после чего</w:t>
      </w:r>
      <w:r w:rsidRPr="00491E3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491E39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  <w:r w:rsidR="002B41D5">
        <w:rPr>
          <w:rFonts w:ascii="Times New Roman" w:eastAsia="Calibri" w:hAnsi="Times New Roman" w:cs="Times New Roman"/>
          <w:sz w:val="24"/>
          <w:szCs w:val="24"/>
        </w:rPr>
        <w:t xml:space="preserve">был </w:t>
      </w:r>
      <w:r w:rsidRPr="00491E39">
        <w:rPr>
          <w:rFonts w:ascii="Times New Roman" w:eastAsia="Calibri" w:hAnsi="Times New Roman" w:cs="Times New Roman"/>
          <w:sz w:val="24"/>
          <w:szCs w:val="24"/>
        </w:rPr>
        <w:t>в</w:t>
      </w:r>
      <w:r w:rsidR="002B41D5">
        <w:rPr>
          <w:rFonts w:ascii="Times New Roman" w:eastAsia="Calibri" w:hAnsi="Times New Roman" w:cs="Times New Roman"/>
          <w:sz w:val="24"/>
          <w:szCs w:val="24"/>
        </w:rPr>
        <w:t xml:space="preserve">несен </w:t>
      </w:r>
      <w:r w:rsidRPr="00491E39">
        <w:rPr>
          <w:rFonts w:ascii="Times New Roman" w:eastAsia="Calibri" w:hAnsi="Times New Roman" w:cs="Times New Roman"/>
          <w:sz w:val="24"/>
          <w:szCs w:val="24"/>
        </w:rPr>
        <w:t>на утверждение Думы района</w:t>
      </w:r>
      <w:r w:rsidR="002B41D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B41D5" w:rsidRPr="00491E39">
        <w:rPr>
          <w:rFonts w:ascii="Times New Roman" w:eastAsia="Calibri" w:hAnsi="Times New Roman" w:cs="Times New Roman"/>
          <w:sz w:val="24"/>
          <w:szCs w:val="24"/>
        </w:rPr>
        <w:t>утверждено новое Положение «О порядке управления и распоряжения имуществом, находящимся в муниципальной собственности муниципального образования «</w:t>
      </w:r>
      <w:proofErr w:type="spellStart"/>
      <w:r w:rsidR="002B41D5" w:rsidRPr="00491E39">
        <w:rPr>
          <w:rFonts w:ascii="Times New Roman" w:eastAsia="Calibri" w:hAnsi="Times New Roman" w:cs="Times New Roman"/>
          <w:sz w:val="24"/>
          <w:szCs w:val="24"/>
        </w:rPr>
        <w:t>Эхирит-Булагатский</w:t>
      </w:r>
      <w:proofErr w:type="spellEnd"/>
      <w:r w:rsidR="002B41D5" w:rsidRPr="00491E39">
        <w:rPr>
          <w:rFonts w:ascii="Times New Roman" w:eastAsia="Calibri" w:hAnsi="Times New Roman" w:cs="Times New Roman"/>
          <w:sz w:val="24"/>
          <w:szCs w:val="24"/>
        </w:rPr>
        <w:t xml:space="preserve"> район»»</w:t>
      </w:r>
      <w:r w:rsidR="002B41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6429" w:rsidRPr="00491E39" w:rsidRDefault="00D56429" w:rsidP="00FD23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целевой направленной деятельности по решению вопросов местного значения на территории </w:t>
      </w:r>
      <w:bookmarkStart w:id="10" w:name="_Hlk35509727"/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>Эхирит-Булагатский</w:t>
      </w:r>
      <w:proofErr w:type="spellEnd"/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bookmarkEnd w:id="10"/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действовало и находилось под контролем представительного органа местного самоуправления исполнение 13-и муниципальных целевых программ.</w:t>
      </w:r>
    </w:p>
    <w:p w:rsidR="00D56429" w:rsidRPr="00491E39" w:rsidRDefault="00D56429" w:rsidP="00FD23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вносимый инициатором на рассмотрение Думы проект решения проходи</w:t>
      </w:r>
      <w:r w:rsidR="002B41D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согласования с финансовым органом, юридическ</w:t>
      </w:r>
      <w:r w:rsidR="002B41D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</w:t>
      </w:r>
      <w:r w:rsidR="002B41D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2B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Думы, также отработанные проекты правовых актов Думы </w:t>
      </w:r>
      <w:r w:rsidR="00AA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направлялись </w:t>
      </w: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прокуратуру </w:t>
      </w:r>
      <w:proofErr w:type="spellStart"/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>Эхирит-Булагатского</w:t>
      </w:r>
      <w:proofErr w:type="spellEnd"/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для дачи заключения о соответствии проектов НПА нормам действующего законодательства. Проекты решений Думы муниципального образования «</w:t>
      </w:r>
      <w:proofErr w:type="spellStart"/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>Эхирит-Булагатский</w:t>
      </w:r>
      <w:proofErr w:type="spellEnd"/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предусматривающие финансирование из </w:t>
      </w: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районного бюджета, направляются в Контрольно-счетную палату </w:t>
      </w:r>
      <w:bookmarkStart w:id="11" w:name="_Hlk35509982"/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>Эхирит-Булагатский</w:t>
      </w:r>
      <w:proofErr w:type="spellEnd"/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bookmarkEnd w:id="11"/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рассмотрения и подготовки заключения о возможности и целесообразности принятия данного решения. </w:t>
      </w:r>
    </w:p>
    <w:p w:rsidR="00D56429" w:rsidRPr="00491E39" w:rsidRDefault="00D56429" w:rsidP="00FD23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мимо этого, вносимые в Думу района проекты решений проходили антикоррупционную экспертизу, предусмотренную законодательством Российской Федерации «О противодействии коррупции», решением Думы муниципального образования «</w:t>
      </w:r>
      <w:proofErr w:type="spellStart"/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>Эхирит-Булагатский</w:t>
      </w:r>
      <w:proofErr w:type="spellEnd"/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«Об утверждении положения о </w:t>
      </w:r>
      <w:r w:rsidRPr="00491E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порядке</w:t>
      </w:r>
      <w:r w:rsidRPr="00491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антикоррупционной экспертизы</w:t>
      </w:r>
      <w:r w:rsidRPr="00491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правовых актов и их проектов Думы муниципального образования»</w:t>
      </w:r>
      <w:r w:rsidRPr="00491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24.04. 2013г.№ 304. Без заключения об отсутствии в проектах коррупционных составляющих</w:t>
      </w:r>
      <w:r w:rsidR="002B41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на рассмотрение Думы не вынос</w:t>
      </w:r>
      <w:r w:rsidR="002B41D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ились</w:t>
      </w: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56429" w:rsidRPr="00491E39" w:rsidRDefault="00D56429" w:rsidP="00FD23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Согласованный проект </w:t>
      </w:r>
      <w:r w:rsidR="00217F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</w:t>
      </w: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правого акта выносился на рассмотрение</w:t>
      </w:r>
      <w:r w:rsidR="0021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</w:t>
      </w: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рекомендациями соответствующих </w:t>
      </w:r>
      <w:r w:rsidR="00217F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профильных (</w:t>
      </w: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постоянных</w:t>
      </w:r>
      <w:r w:rsidR="00217F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депутатских комиссий.</w:t>
      </w:r>
    </w:p>
    <w:p w:rsidR="00D56429" w:rsidRPr="00491E39" w:rsidRDefault="00D56429" w:rsidP="00FD23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E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целом за </w:t>
      </w: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</w:t>
      </w:r>
      <w:r w:rsidR="00DE7C67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</w:t>
      </w:r>
      <w:r w:rsidR="0021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Думой </w:t>
      </w: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5 – публичных слушаний, </w:t>
      </w:r>
      <w:r w:rsidR="00794A0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заседаний совместных комиссий по </w:t>
      </w:r>
      <w:r w:rsidR="0021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</w:t>
      </w: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</w:t>
      </w:r>
      <w:r w:rsidR="00217FE7">
        <w:rPr>
          <w:rFonts w:ascii="Times New Roman" w:eastAsia="Times New Roman" w:hAnsi="Times New Roman" w:cs="Times New Roman"/>
          <w:sz w:val="24"/>
          <w:szCs w:val="24"/>
          <w:lang w:eastAsia="ru-RU"/>
        </w:rPr>
        <w:t>х вопросов местного значения.</w:t>
      </w: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56429" w:rsidRPr="00491E39" w:rsidRDefault="00217FE7" w:rsidP="00FD231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2019 году Думой района </w:t>
      </w:r>
      <w:r w:rsidR="00D56429" w:rsidRPr="00491E39">
        <w:rPr>
          <w:rFonts w:ascii="Times New Roman" w:eastAsia="Calibri" w:hAnsi="Times New Roman" w:cs="Times New Roman"/>
          <w:sz w:val="24"/>
          <w:szCs w:val="24"/>
        </w:rPr>
        <w:t xml:space="preserve">совместно с администрацией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подготовлены и </w:t>
      </w:r>
      <w:r w:rsidR="00D56429" w:rsidRPr="00491E39">
        <w:rPr>
          <w:rFonts w:ascii="Times New Roman" w:eastAsia="Calibri" w:hAnsi="Times New Roman" w:cs="Times New Roman"/>
          <w:sz w:val="24"/>
          <w:szCs w:val="24"/>
        </w:rPr>
        <w:t xml:space="preserve">приняты правовые акты, устанавливающие и регулирующие </w:t>
      </w:r>
      <w:r w:rsidR="00D56429" w:rsidRPr="00491E39">
        <w:rPr>
          <w:rFonts w:ascii="Times New Roman" w:eastAsia="Calibri" w:hAnsi="Times New Roman" w:cs="Times New Roman"/>
          <w:b/>
          <w:sz w:val="24"/>
          <w:szCs w:val="24"/>
        </w:rPr>
        <w:t xml:space="preserve">правовые основы </w:t>
      </w:r>
      <w:r w:rsidR="00D56429" w:rsidRPr="00491E39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</w:t>
      </w:r>
      <w:proofErr w:type="spellStart"/>
      <w:r w:rsidR="00D56429" w:rsidRPr="00491E39">
        <w:rPr>
          <w:rFonts w:ascii="Times New Roman" w:eastAsia="Calibri" w:hAnsi="Times New Roman" w:cs="Times New Roman"/>
          <w:sz w:val="24"/>
          <w:szCs w:val="24"/>
        </w:rPr>
        <w:t>Эхирит-Булагатский</w:t>
      </w:r>
      <w:proofErr w:type="spellEnd"/>
      <w:r w:rsidR="00D56429" w:rsidRPr="00491E39">
        <w:rPr>
          <w:rFonts w:ascii="Times New Roman" w:eastAsia="Calibri" w:hAnsi="Times New Roman" w:cs="Times New Roman"/>
          <w:sz w:val="24"/>
          <w:szCs w:val="24"/>
        </w:rPr>
        <w:t xml:space="preserve"> район»»:</w:t>
      </w:r>
    </w:p>
    <w:p w:rsidR="00D56429" w:rsidRPr="00491E39" w:rsidRDefault="00217FE7" w:rsidP="00FD2319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D56429"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зменения в Устав </w:t>
      </w:r>
      <w:bookmarkStart w:id="12" w:name="_Hlk35524069"/>
      <w:r w:rsidR="00D56429"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D56429"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>Эхирит-Булагатский</w:t>
      </w:r>
      <w:proofErr w:type="spellEnd"/>
      <w:r w:rsidR="00D56429"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bookmarkEnd w:id="12"/>
      <w:r w:rsidR="00D56429"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изменением законодательства;</w:t>
      </w:r>
    </w:p>
    <w:p w:rsidR="00D56429" w:rsidRPr="00491E39" w:rsidRDefault="00D56429" w:rsidP="00FD2319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7F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зменения в положение о бюджетном процессе, соответствующее новому БК РФ;</w:t>
      </w:r>
    </w:p>
    <w:p w:rsidR="006C4470" w:rsidRPr="006C4470" w:rsidRDefault="00217FE7" w:rsidP="00FD2319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429" w:rsidRPr="006C44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 нормативн</w:t>
      </w:r>
      <w:r w:rsidR="006C4470" w:rsidRPr="006C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о-правовой </w:t>
      </w:r>
      <w:r w:rsidR="00D56429" w:rsidRPr="006C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по утверждению </w:t>
      </w:r>
      <w:r w:rsidR="006C4470" w:rsidRPr="006C447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C4470" w:rsidRPr="006C4470">
        <w:rPr>
          <w:rFonts w:ascii="Times New Roman" w:hAnsi="Times New Roman" w:cs="Times New Roman"/>
          <w:sz w:val="24"/>
          <w:szCs w:val="24"/>
        </w:rPr>
        <w:t>орядка выделения и расходования из бюджета муниципального образования «</w:t>
      </w:r>
      <w:proofErr w:type="spellStart"/>
      <w:r w:rsidR="006C4470" w:rsidRPr="006C4470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="006C4470" w:rsidRPr="006C4470">
        <w:rPr>
          <w:rFonts w:ascii="Times New Roman" w:hAnsi="Times New Roman" w:cs="Times New Roman"/>
          <w:sz w:val="24"/>
          <w:szCs w:val="24"/>
        </w:rPr>
        <w:t xml:space="preserve"> район» бюджетам сельских поселений </w:t>
      </w:r>
      <w:proofErr w:type="spellStart"/>
      <w:r w:rsidR="006C4470" w:rsidRPr="006C4470">
        <w:rPr>
          <w:rFonts w:ascii="Times New Roman" w:hAnsi="Times New Roman" w:cs="Times New Roman"/>
          <w:sz w:val="24"/>
          <w:szCs w:val="24"/>
        </w:rPr>
        <w:t>Эхирит-Булагатского</w:t>
      </w:r>
      <w:proofErr w:type="spellEnd"/>
      <w:r w:rsidR="006C4470" w:rsidRPr="006C4470">
        <w:rPr>
          <w:rFonts w:ascii="Times New Roman" w:hAnsi="Times New Roman" w:cs="Times New Roman"/>
          <w:sz w:val="24"/>
          <w:szCs w:val="24"/>
        </w:rPr>
        <w:t xml:space="preserve"> района иных межбюджетных трансфертов для решения отдельных вопросов местного значения сельских поселений на 2019 год</w:t>
      </w:r>
      <w:r w:rsidR="006C4470" w:rsidRPr="006C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Целью предоставления бюджетам сельских поселений </w:t>
      </w:r>
      <w:proofErr w:type="spellStart"/>
      <w:r w:rsidR="006C4470" w:rsidRPr="006C4470">
        <w:rPr>
          <w:rFonts w:ascii="Times New Roman" w:eastAsia="Times New Roman" w:hAnsi="Times New Roman" w:cs="Times New Roman"/>
          <w:sz w:val="24"/>
          <w:szCs w:val="24"/>
          <w:lang w:eastAsia="ru-RU"/>
        </w:rPr>
        <w:t>Эхирит-Булагатского</w:t>
      </w:r>
      <w:proofErr w:type="spellEnd"/>
      <w:r w:rsidR="006C4470" w:rsidRPr="006C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иных межбюджетных трансфертов является обеспечение дополнительного финансирования вопросов местного значения.</w:t>
      </w:r>
    </w:p>
    <w:p w:rsidR="00610A56" w:rsidRPr="00A13F6C" w:rsidRDefault="00610A56" w:rsidP="00AC7BA8">
      <w:pPr>
        <w:numPr>
          <w:ilvl w:val="0"/>
          <w:numId w:val="2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56429" w:rsidRPr="00A13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429" w:rsidRPr="00A13F6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Принят </w:t>
      </w:r>
      <w:r w:rsidR="00A13F6C" w:rsidRPr="00A13F6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</w:t>
      </w:r>
      <w:r w:rsidR="00D56429" w:rsidRPr="00A13F6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юджет района на 2020 год и плановый период 2021 и 2022 годов, </w:t>
      </w:r>
      <w:r w:rsidR="00F35E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</w:t>
      </w:r>
      <w:r w:rsidR="00D56429" w:rsidRPr="00A13F6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дефицитом </w:t>
      </w:r>
      <w:r w:rsidR="00F35E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 </w:t>
      </w:r>
      <w:r w:rsidR="00D56429" w:rsidRPr="00A13F6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10% от утвержденного общего годового объема собственных доходов</w:t>
      </w:r>
      <w:r w:rsidRPr="00A13F6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A13F6C">
        <w:rPr>
          <w:rFonts w:ascii="Times New Roman" w:hAnsi="Times New Roman" w:cs="Times New Roman"/>
          <w:sz w:val="24"/>
          <w:szCs w:val="24"/>
        </w:rPr>
        <w:t xml:space="preserve"> Необходимо отметить, что доходных источников в районном бюджете недостаточно для исполнения расходных полномочий в 2020 году в полном объеме.  Расходы на заработную плату и начисления на нее учреждениям, финансируемым из бюджета района за счет собственных доходных источников запланированы на 9,5 месяцев. </w:t>
      </w:r>
      <w:r w:rsidR="00D56429" w:rsidRPr="00A13F6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Проект бюджета рассматривался КСП района, а </w:t>
      </w:r>
      <w:r w:rsidR="00D56429" w:rsidRPr="00A13F6C">
        <w:rPr>
          <w:rFonts w:ascii="Times New Roman" w:eastAsia="Calibri" w:hAnsi="Times New Roman" w:cs="Times New Roman"/>
          <w:sz w:val="24"/>
          <w:szCs w:val="24"/>
        </w:rPr>
        <w:t>также на публичных слушаниях, на</w:t>
      </w:r>
      <w:r w:rsidRPr="00A13F6C">
        <w:rPr>
          <w:rFonts w:ascii="Times New Roman" w:eastAsia="Calibri" w:hAnsi="Times New Roman" w:cs="Times New Roman"/>
          <w:sz w:val="24"/>
          <w:szCs w:val="24"/>
        </w:rPr>
        <w:t xml:space="preserve"> заседании </w:t>
      </w:r>
      <w:r w:rsidR="00D56429" w:rsidRPr="00A13F6C">
        <w:rPr>
          <w:rFonts w:ascii="Times New Roman" w:eastAsia="Calibri" w:hAnsi="Times New Roman" w:cs="Times New Roman"/>
          <w:sz w:val="24"/>
          <w:szCs w:val="24"/>
        </w:rPr>
        <w:t xml:space="preserve">депутатской комиссии.  </w:t>
      </w:r>
    </w:p>
    <w:p w:rsidR="00B14712" w:rsidRPr="00B14712" w:rsidRDefault="00B14712" w:rsidP="00FD2319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71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III</w:t>
      </w:r>
      <w:r w:rsidRPr="00B1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Работа депутатов и депутатских комиссий совместно с администрацией муниципального образования «</w:t>
      </w:r>
      <w:proofErr w:type="spellStart"/>
      <w:r w:rsidRPr="00B1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Эхирит-Булагатский</w:t>
      </w:r>
      <w:proofErr w:type="spellEnd"/>
      <w:r w:rsidRPr="00B1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</w:t>
      </w:r>
    </w:p>
    <w:p w:rsidR="00DE7C67" w:rsidRPr="00491E39" w:rsidRDefault="00DE7C67" w:rsidP="00FD23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Постоянными комиссиями совместно с администрацией регулярно велся мониторинг действующих муниципальных программ, вынесены рекомендации по приведению МЦП в соответствие с финансовыми возможностями бюджета района. </w:t>
      </w:r>
    </w:p>
    <w:p w:rsidR="00DE7C67" w:rsidRPr="00491E39" w:rsidRDefault="00DE7C67" w:rsidP="00FD231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E39">
        <w:rPr>
          <w:rFonts w:ascii="Times New Roman" w:eastAsia="Calibri" w:hAnsi="Times New Roman" w:cs="Times New Roman"/>
          <w:sz w:val="24"/>
          <w:szCs w:val="24"/>
        </w:rPr>
        <w:t xml:space="preserve">На заседаниях Думы были заслушаны ряд вопросов таких как:    </w:t>
      </w:r>
    </w:p>
    <w:p w:rsidR="00DE7C67" w:rsidRPr="00491E39" w:rsidRDefault="00DE7C67" w:rsidP="00FD2319">
      <w:pPr>
        <w:tabs>
          <w:tab w:val="left" w:pos="720"/>
          <w:tab w:val="left" w:pos="14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91E39">
        <w:rPr>
          <w:rFonts w:ascii="Times New Roman" w:eastAsia="Times New Roman" w:hAnsi="Times New Roman" w:cs="Times New Roman"/>
          <w:bCs/>
          <w:sz w:val="24"/>
          <w:szCs w:val="24"/>
        </w:rPr>
        <w:t xml:space="preserve">о перечне проектов народных инициатив 2019 года и внесение в него изменений; </w:t>
      </w:r>
    </w:p>
    <w:p w:rsidR="00DE7C67" w:rsidRPr="00491E39" w:rsidRDefault="00DE7C67" w:rsidP="00FD2319">
      <w:pPr>
        <w:tabs>
          <w:tab w:val="left" w:pos="720"/>
          <w:tab w:val="left" w:pos="14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91E39">
        <w:rPr>
          <w:rFonts w:ascii="Times New Roman" w:hAnsi="Times New Roman" w:cs="Times New Roman"/>
          <w:sz w:val="24"/>
          <w:szCs w:val="24"/>
        </w:rPr>
        <w:t xml:space="preserve"> мониторинге системы образования </w:t>
      </w: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>Эхирит-Булагатский</w:t>
      </w:r>
      <w:proofErr w:type="spellEnd"/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район»;</w:t>
      </w:r>
    </w:p>
    <w:p w:rsidR="00DE7C67" w:rsidRPr="00491E39" w:rsidRDefault="00DE7C67" w:rsidP="00FD2319">
      <w:pPr>
        <w:tabs>
          <w:tab w:val="left" w:pos="720"/>
          <w:tab w:val="left" w:pos="14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91E39">
        <w:rPr>
          <w:rFonts w:ascii="Times New Roman" w:hAnsi="Times New Roman" w:cs="Times New Roman"/>
          <w:color w:val="000000"/>
          <w:sz w:val="24"/>
          <w:szCs w:val="24"/>
        </w:rPr>
        <w:t xml:space="preserve"> ходе летнего оздоровления детей</w:t>
      </w: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>Эхирит-Булагатский</w:t>
      </w:r>
      <w:proofErr w:type="spellEnd"/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район»;</w:t>
      </w:r>
    </w:p>
    <w:p w:rsidR="00DE7C67" w:rsidRPr="00491E39" w:rsidRDefault="00DE7C67" w:rsidP="00FD2319">
      <w:pPr>
        <w:tabs>
          <w:tab w:val="left" w:pos="720"/>
          <w:tab w:val="left" w:pos="14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91E39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результатах проведенных ремонтных работ отопительной системы </w:t>
      </w:r>
      <w:proofErr w:type="spellStart"/>
      <w:r w:rsidRPr="00491E39">
        <w:rPr>
          <w:rFonts w:ascii="Times New Roman" w:hAnsi="Times New Roman" w:cs="Times New Roman"/>
          <w:color w:val="000000"/>
          <w:sz w:val="24"/>
          <w:szCs w:val="24"/>
        </w:rPr>
        <w:t>Харазаргайской</w:t>
      </w:r>
      <w:proofErr w:type="spellEnd"/>
      <w:r w:rsidRPr="00491E39">
        <w:rPr>
          <w:rFonts w:ascii="Times New Roman" w:hAnsi="Times New Roman" w:cs="Times New Roman"/>
          <w:color w:val="000000"/>
          <w:sz w:val="24"/>
          <w:szCs w:val="24"/>
        </w:rPr>
        <w:t xml:space="preserve"> среднеобразовательной школы и другие вопросы.</w:t>
      </w:r>
    </w:p>
    <w:p w:rsidR="00D56429" w:rsidRPr="00491E39" w:rsidRDefault="00B14712" w:rsidP="00FD231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D56429" w:rsidRPr="00491E3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D56429" w:rsidRPr="00491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91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56429" w:rsidRPr="00491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Взаимодействие Думы района с органами власти, другими органами местного самоуправления муниципальных образований Иркутской области, с   местным сообществом.</w:t>
      </w:r>
    </w:p>
    <w:p w:rsidR="00D56429" w:rsidRPr="00491E39" w:rsidRDefault="00D56429" w:rsidP="00FD23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Депутаты Думы </w:t>
      </w:r>
      <w:r w:rsidR="009631C7"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9631C7"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>Эхирит-Булагатский</w:t>
      </w:r>
      <w:proofErr w:type="spellEnd"/>
      <w:r w:rsidR="009631C7"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принимали активное участие в жизнедеятельности района (участие в публичных слушаниях, конференциях и семинарах, сходах, на заседаниях за круглым столом). </w:t>
      </w:r>
    </w:p>
    <w:p w:rsidR="00D56429" w:rsidRPr="00491E39" w:rsidRDefault="00D56429" w:rsidP="00FD23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9631C7"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9631C7"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депутатами Думы </w:t>
      </w: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велась активная работа с населением </w:t>
      </w:r>
      <w:proofErr w:type="spellStart"/>
      <w:r w:rsidR="009631C7"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>Эхирит-Булагатского</w:t>
      </w:r>
      <w:proofErr w:type="spellEnd"/>
      <w:r w:rsidR="009631C7"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исполнялись депутатские наказы.</w:t>
      </w:r>
    </w:p>
    <w:p w:rsidR="00417A96" w:rsidRDefault="003610BE" w:rsidP="00FD23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Депутаты Думы д</w:t>
      </w:r>
      <w:r w:rsidR="00D56429"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совместной работы</w:t>
      </w: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429"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администрацией введены в состав комиссий</w:t>
      </w:r>
      <w:r w:rsidR="009E0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комитетов,</w:t>
      </w:r>
      <w:r w:rsidR="00D56429"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образованных при Мэре и администрации района</w:t>
      </w:r>
      <w:r w:rsidR="009E074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таких как</w:t>
      </w:r>
      <w:r w:rsidR="00794A05" w:rsidRPr="00794A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E0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A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подготовке и празднованию 9 мая, наградной</w:t>
      </w:r>
      <w:r w:rsidR="0075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9E0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административной </w:t>
      </w:r>
      <w:r w:rsidR="00794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комиссии, </w:t>
      </w:r>
      <w:r w:rsidR="009E0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 w:rsidR="00794A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предпринимательской деятельности</w:t>
      </w:r>
      <w:r w:rsidR="00417A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94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74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организационных комитетов по проведению различных культурно-спортивных мероприятий</w:t>
      </w:r>
      <w:r w:rsidR="00417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E0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6429" w:rsidRPr="00491E39" w:rsidRDefault="00794A05" w:rsidP="00FD23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56429"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6429" w:rsidRPr="00491E39" w:rsidRDefault="00D56429" w:rsidP="00FD23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E3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491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91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91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Взаимодействие</w:t>
      </w:r>
      <w:r w:rsidR="00491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91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правоохранительными и контрольными органами, со средствами массовой информации.</w:t>
      </w:r>
    </w:p>
    <w:p w:rsidR="00D56429" w:rsidRDefault="00D56429" w:rsidP="00FD23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основных полномочий – контроль за эффективным использованием бюджетных средств. Дума реализует это право, в основном, через деятельность постоянной комиссии по бюджет</w:t>
      </w:r>
      <w:r w:rsidR="003610BE"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>у, ценообразованию и социально-экономическому развитию</w:t>
      </w: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Контрольно- счетной палаты </w:t>
      </w:r>
      <w:r w:rsidR="003610BE"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айона.</w:t>
      </w:r>
    </w:p>
    <w:p w:rsidR="00752806" w:rsidRPr="00BB1102" w:rsidRDefault="00DC2B6A" w:rsidP="00FD23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нормативно-правовые акты, принятые Думой района, публикуются в официальном источнике публикации газете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Эхирит-Булагатский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вестник», а также размещаются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официальном сайте </w:t>
      </w: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>Эхирит-Булагатский</w:t>
      </w:r>
      <w:proofErr w:type="spellEnd"/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="0075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52806" w:rsidRPr="00752806">
        <w:rPr>
          <w:rFonts w:ascii="Times New Roman" w:hAnsi="Times New Roman" w:cs="Times New Roman"/>
          <w:sz w:val="24"/>
          <w:szCs w:val="24"/>
        </w:rPr>
        <w:t xml:space="preserve"> </w:t>
      </w:r>
      <w:r w:rsidR="00752806">
        <w:rPr>
          <w:rFonts w:ascii="Times New Roman" w:hAnsi="Times New Roman" w:cs="Times New Roman"/>
          <w:sz w:val="24"/>
          <w:szCs w:val="24"/>
        </w:rPr>
        <w:t xml:space="preserve">Электронные версии принятых НПА муниципального образования в полном объеме </w:t>
      </w:r>
      <w:r w:rsidR="00752806" w:rsidRPr="00BB1102">
        <w:rPr>
          <w:rFonts w:ascii="Times New Roman" w:hAnsi="Times New Roman" w:cs="Times New Roman"/>
          <w:sz w:val="24"/>
          <w:szCs w:val="24"/>
        </w:rPr>
        <w:t xml:space="preserve">направлялись в управление региональной политики области для размещения в едином регистре </w:t>
      </w:r>
      <w:r w:rsidR="00752806">
        <w:rPr>
          <w:rFonts w:ascii="Times New Roman" w:hAnsi="Times New Roman" w:cs="Times New Roman"/>
          <w:sz w:val="24"/>
          <w:szCs w:val="24"/>
        </w:rPr>
        <w:t>нормативно-</w:t>
      </w:r>
      <w:r w:rsidR="00752806" w:rsidRPr="00BB1102">
        <w:rPr>
          <w:rFonts w:ascii="Times New Roman" w:hAnsi="Times New Roman" w:cs="Times New Roman"/>
          <w:sz w:val="24"/>
          <w:szCs w:val="24"/>
        </w:rPr>
        <w:t>правовых актов</w:t>
      </w:r>
      <w:r w:rsidR="00752806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="00752806" w:rsidRPr="00BB1102">
        <w:rPr>
          <w:rFonts w:ascii="Times New Roman" w:hAnsi="Times New Roman" w:cs="Times New Roman"/>
          <w:sz w:val="24"/>
          <w:szCs w:val="24"/>
        </w:rPr>
        <w:t xml:space="preserve">. </w:t>
      </w:r>
      <w:r w:rsidR="00752806">
        <w:rPr>
          <w:rFonts w:ascii="Times New Roman" w:hAnsi="Times New Roman" w:cs="Times New Roman"/>
          <w:sz w:val="24"/>
          <w:szCs w:val="24"/>
        </w:rPr>
        <w:t xml:space="preserve">Также надлежаще заверенные копии НПА направлены </w:t>
      </w:r>
      <w:r w:rsidR="00752806" w:rsidRPr="00BB1102">
        <w:rPr>
          <w:rFonts w:ascii="Times New Roman" w:hAnsi="Times New Roman" w:cs="Times New Roman"/>
          <w:sz w:val="24"/>
          <w:szCs w:val="24"/>
        </w:rPr>
        <w:t>в прокуратуру района.</w:t>
      </w:r>
    </w:p>
    <w:p w:rsidR="00D56429" w:rsidRPr="00491E39" w:rsidRDefault="003610BE" w:rsidP="00FD2319">
      <w:pPr>
        <w:tabs>
          <w:tab w:val="left" w:pos="36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периоде были заслушаны</w:t>
      </w:r>
      <w:r w:rsidR="00DC2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429"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 с вынесением рекомендаций:</w:t>
      </w:r>
    </w:p>
    <w:p w:rsidR="00D56429" w:rsidRPr="00491E39" w:rsidRDefault="00D56429" w:rsidP="00FD2319">
      <w:pPr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 по исполнению бюджета за 201</w:t>
      </w:r>
      <w:r w:rsidR="003610BE"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засушивалась ежеквартально информация о ходе исполнения бюджета 201</w:t>
      </w:r>
      <w:r w:rsidR="003610BE"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D56429" w:rsidRPr="00491E39" w:rsidRDefault="00D56429" w:rsidP="00FD2319">
      <w:pPr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Мэра района о работе администрации и структурных подразделений за 201</w:t>
      </w:r>
      <w:r w:rsidR="003610BE"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о ходе реализации   Комплексного плана социально-экономического развития района;</w:t>
      </w:r>
    </w:p>
    <w:p w:rsidR="00D56429" w:rsidRPr="00491E39" w:rsidRDefault="00D56429" w:rsidP="00FD2319">
      <w:pPr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работе КСП.</w:t>
      </w:r>
    </w:p>
    <w:p w:rsidR="00D56429" w:rsidRPr="00491E39" w:rsidRDefault="00D56429" w:rsidP="00FD23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взаимодействие осуществлялось также и с правоохранительными органами.</w:t>
      </w:r>
    </w:p>
    <w:p w:rsidR="00D56429" w:rsidRDefault="00D56429" w:rsidP="00FD23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Думы района заслушивался отчет </w:t>
      </w:r>
      <w:r w:rsidR="003610BE"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временно-исполняющего обязанности начальника полиции МО МВД «</w:t>
      </w:r>
      <w:proofErr w:type="spellStart"/>
      <w:r w:rsidR="003610BE"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>Эхирит-Булагатский</w:t>
      </w:r>
      <w:proofErr w:type="spellEnd"/>
      <w:r w:rsidR="003610BE"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3610BE"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Никорова</w:t>
      </w:r>
      <w:proofErr w:type="spellEnd"/>
      <w:r w:rsidR="003610BE"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</w:t>
      </w:r>
      <w:bookmarkStart w:id="13" w:name="_Hlk1725134"/>
      <w:r w:rsidR="003610BE"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результатах оперативно-служебной деятельности межмуниципального отдела МВД России «</w:t>
      </w:r>
      <w:proofErr w:type="spellStart"/>
      <w:r w:rsidR="003610BE"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>Эхирит-Булагатский</w:t>
      </w:r>
      <w:proofErr w:type="spellEnd"/>
      <w:r w:rsidR="003610BE"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12 месяцев 2018 года»</w:t>
      </w:r>
      <w:bookmarkEnd w:id="13"/>
      <w:r w:rsidR="003610BE"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>, б</w:t>
      </w: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>ыли приняты рекомендации для совместной реализации мероприятий по укреплению оснащения и кадрового обеспечения УУП и других подразделений полиции.</w:t>
      </w:r>
    </w:p>
    <w:p w:rsidR="004E4325" w:rsidRDefault="004E4325" w:rsidP="00FD23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Чествование чемпиона Европы по вольной борьбе 2020 года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Богомоева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</w:t>
      </w:r>
      <w:r w:rsidR="00BA10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сбора денежных средств для вручения памятного подарка.</w:t>
      </w:r>
    </w:p>
    <w:p w:rsidR="00D56429" w:rsidRPr="00491E39" w:rsidRDefault="00D56429" w:rsidP="00FD231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Заключительная часть</w:t>
      </w:r>
    </w:p>
    <w:p w:rsidR="00D56429" w:rsidRPr="00491E39" w:rsidRDefault="00D56429" w:rsidP="00FD23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 </w:t>
      </w:r>
      <w:proofErr w:type="spellStart"/>
      <w:r w:rsidR="00491E39"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>Эхирит-Булагатского</w:t>
      </w:r>
      <w:proofErr w:type="spellEnd"/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благодарит Мэра, заместителей Мэра, глав и депутатов поселений, активно работающих по вопросам развития местного самоуправления, реализации Комплексного плана социально-экономического развития района, по решению проблемных вопросов для устойчивого развития села, комфортного проживания населения.</w:t>
      </w:r>
    </w:p>
    <w:p w:rsidR="00D56429" w:rsidRPr="00491E39" w:rsidRDefault="00D56429" w:rsidP="00FD23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429" w:rsidRPr="00491E39" w:rsidRDefault="00D56429" w:rsidP="00FD23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A88" w:rsidRDefault="00BB4A88" w:rsidP="00FD23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429" w:rsidRPr="00491E39" w:rsidRDefault="00491E39" w:rsidP="00FD23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уважением, </w:t>
      </w:r>
    </w:p>
    <w:p w:rsidR="00D56429" w:rsidRPr="00491E39" w:rsidRDefault="00D56429" w:rsidP="00FD23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491E39"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491E39" w:rsidRPr="0049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Усов И.П. </w:t>
      </w:r>
    </w:p>
    <w:bookmarkEnd w:id="1"/>
    <w:p w:rsidR="00675EBA" w:rsidRPr="00491E39" w:rsidRDefault="00675EBA" w:rsidP="00FD231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675EBA" w:rsidRPr="00491E39" w:rsidSect="006416FC">
      <w:footerReference w:type="even" r:id="rId8"/>
      <w:footerReference w:type="default" r:id="rId9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CCE" w:rsidRDefault="00002CCE">
      <w:pPr>
        <w:spacing w:after="0" w:line="240" w:lineRule="auto"/>
      </w:pPr>
      <w:r>
        <w:separator/>
      </w:r>
    </w:p>
  </w:endnote>
  <w:endnote w:type="continuationSeparator" w:id="0">
    <w:p w:rsidR="00002CCE" w:rsidRDefault="00002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FA6" w:rsidRDefault="00465FA6" w:rsidP="00465FA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65FA6" w:rsidRDefault="00465FA6" w:rsidP="00465FA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FA6" w:rsidRDefault="00465FA6" w:rsidP="00465FA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17</w:t>
    </w:r>
    <w:r>
      <w:rPr>
        <w:rStyle w:val="a8"/>
      </w:rPr>
      <w:fldChar w:fldCharType="end"/>
    </w:r>
  </w:p>
  <w:p w:rsidR="00465FA6" w:rsidRDefault="00465FA6" w:rsidP="00465FA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CCE" w:rsidRDefault="00002CCE">
      <w:pPr>
        <w:spacing w:after="0" w:line="240" w:lineRule="auto"/>
      </w:pPr>
      <w:r>
        <w:separator/>
      </w:r>
    </w:p>
  </w:footnote>
  <w:footnote w:type="continuationSeparator" w:id="0">
    <w:p w:rsidR="00002CCE" w:rsidRDefault="00002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F2635"/>
    <w:multiLevelType w:val="hybridMultilevel"/>
    <w:tmpl w:val="89841D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0734B"/>
    <w:multiLevelType w:val="hybridMultilevel"/>
    <w:tmpl w:val="551EFB24"/>
    <w:lvl w:ilvl="0" w:tplc="C9485F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6117550"/>
    <w:multiLevelType w:val="hybridMultilevel"/>
    <w:tmpl w:val="2BE41F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D10110"/>
    <w:multiLevelType w:val="hybridMultilevel"/>
    <w:tmpl w:val="3F7867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BF390F"/>
    <w:multiLevelType w:val="hybridMultilevel"/>
    <w:tmpl w:val="FEDE3A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576C1F5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D82B77"/>
    <w:multiLevelType w:val="hybridMultilevel"/>
    <w:tmpl w:val="4EB4D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0315F8"/>
    <w:multiLevelType w:val="hybridMultilevel"/>
    <w:tmpl w:val="F1666F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C54CD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3202CF5"/>
    <w:multiLevelType w:val="hybridMultilevel"/>
    <w:tmpl w:val="C4C0849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 w15:restartNumberingAfterBreak="0">
    <w:nsid w:val="23B22562"/>
    <w:multiLevelType w:val="hybridMultilevel"/>
    <w:tmpl w:val="2244CB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38493F"/>
    <w:multiLevelType w:val="multilevel"/>
    <w:tmpl w:val="6D0C0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4232E4"/>
    <w:multiLevelType w:val="hybridMultilevel"/>
    <w:tmpl w:val="044E92C8"/>
    <w:lvl w:ilvl="0" w:tplc="04190013">
      <w:start w:val="1"/>
      <w:numFmt w:val="upperRoman"/>
      <w:lvlText w:val="%1."/>
      <w:lvlJc w:val="right"/>
      <w:pPr>
        <w:tabs>
          <w:tab w:val="num" w:pos="606"/>
        </w:tabs>
        <w:ind w:left="606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12" w15:restartNumberingAfterBreak="0">
    <w:nsid w:val="346B2D21"/>
    <w:multiLevelType w:val="hybridMultilevel"/>
    <w:tmpl w:val="4B80E2A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6A2573"/>
    <w:multiLevelType w:val="hybridMultilevel"/>
    <w:tmpl w:val="DA1AB1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B736E76"/>
    <w:multiLevelType w:val="hybridMultilevel"/>
    <w:tmpl w:val="CEAC187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F7574A"/>
    <w:multiLevelType w:val="hybridMultilevel"/>
    <w:tmpl w:val="71A2F0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C41728"/>
    <w:multiLevelType w:val="hybridMultilevel"/>
    <w:tmpl w:val="30127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5272F1"/>
    <w:multiLevelType w:val="hybridMultilevel"/>
    <w:tmpl w:val="B57CD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F26CCE"/>
    <w:multiLevelType w:val="hybridMultilevel"/>
    <w:tmpl w:val="BADE60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844276"/>
    <w:multiLevelType w:val="hybridMultilevel"/>
    <w:tmpl w:val="C1208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D318CF"/>
    <w:multiLevelType w:val="multilevel"/>
    <w:tmpl w:val="F654B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826943"/>
    <w:multiLevelType w:val="hybridMultilevel"/>
    <w:tmpl w:val="DC30C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EA5CD0"/>
    <w:multiLevelType w:val="hybridMultilevel"/>
    <w:tmpl w:val="E90C278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3" w15:restartNumberingAfterBreak="0">
    <w:nsid w:val="570C30B8"/>
    <w:multiLevelType w:val="hybridMultilevel"/>
    <w:tmpl w:val="A05A4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0809ED"/>
    <w:multiLevelType w:val="hybridMultilevel"/>
    <w:tmpl w:val="7AA218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AC00AB"/>
    <w:multiLevelType w:val="hybridMultilevel"/>
    <w:tmpl w:val="DC985B2A"/>
    <w:lvl w:ilvl="0" w:tplc="C9901D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FF62737"/>
    <w:multiLevelType w:val="hybridMultilevel"/>
    <w:tmpl w:val="5616EF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457DFA"/>
    <w:multiLevelType w:val="hybridMultilevel"/>
    <w:tmpl w:val="0A581A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0105A2"/>
    <w:multiLevelType w:val="hybridMultilevel"/>
    <w:tmpl w:val="87DC9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F35053"/>
    <w:multiLevelType w:val="hybridMultilevel"/>
    <w:tmpl w:val="4B80E2A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D05131"/>
    <w:multiLevelType w:val="hybridMultilevel"/>
    <w:tmpl w:val="70388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77154C"/>
    <w:multiLevelType w:val="hybridMultilevel"/>
    <w:tmpl w:val="B518F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F161FB"/>
    <w:multiLevelType w:val="hybridMultilevel"/>
    <w:tmpl w:val="8D28D2BA"/>
    <w:lvl w:ilvl="0" w:tplc="B70CFF6C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3" w15:restartNumberingAfterBreak="0">
    <w:nsid w:val="75882AE2"/>
    <w:multiLevelType w:val="hybridMultilevel"/>
    <w:tmpl w:val="D21401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3"/>
  </w:num>
  <w:num w:numId="3">
    <w:abstractNumId w:val="27"/>
  </w:num>
  <w:num w:numId="4">
    <w:abstractNumId w:val="0"/>
  </w:num>
  <w:num w:numId="5">
    <w:abstractNumId w:val="4"/>
  </w:num>
  <w:num w:numId="6">
    <w:abstractNumId w:val="33"/>
  </w:num>
  <w:num w:numId="7">
    <w:abstractNumId w:val="2"/>
  </w:num>
  <w:num w:numId="8">
    <w:abstractNumId w:val="17"/>
  </w:num>
  <w:num w:numId="9">
    <w:abstractNumId w:val="5"/>
  </w:num>
  <w:num w:numId="10">
    <w:abstractNumId w:val="18"/>
  </w:num>
  <w:num w:numId="11">
    <w:abstractNumId w:val="21"/>
  </w:num>
  <w:num w:numId="12">
    <w:abstractNumId w:val="23"/>
  </w:num>
  <w:num w:numId="13">
    <w:abstractNumId w:val="9"/>
  </w:num>
  <w:num w:numId="14">
    <w:abstractNumId w:val="6"/>
  </w:num>
  <w:num w:numId="15">
    <w:abstractNumId w:val="26"/>
  </w:num>
  <w:num w:numId="16">
    <w:abstractNumId w:val="15"/>
  </w:num>
  <w:num w:numId="17">
    <w:abstractNumId w:val="19"/>
  </w:num>
  <w:num w:numId="18">
    <w:abstractNumId w:val="30"/>
  </w:num>
  <w:num w:numId="19">
    <w:abstractNumId w:val="7"/>
  </w:num>
  <w:num w:numId="20">
    <w:abstractNumId w:val="16"/>
  </w:num>
  <w:num w:numId="21">
    <w:abstractNumId w:val="10"/>
  </w:num>
  <w:num w:numId="22">
    <w:abstractNumId w:val="14"/>
  </w:num>
  <w:num w:numId="23">
    <w:abstractNumId w:val="20"/>
  </w:num>
  <w:num w:numId="24">
    <w:abstractNumId w:val="28"/>
  </w:num>
  <w:num w:numId="25">
    <w:abstractNumId w:val="11"/>
  </w:num>
  <w:num w:numId="26">
    <w:abstractNumId w:val="31"/>
  </w:num>
  <w:num w:numId="27">
    <w:abstractNumId w:val="32"/>
  </w:num>
  <w:num w:numId="28">
    <w:abstractNumId w:val="24"/>
  </w:num>
  <w:num w:numId="29">
    <w:abstractNumId w:val="13"/>
  </w:num>
  <w:num w:numId="30">
    <w:abstractNumId w:val="22"/>
  </w:num>
  <w:num w:numId="31">
    <w:abstractNumId w:val="8"/>
  </w:num>
  <w:num w:numId="32">
    <w:abstractNumId w:val="1"/>
  </w:num>
  <w:num w:numId="33">
    <w:abstractNumId w:val="25"/>
  </w:num>
  <w:num w:numId="34">
    <w:abstractNumId w:val="12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29"/>
    <w:rsid w:val="00002CCE"/>
    <w:rsid w:val="0005497D"/>
    <w:rsid w:val="00055ACB"/>
    <w:rsid w:val="0009221F"/>
    <w:rsid w:val="000E4102"/>
    <w:rsid w:val="001053A1"/>
    <w:rsid w:val="00137ACE"/>
    <w:rsid w:val="00217FE7"/>
    <w:rsid w:val="00277EA7"/>
    <w:rsid w:val="002B41D5"/>
    <w:rsid w:val="002C588F"/>
    <w:rsid w:val="002F0723"/>
    <w:rsid w:val="00311460"/>
    <w:rsid w:val="003610BE"/>
    <w:rsid w:val="003B06D7"/>
    <w:rsid w:val="00417A96"/>
    <w:rsid w:val="0043744E"/>
    <w:rsid w:val="00465FA6"/>
    <w:rsid w:val="00491E39"/>
    <w:rsid w:val="004E034F"/>
    <w:rsid w:val="004E4325"/>
    <w:rsid w:val="00506F78"/>
    <w:rsid w:val="005911F6"/>
    <w:rsid w:val="00591A51"/>
    <w:rsid w:val="005D18F4"/>
    <w:rsid w:val="00610A56"/>
    <w:rsid w:val="006416FC"/>
    <w:rsid w:val="00675EBA"/>
    <w:rsid w:val="006C4470"/>
    <w:rsid w:val="00752806"/>
    <w:rsid w:val="00772331"/>
    <w:rsid w:val="007940FA"/>
    <w:rsid w:val="00794A05"/>
    <w:rsid w:val="007D5D61"/>
    <w:rsid w:val="008A6B3A"/>
    <w:rsid w:val="009044A9"/>
    <w:rsid w:val="009370A0"/>
    <w:rsid w:val="009543FC"/>
    <w:rsid w:val="009631C7"/>
    <w:rsid w:val="009641B1"/>
    <w:rsid w:val="009E0742"/>
    <w:rsid w:val="009F2105"/>
    <w:rsid w:val="00A13F6C"/>
    <w:rsid w:val="00A70E87"/>
    <w:rsid w:val="00A8364F"/>
    <w:rsid w:val="00A86E01"/>
    <w:rsid w:val="00A976FF"/>
    <w:rsid w:val="00AA2DE3"/>
    <w:rsid w:val="00AA4FA0"/>
    <w:rsid w:val="00B14712"/>
    <w:rsid w:val="00B86322"/>
    <w:rsid w:val="00B87D14"/>
    <w:rsid w:val="00BA1040"/>
    <w:rsid w:val="00BA617F"/>
    <w:rsid w:val="00BB1F79"/>
    <w:rsid w:val="00BB4A88"/>
    <w:rsid w:val="00C314C5"/>
    <w:rsid w:val="00CC5512"/>
    <w:rsid w:val="00CD300C"/>
    <w:rsid w:val="00D56429"/>
    <w:rsid w:val="00D64836"/>
    <w:rsid w:val="00DB4FB0"/>
    <w:rsid w:val="00DC2B6A"/>
    <w:rsid w:val="00DE7C67"/>
    <w:rsid w:val="00E80F85"/>
    <w:rsid w:val="00EE6ABC"/>
    <w:rsid w:val="00F35E5D"/>
    <w:rsid w:val="00F577F2"/>
    <w:rsid w:val="00FA6DE4"/>
    <w:rsid w:val="00FC70DA"/>
    <w:rsid w:val="00FD2319"/>
    <w:rsid w:val="00FF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29BAA"/>
  <w15:chartTrackingRefBased/>
  <w15:docId w15:val="{FE46B53E-B128-44E6-9556-9648A74A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64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564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5642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5642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4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5642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5642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5642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semiHidden/>
    <w:rsid w:val="00D56429"/>
  </w:style>
  <w:style w:type="paragraph" w:styleId="21">
    <w:name w:val="Body Text Indent 2"/>
    <w:basedOn w:val="a"/>
    <w:link w:val="22"/>
    <w:rsid w:val="00D5642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D5642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table" w:styleId="a3">
    <w:name w:val="Table Grid"/>
    <w:basedOn w:val="a1"/>
    <w:rsid w:val="00D56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D5642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D564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564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"/>
    <w:link w:val="a7"/>
    <w:rsid w:val="00D564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D564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56429"/>
  </w:style>
  <w:style w:type="paragraph" w:customStyle="1" w:styleId="a9">
    <w:name w:val="Таблицы (моноширинный)"/>
    <w:basedOn w:val="a"/>
    <w:next w:val="a"/>
    <w:rsid w:val="00D564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56429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D564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D564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ody Text Indent"/>
    <w:basedOn w:val="a"/>
    <w:link w:val="ae"/>
    <w:uiPriority w:val="99"/>
    <w:unhideWhenUsed/>
    <w:rsid w:val="00D5642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D564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591A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1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parlament.irzs.ru/Doc/law?id=5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3139</Words>
  <Characters>17896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5</cp:revision>
  <cp:lastPrinted>2020-03-23T08:54:00Z</cp:lastPrinted>
  <dcterms:created xsi:type="dcterms:W3CDTF">2020-04-07T03:33:00Z</dcterms:created>
  <dcterms:modified xsi:type="dcterms:W3CDTF">2020-04-07T04:10:00Z</dcterms:modified>
</cp:coreProperties>
</file>