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3" w:rsidRPr="00927EB1" w:rsidRDefault="000B43C3" w:rsidP="00214526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EB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0B43C3" w:rsidRPr="00927EB1" w:rsidRDefault="000B43C3" w:rsidP="00214526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EB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B43C3" w:rsidRPr="00927EB1" w:rsidRDefault="000B43C3" w:rsidP="00214526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B1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927EB1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927EB1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0B43C3" w:rsidRPr="00581DBE" w:rsidRDefault="000B43C3" w:rsidP="00214526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0B43C3" w:rsidRDefault="000B43C3" w:rsidP="00214526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B43C3" w:rsidRDefault="000B43C3" w:rsidP="0021452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43C3" w:rsidRPr="00581DBE" w:rsidRDefault="000B43C3" w:rsidP="0021452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14526" w:rsidRPr="00E01B4D" w:rsidRDefault="00214526" w:rsidP="00214526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2018 года № 23</w:t>
      </w:r>
      <w:r w:rsidR="00A97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E01B4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0B43C3" w:rsidRDefault="000B43C3" w:rsidP="0021452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43C3" w:rsidRDefault="000B43C3" w:rsidP="0021452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43C3" w:rsidRPr="00CF5ED6" w:rsidRDefault="000B43C3" w:rsidP="0021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оперативно-служебной деятельности Межмуниципального отдела МВД России «</w:t>
      </w:r>
      <w:proofErr w:type="spellStart"/>
      <w:r w:rsidRPr="00CF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CF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за 12 месяцев 2017 </w:t>
      </w:r>
      <w:r w:rsidRPr="00CF5ED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B43C3" w:rsidRPr="00581DBE" w:rsidRDefault="000B43C3" w:rsidP="002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C3" w:rsidRPr="00CF5ED6" w:rsidRDefault="000B43C3" w:rsidP="0021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D6">
        <w:rPr>
          <w:rFonts w:ascii="Times New Roman" w:hAnsi="Times New Roman" w:cs="Times New Roman"/>
          <w:sz w:val="28"/>
          <w:szCs w:val="28"/>
        </w:rPr>
        <w:t>Заслушав информацию временно-исполняющего обязанности начальника  полиции МО МВД «</w:t>
      </w:r>
      <w:proofErr w:type="spellStart"/>
      <w:r w:rsidRPr="00CF5ED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CF5E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</w:t>
      </w:r>
      <w:r w:rsidRPr="00CF5E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5ED6">
        <w:rPr>
          <w:rFonts w:ascii="Times New Roman" w:hAnsi="Times New Roman" w:cs="Times New Roman"/>
          <w:sz w:val="28"/>
          <w:szCs w:val="28"/>
        </w:rPr>
        <w:t xml:space="preserve"> В.В. «</w:t>
      </w:r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оперативно-служебной деятельности Межмуниципального отдела МВД России «</w:t>
      </w:r>
      <w:proofErr w:type="spellStart"/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12 месяцев 2017 </w:t>
      </w:r>
      <w:r w:rsidRPr="00CF5E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5ED6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</w:t>
      </w:r>
      <w:proofErr w:type="spellStart"/>
      <w:r w:rsidRPr="00CF5ED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CF5ED6">
        <w:rPr>
          <w:rFonts w:ascii="Times New Roman" w:hAnsi="Times New Roman" w:cs="Times New Roman"/>
          <w:sz w:val="28"/>
          <w:szCs w:val="28"/>
        </w:rPr>
        <w:t xml:space="preserve"> район», Дума</w:t>
      </w:r>
    </w:p>
    <w:p w:rsidR="00214526" w:rsidRDefault="00214526" w:rsidP="0021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C3" w:rsidRPr="00CF5ED6" w:rsidRDefault="000B43C3" w:rsidP="00214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D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B43C3" w:rsidRDefault="000B43C3" w:rsidP="0021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C3" w:rsidRPr="0037700E" w:rsidRDefault="000B43C3" w:rsidP="0021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0E">
        <w:rPr>
          <w:rFonts w:ascii="Times New Roman" w:hAnsi="Times New Roman" w:cs="Times New Roman"/>
          <w:sz w:val="28"/>
          <w:szCs w:val="28"/>
        </w:rPr>
        <w:t>Информацию временно-исполняющего обязанности начальника полиции МО МВД России «</w:t>
      </w:r>
      <w:proofErr w:type="spellStart"/>
      <w:r w:rsidRPr="0037700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770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</w:t>
      </w:r>
      <w:r w:rsidRPr="00CF5E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D6">
        <w:rPr>
          <w:rFonts w:ascii="Times New Roman" w:hAnsi="Times New Roman" w:cs="Times New Roman"/>
          <w:sz w:val="28"/>
          <w:szCs w:val="28"/>
        </w:rPr>
        <w:t>В.В</w:t>
      </w:r>
      <w:proofErr w:type="gramStart"/>
      <w:r w:rsidRPr="00CF5ED6">
        <w:rPr>
          <w:rFonts w:ascii="Times New Roman" w:hAnsi="Times New Roman" w:cs="Times New Roman"/>
          <w:sz w:val="28"/>
          <w:szCs w:val="28"/>
        </w:rPr>
        <w:t>«</w:t>
      </w:r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оперативно-служебной деятельности Межмуниципального отдела МВД России «</w:t>
      </w:r>
      <w:proofErr w:type="spellStart"/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12 месяцев 2017 </w:t>
      </w:r>
      <w:r w:rsidRPr="00CF5E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7700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B43C3" w:rsidRPr="00581DBE" w:rsidRDefault="000B43C3" w:rsidP="0021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C3" w:rsidRDefault="000B43C3" w:rsidP="002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26" w:rsidRDefault="00214526" w:rsidP="002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26" w:rsidRDefault="00214526" w:rsidP="002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26" w:rsidRDefault="00214526" w:rsidP="002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26" w:rsidRPr="00581DBE" w:rsidRDefault="00214526" w:rsidP="002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C3" w:rsidRPr="00581DBE" w:rsidRDefault="000B43C3" w:rsidP="0021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B43C3" w:rsidRPr="00581DBE" w:rsidRDefault="000B43C3" w:rsidP="00214526">
      <w:pPr>
        <w:spacing w:before="120"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43C3" w:rsidRPr="00581DBE" w:rsidRDefault="000B43C3" w:rsidP="000B43C3">
      <w:pPr>
        <w:spacing w:after="0" w:line="240" w:lineRule="auto"/>
        <w:ind w:left="284"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43C3" w:rsidRDefault="000B43C3" w:rsidP="000B43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p w:rsidR="00214526" w:rsidRPr="00E01B4D" w:rsidRDefault="00214526" w:rsidP="002145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E01B4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Приложение</w:t>
      </w:r>
    </w:p>
    <w:p w:rsidR="00214526" w:rsidRDefault="00214526" w:rsidP="002145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E01B4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решению Думы </w:t>
      </w:r>
    </w:p>
    <w:p w:rsidR="00214526" w:rsidRDefault="00214526" w:rsidP="002145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МО</w:t>
      </w:r>
      <w:r w:rsidRPr="00E01B4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«</w:t>
      </w:r>
      <w:proofErr w:type="spellStart"/>
      <w:r w:rsidRPr="00E01B4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Эхирит-Булагатский</w:t>
      </w:r>
      <w:proofErr w:type="spellEnd"/>
      <w:r w:rsidRPr="00E01B4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район» </w:t>
      </w:r>
    </w:p>
    <w:p w:rsidR="00214526" w:rsidRPr="00E01B4D" w:rsidRDefault="00214526" w:rsidP="002145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E0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февраля 2018 года №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14526" w:rsidRDefault="00214526" w:rsidP="000B43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/>
        </w:rPr>
      </w:pPr>
    </w:p>
    <w:p w:rsidR="000B43C3" w:rsidRPr="00214526" w:rsidRDefault="000B43C3" w:rsidP="000B43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2145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Информационно-аналитическая записка</w:t>
      </w:r>
    </w:p>
    <w:p w:rsidR="000B43C3" w:rsidRPr="00214526" w:rsidRDefault="000B43C3" w:rsidP="000B43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145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по результатам оперативно-служебной деятельности </w:t>
      </w:r>
      <w:r w:rsidRPr="002145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МО МВД России «</w:t>
      </w:r>
      <w:proofErr w:type="spellStart"/>
      <w:r w:rsidRPr="002145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Эхирит-Булагатский</w:t>
      </w:r>
      <w:proofErr w:type="spellEnd"/>
      <w:r w:rsidRPr="002145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 за  12  месяцев  2017 года</w:t>
      </w:r>
    </w:p>
    <w:p w:rsidR="000B43C3" w:rsidRPr="00214526" w:rsidRDefault="000B43C3" w:rsidP="000B43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145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 отчету начальника МО МВД России «</w:t>
      </w:r>
      <w:proofErr w:type="spellStart"/>
      <w:r w:rsidRPr="002145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Эхирит-Булагатский</w:t>
      </w:r>
      <w:proofErr w:type="spellEnd"/>
      <w:r w:rsidRPr="002145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0B43C3" w:rsidRPr="002B4D46" w:rsidRDefault="000B43C3" w:rsidP="000B43C3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Приоритетным направлением совместной деятельности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целях создания климата, благоприятного для проживания на территории нашего обслуживания, защиты граждан от преступлений и правонарушений, </w:t>
      </w:r>
      <w:r w:rsidRPr="002B4D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основные усилия Межмуниципального отдела в течение 2017 года были направлены на реализацию Директивных, нормативно-правовых и планирующих документов.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Повышенное внимание уделялось вопросам общественной безопасности,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мероприятия по </w:t>
      </w:r>
      <w:r w:rsidRPr="002B4D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противодействию </w:t>
      </w:r>
      <w:r w:rsidRPr="002B4D46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терроризму и экстремизму</w:t>
      </w:r>
      <w:r w:rsidRPr="002B4D4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.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2017 год в целях подготовки личного состава к действиям при возникновении чрезвычайных обстоятельств, было организовано и проведено 24 учебных мероприятия, в том числе тактико-специальное учение, командно-штабное учение, 3 штабные тренировки, 12 тактико-строевых занятий.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Реализован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 по охране общественного порядка в период проведения </w:t>
      </w:r>
      <w:r w:rsidRPr="002B4D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культурно-массовых, спортивных и политических мероприятий. Всеми сотрудниками полиции территории обслуживания, осуществлена охрана общественного порядка в ходе проведения свыше 35 массовых мероприятий, из них 15 культурно-массовых, 12 спортивных, 8 общественно-политических и ряда других. В проведении мероприятий участвовало свыше 20 тысячи граждан, их безопасность обеспечивали порядка 500 сотрудников полиции.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проведения массовых мероприятий, нарушений общественного порядка допущено не было.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проводилась постоянная работа по реализации мер в системе профилактики правонарушений. За 2017 год проверено свыше 8 тысяч объектов различных форм собственности, в том числе, порядка 6 тысяч объектов жилого сектора, свыше 2 тысяч объектов торговли,  строительства и ряда других.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Активизирована работа по постановке на учеты лиц представляющих оперативный интерес. Всего на профилактических учетах в МО  состоит свыше 500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подучетников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, 73 несовершеннолетних, 69 неблагополучных семей, 38 лиц состоящих под административным надзором.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46">
        <w:rPr>
          <w:rFonts w:ascii="Times New Roman" w:eastAsia="Calibri" w:hAnsi="Times New Roman" w:cs="Times New Roman"/>
          <w:sz w:val="28"/>
          <w:szCs w:val="28"/>
        </w:rPr>
        <w:lastRenderedPageBreak/>
        <w:t>В целях реализации принципов публичности и открытости,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осуществлено следующее.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руководства Отдела, при поддержке Общественного совета  было проведено 32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имиджевых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направленных на повышение престижа службы в органах внутренних дел  и формирования позитивного общественного мнения. </w:t>
      </w:r>
      <w:r w:rsidRPr="002B4D4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</w:rPr>
        <w:t>имиджевых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были привлечены представители ветеранских организаций, что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взаимодействию полиции, общества и граждан. П</w:t>
      </w:r>
      <w:r w:rsidRPr="002B4D46">
        <w:rPr>
          <w:rFonts w:ascii="Times New Roman" w:eastAsia="Times New Roman" w:hAnsi="Times New Roman" w:cs="Times New Roman"/>
          <w:sz w:val="28"/>
          <w:szCs w:val="28"/>
        </w:rPr>
        <w:t xml:space="preserve">равами начальника Отдела, за оказание содействия сотрудникам полиции, 7 граждан поощрено грамотами и ценными подарками, из них 5 несовершеннолетних. </w:t>
      </w:r>
    </w:p>
    <w:p w:rsidR="000B43C3" w:rsidRPr="002B4D46" w:rsidRDefault="000B43C3" w:rsidP="000B43C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B43C3" w:rsidRPr="002B4D46" w:rsidRDefault="000B43C3" w:rsidP="000B43C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Желаемые результаты оперативно-служебной деятельности по итогам работы за 2017 год были достигнуты, вместе с тем, по отдельным направлениям, принимаемые меры, в силу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объективных и субъективных причин, были недостаточны.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 текущий период 2017 года, в дежурные части территории обслуживания поступило свыше 4 тысяч обращений и заявлений граждан и юридических лиц, что на 20,6% больше, чем в 201</w:t>
      </w:r>
      <w:r w:rsidRPr="002B4D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Pr="002B4D4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году</w:t>
      </w:r>
      <w:r w:rsidRPr="002B4D46">
        <w:rPr>
          <w:rFonts w:ascii="Times New Roman" w:eastAsia="Times New Roman" w:hAnsi="Times New Roman" w:cs="Times New Roman"/>
          <w:b/>
          <w:i/>
          <w:spacing w:val="7"/>
          <w:sz w:val="20"/>
          <w:szCs w:val="20"/>
          <w:lang w:eastAsia="ru-RU"/>
        </w:rPr>
        <w:t xml:space="preserve">. </w:t>
      </w:r>
      <w:r w:rsidRPr="002B4D4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Всего возбуждено 624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(-2,8%)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 направлений  в  отчетном периоде  являлось раскрытие и расследование преступлений, привлечение к уголовной ответственности лиц, совершивших преступления.  В связи с  этим усилия оперативных служб и подразделений по охране общественного порядка были направлены на раскрытие преступлений. </w:t>
      </w:r>
    </w:p>
    <w:p w:rsidR="000B43C3" w:rsidRPr="002B4D46" w:rsidRDefault="000B43C3" w:rsidP="000B43C3">
      <w:pPr>
        <w:shd w:val="clear" w:color="auto" w:fill="FFFFFF"/>
        <w:tabs>
          <w:tab w:val="left" w:pos="95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 всеми сотрудниками МО раскрыто 387</w:t>
      </w:r>
      <w:r w:rsidRPr="002B4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что на 0,8%  выше  показателя прошлого года.</w:t>
      </w:r>
      <w:r w:rsidRPr="002B4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B43C3" w:rsidRPr="002B4D46" w:rsidRDefault="000B43C3" w:rsidP="000B43C3">
      <w:pPr>
        <w:shd w:val="clear" w:color="auto" w:fill="FFFFFF"/>
        <w:tabs>
          <w:tab w:val="left" w:pos="95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4D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аскрываемость преступлений в целом, к окончанию отчетного </w:t>
      </w:r>
      <w:r w:rsidRPr="002B4D4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периода составила 53,0% </w:t>
      </w:r>
      <w:r w:rsidRPr="002B4D4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(АППГ-52,0%).</w:t>
      </w:r>
      <w:r w:rsidRPr="002B4D4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</w:p>
    <w:p w:rsidR="000B43C3" w:rsidRPr="002B4D46" w:rsidRDefault="000B43C3" w:rsidP="000B43C3">
      <w:pPr>
        <w:shd w:val="clear" w:color="auto" w:fill="FFFFFF"/>
        <w:tabs>
          <w:tab w:val="left" w:pos="95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удалось сократить количество преступлений тяжкой и особо тяжкой  категории на 18,6% , возбуждено 210 уголовных дел указанной категории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258, раскрыто с направлением в суд 86 преступлений рассматриваемой категории.   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4,5% уменьшилось  количество умышленных  причинений тяжкого вреда здоровью граждан, зарегистрировано 21 таких фактов</w:t>
      </w:r>
      <w:r w:rsidRPr="002B4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снижено количество совершенных  фактов  убийств на 50,0%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до 3). 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B4D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преступлений тяжкой и особо тяжкой категории, в течени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 была активизирована работа по выявлению преступлений превентивной направленности. За отчетный период на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обслуживаемой территории выявлено 84  преступления указанной категории, службой участковых уполномоченных  полиции выявлено 76 преступлений.</w:t>
      </w:r>
      <w:r w:rsidRPr="002B4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отчетные периоды, наибольший сегмент в преступности  приходится на </w:t>
      </w:r>
      <w:r w:rsidRPr="002B4D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преступления против собственности.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нашего обслуживания зарегистрировано  214  фактов краж чужого имущества (</w:t>
      </w:r>
      <w:r w:rsidRPr="002B4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+0,5%)</w:t>
      </w:r>
      <w:r w:rsidRPr="002B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Раскрыто с направлением в суд 86 преступлений, процент  раскрытых преступлений составил 38,6%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период 35,6%).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Предметами преступного умысла преступников,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такие материальные ценности граждан, как денежные средства, сотовые телефоны и КРС.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территории обслуживания </w:t>
      </w:r>
      <w:r w:rsidRPr="002B4D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совершено 16  преступлений по фактам краж КРС,</w:t>
      </w:r>
      <w:r w:rsidRPr="002B4D4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2B4D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на 63,6% ниже показателя прошлого года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4D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36,7% увеличено количество совершенных краж, предметом посягательства которых являются сотовые телефоны граждан.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допущено увеличения количества регистрации таких преступлений, как  разбойные нападения, фактов мошеннических действий общеуголовной направленности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-31,6%), преступлений совершенных с использованием оружия  (-100%).  </w:t>
      </w:r>
      <w:r w:rsidRPr="002B4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сегментом криминальной составляющей является незаконный оборот наркотических средств, психотропных и сильнодействующих веществ.</w:t>
      </w:r>
      <w:r w:rsidRPr="002B4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сотрудниками было  выявлено 16 преступлений, связанных с незаконным оборотом наркотических средств, психотропных и сильнодействующих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+60,%),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 из которых относятся к категории тяжких и особо тяжких преступлений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(+44,4%),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незаконного оборота изъято свыше 16 кг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аркотических  веществ растительного происхождения</w:t>
      </w:r>
      <w:r w:rsidRPr="002B4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B4D4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0B43C3" w:rsidRPr="002B4D46" w:rsidRDefault="000B43C3" w:rsidP="000B43C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</w:p>
    <w:p w:rsidR="000B43C3" w:rsidRPr="002B4D46" w:rsidRDefault="000B43C3" w:rsidP="000B43C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Далее остановлюсь на результатах работы по обеспечению защиты экономики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обслуживания от преступных посягательств. За отчетный период,  сотрудниками полиции  выявлено 11 преступлений экономической направленности, аналогично периоду прошлого года,  из них 3 преступлений тяжкой и особо тяжкой категории, </w:t>
      </w:r>
      <w:r w:rsidRPr="002B4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совершено в крупном и особо крупном размере </w:t>
      </w:r>
      <w:r w:rsidRPr="002B4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(-50%)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преступление коррупционной направленности.</w:t>
      </w:r>
      <w:r w:rsidRPr="002B4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считаю необходимым остановиться на результативности работы по противодействию преступности в сфере незаконного оборота леса и лесоматериалов</w:t>
      </w:r>
      <w:r w:rsidRPr="002B4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отчетный период 2017 года  сотрудниками отдела выявлено 163 преступления указанной категории</w:t>
      </w:r>
      <w:r w:rsidRPr="002B4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(-18,1%). 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Раскрыто 24 преступления </w:t>
      </w:r>
      <w:r w:rsidRPr="002B4D46">
        <w:rPr>
          <w:rFonts w:ascii="Times New Roman" w:eastAsia="Times New Roman" w:hAnsi="Times New Roman" w:cs="Times New Roman"/>
          <w:sz w:val="20"/>
          <w:szCs w:val="20"/>
          <w:lang w:eastAsia="ru-RU"/>
        </w:rPr>
        <w:t>(-33,3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%</w:t>
      </w:r>
      <w:r w:rsidRPr="002B4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 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раскрытых преступлений составил 13,2%, аналогичный период 18,4%.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Преступность, совершенная в общественных местах и дорогах</w:t>
      </w:r>
      <w:r w:rsidRPr="002B4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одну из сторон, характеризующих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общекриминальную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на обслуживаемой территории. За рассматриваемый период на территории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облсуживания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общественных местах  совершено 148 преступлений (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+6,5%),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102 преступления  на улицах</w:t>
      </w:r>
      <w:r w:rsidRPr="002B4D4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.</w:t>
      </w:r>
      <w:r w:rsidRPr="002B4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Несовершеннолетними территории обслуживания совершено 28 преступлений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(+40,0%)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обслуживания отдела зарегистрировано 201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(-1,0%)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совершенных в состоянии алкогольного опьянения, ранее судимыми лицами совершено 85 преступлений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+19,7,%).   </w:t>
      </w:r>
    </w:p>
    <w:p w:rsidR="000B43C3" w:rsidRPr="002B4D46" w:rsidRDefault="000B43C3" w:rsidP="000B43C3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43C3" w:rsidRPr="002B4D46" w:rsidRDefault="000B43C3" w:rsidP="000B43C3">
      <w:pPr>
        <w:tabs>
          <w:tab w:val="left" w:pos="720"/>
        </w:tabs>
        <w:spacing w:after="0" w:line="240" w:lineRule="atLeast"/>
        <w:ind w:firstLine="709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составляющих профилактической работы является выявление административных правонарушений, привлечение лиц к ответственности и проведение разъяснительных бесед с гражданами о недопущении противоправного поведения</w:t>
      </w:r>
      <w:r w:rsidRPr="002B4D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обслуживания выявлено более 8,5 тысяч административных правонарушений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(-23,1%)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службам: сотрудниками УУП выявлено 717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(+0,4%),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ОГИБДД-7451 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(-26,1%),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ДЧ-147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(+425,0%),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ГДН-235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(-6,7%),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ИАЗ-131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(+61,7%).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аварийная ситуация на дорогах территории обслуживания оставалась крайне напряженная. За отчетный период зарегистрировано 50 ДТП,  в    2016  году количество ДТП –43. При совершении ДТП погибло 6 человек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2016 году – 6.  Количество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получивших различные телесные повреждения различной степени тяжести увеличено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20,3% </w:t>
      </w:r>
      <w:r w:rsidRPr="002B4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 54 до 65).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3C3" w:rsidRPr="002B4D46" w:rsidRDefault="000B43C3" w:rsidP="000B43C3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проводилась постоянная работа по реализации мер в системе государственной профилактики правонарушений,  осуществлялся комплекс оперативно-профилактических мероприятий по стабилизации обстановки. В целях совершенствования организации комплексного использования сил и сре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инимались меры, направленные на повышение организации управления и работы дежурных нарядов, профессионального уровня личного состава дежурных частей, строевых подразделений полиции, участвующих в обеспечении общественного порядка.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подводя итоги оперативно-служебной деятельности и оценивая результаты работы МО МВД России "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", хочу отметить, что на данном этапе был принят ряд мер по улучшению ее результативности. По ряду направлений оперативно-служебной деятельности была достигнута положительная динамика, ряд вопросов остается пока не решенным.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остаются задачи, направленные на предупреждение, пресечение и раскрытие преступлений, связанных с незаконным оборотом леса, наркотических средств, отдельных видов краж. Остаются актуальными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противодействия преступности в сфере экономики, безопасности дорожного движения, предупреждения семейно-бытового неблагополучия.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поставленными задачами, определен ряд мероприятий, направленных на стабилизацию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ситуации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только совместными усилиями полиции, общества и граждан, мы можем достигнуть контроля над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ситуацией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нашего обслуживания.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2B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Эхирит-Булагатского</w:t>
      </w:r>
      <w:proofErr w:type="spellEnd"/>
      <w:r w:rsidRPr="002B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Pr="002B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и действует </w:t>
      </w:r>
      <w:r w:rsidRPr="002B4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муниципальная программа</w:t>
      </w:r>
      <w:r w:rsidRPr="002B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постановления  администрации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09.10.2014 года №  1468 принята целевая программа «Укрепление общественной безопасности и снижения уровня преступности в МО «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B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2015-2019 годы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объемом финансирования 1 532 650 рублей.</w:t>
      </w:r>
      <w:r w:rsidRPr="002B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постановлением мэра «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18.07.2017 года № 606 "О внесении изменений в муниципальную программу "Укрепление общественной безопасности и снижение уровня преступности в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на </w:t>
      </w:r>
      <w:r w:rsidRPr="002B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2015-2021 </w:t>
      </w:r>
      <w:proofErr w:type="spellStart"/>
      <w:r w:rsidRPr="002B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r w:rsidRPr="002B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объемом финансирования 2 595 420 рублей.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2017 год запланировано финансирование в сумме 1 532 650 рублей </w:t>
      </w:r>
      <w:r w:rsidRPr="002B4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направленных на профилактику правонарушений (преступлений) на территории района – 32 650 рублей; Конкурс среди средних  образовательных учреждений на лучшую организацию профилактики правонарушений – 8 000 рублей; Проведение смотра конкурса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наркопостов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средних образовательных учреждениях – 8 000 рублей; проведение смотра добровольных народных дружин – 4 250 рублей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информационных баннеров (1 шт. ГИБДД), листовок (КДН и ЗП) – 7 000 рублей; Проведение совместных рейдовых мероприятий с субъектами профилактики – 4 900 рублей; Реализация мероприятий по усилению режима безопасности образовательных учреждений в целях предотвращения террористических актов, а также размещение материалов, способствующих активному вовлечению населения в противодействие терроризму и экстремизму на территории МО «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- 1 317 300 рублей (в том числе школы – 959 587 рублей, дошкольные учреждения – 357 713 рублей); </w:t>
      </w:r>
      <w:proofErr w:type="gram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перечня народных инициатив на 2017 год за счет средств областного бюджета – 1 245 470 рублей.</w:t>
      </w:r>
      <w:r w:rsidRPr="002B4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и освоено – </w:t>
      </w:r>
      <w:r w:rsidRPr="002B4D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1 250 470 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2B4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баннера ГИБДД - 5000 рублей; на установку систем видеонаблюдения в  образовательных учреждениях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1 245 470 рублей).</w:t>
      </w:r>
      <w:proofErr w:type="gramEnd"/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2018 год запланировано финансирование в сумме 40 660 рублей. План мероприятий на 2018 год в настоящее время не утвержден. </w:t>
      </w:r>
    </w:p>
    <w:p w:rsidR="000B43C3" w:rsidRPr="002B4D46" w:rsidRDefault="000B43C3" w:rsidP="000B43C3">
      <w:pPr>
        <w:tabs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3C3" w:rsidRPr="002B4D46" w:rsidRDefault="000B43C3" w:rsidP="000B43C3">
      <w:pPr>
        <w:tabs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46">
        <w:rPr>
          <w:rFonts w:ascii="Times New Roman" w:eastAsia="Times New Roman" w:hAnsi="Times New Roman" w:cs="Times New Roman"/>
          <w:sz w:val="28"/>
          <w:szCs w:val="28"/>
        </w:rPr>
        <w:t xml:space="preserve">Думе </w:t>
      </w:r>
      <w:proofErr w:type="spellStart"/>
      <w:r w:rsidRPr="002B4D46">
        <w:rPr>
          <w:rFonts w:ascii="Times New Roman" w:eastAsia="Times New Roman" w:hAnsi="Times New Roman" w:cs="Times New Roman"/>
          <w:sz w:val="28"/>
          <w:szCs w:val="28"/>
        </w:rPr>
        <w:t>Эхирит-Булагатского</w:t>
      </w:r>
      <w:proofErr w:type="spellEnd"/>
      <w:r w:rsidRPr="002B4D46">
        <w:rPr>
          <w:rFonts w:ascii="Times New Roman" w:eastAsia="Times New Roman" w:hAnsi="Times New Roman" w:cs="Times New Roman"/>
          <w:sz w:val="28"/>
          <w:szCs w:val="28"/>
        </w:rPr>
        <w:t xml:space="preserve"> района рекомендовать главам МО:</w:t>
      </w:r>
    </w:p>
    <w:p w:rsidR="000B43C3" w:rsidRPr="002B4D46" w:rsidRDefault="000B43C3" w:rsidP="000B43C3">
      <w:pPr>
        <w:tabs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3C3" w:rsidRPr="002B4D46" w:rsidRDefault="000B43C3" w:rsidP="000B43C3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предупреждения преступлении, совершаемых  в сфере проведения безналичных расчетов, производимых с использованием банковских карт граждан, на постоянной основе осуществлять профилактическую работу среди населения, повышать уровень его правовой грамотности, путем проведения сходов населения. </w:t>
      </w:r>
    </w:p>
    <w:p w:rsidR="000B43C3" w:rsidRPr="002B4D46" w:rsidRDefault="000B43C3" w:rsidP="000B43C3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4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2B4D46">
        <w:rPr>
          <w:rFonts w:ascii="Times New Roman" w:eastAsia="Calibri" w:hAnsi="Times New Roman" w:cs="Times New Roman"/>
          <w:sz w:val="28"/>
          <w:szCs w:val="28"/>
        </w:rPr>
        <w:t>Эхирит-Булагатского</w:t>
      </w:r>
      <w:proofErr w:type="spellEnd"/>
      <w:r w:rsidRPr="002B4D46">
        <w:rPr>
          <w:rFonts w:ascii="Times New Roman" w:eastAsia="Calibri" w:hAnsi="Times New Roman" w:cs="Times New Roman"/>
          <w:sz w:val="28"/>
          <w:szCs w:val="28"/>
        </w:rPr>
        <w:t xml:space="preserve"> района  продолжить организацию работы ДНД представителей актива поселения. </w:t>
      </w:r>
    </w:p>
    <w:p w:rsidR="000B43C3" w:rsidRPr="002B4D46" w:rsidRDefault="000B43C3" w:rsidP="000B43C3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46">
        <w:rPr>
          <w:rFonts w:ascii="Times New Roman" w:eastAsia="Calibri" w:hAnsi="Times New Roman" w:cs="Times New Roman"/>
          <w:sz w:val="28"/>
          <w:szCs w:val="28"/>
        </w:rPr>
        <w:t>Совместно с УУП организовать проверки   по факту выявления  продажи нелицензионного алкоголя на территории сельских поселений с целью предупреждения распространителей нелицензионного алкоголя  об уголовной ответственности.</w:t>
      </w:r>
    </w:p>
    <w:p w:rsidR="000B43C3" w:rsidRPr="002B4D46" w:rsidRDefault="000B43C3" w:rsidP="000B43C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5ED6" w:rsidRPr="000B43C3" w:rsidRDefault="000B43C3" w:rsidP="000B43C3">
      <w:pPr>
        <w:spacing w:after="0" w:line="240" w:lineRule="atLeast"/>
        <w:ind w:firstLine="709"/>
        <w:jc w:val="both"/>
      </w:pPr>
      <w:r w:rsidRPr="002B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необходимо отметить, что только постоянное взаимодействие полиции, органов государственной и муниципальной власти и общественности поможет добиться существенных успехов в стабилизации криминальной обстановки. </w:t>
      </w:r>
    </w:p>
    <w:sectPr w:rsidR="00CF5ED6" w:rsidRPr="000B43C3" w:rsidSect="0021452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10E0"/>
    <w:multiLevelType w:val="hybridMultilevel"/>
    <w:tmpl w:val="BD3673CA"/>
    <w:lvl w:ilvl="0" w:tplc="4AA86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D6"/>
    <w:rsid w:val="000B43C3"/>
    <w:rsid w:val="00214526"/>
    <w:rsid w:val="0048394D"/>
    <w:rsid w:val="008C0852"/>
    <w:rsid w:val="009B2EFE"/>
    <w:rsid w:val="00A97ADF"/>
    <w:rsid w:val="00CF5ED6"/>
    <w:rsid w:val="00E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2018-02-21T07:59:00Z</dcterms:created>
  <dcterms:modified xsi:type="dcterms:W3CDTF">2018-03-01T02:49:00Z</dcterms:modified>
</cp:coreProperties>
</file>