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641129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641129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5272E4" w:rsidRDefault="005272E4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2676C0" w:rsidRPr="00641129" w:rsidRDefault="002676C0" w:rsidP="0026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76C0" w:rsidRDefault="00C83669" w:rsidP="00B47CC5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00DE">
        <w:rPr>
          <w:rFonts w:ascii="Times New Roman" w:hAnsi="Times New Roman" w:cs="Times New Roman"/>
          <w:sz w:val="28"/>
          <w:szCs w:val="28"/>
        </w:rPr>
        <w:t xml:space="preserve">17.11.2020 </w:t>
      </w:r>
      <w:r w:rsidR="00BA4648">
        <w:rPr>
          <w:rFonts w:ascii="Times New Roman" w:hAnsi="Times New Roman" w:cs="Times New Roman"/>
          <w:sz w:val="28"/>
          <w:szCs w:val="28"/>
        </w:rPr>
        <w:t>№</w:t>
      </w:r>
      <w:r w:rsidR="003800DE">
        <w:rPr>
          <w:rFonts w:ascii="Times New Roman" w:hAnsi="Times New Roman" w:cs="Times New Roman"/>
          <w:sz w:val="28"/>
          <w:szCs w:val="28"/>
        </w:rPr>
        <w:t xml:space="preserve"> 1038</w:t>
      </w:r>
      <w:r w:rsidR="00B47CC5">
        <w:rPr>
          <w:rFonts w:ascii="Times New Roman" w:hAnsi="Times New Roman" w:cs="Times New Roman"/>
          <w:sz w:val="28"/>
          <w:szCs w:val="28"/>
        </w:rPr>
        <w:t xml:space="preserve"> </w:t>
      </w:r>
      <w:r w:rsidR="00B47CC5">
        <w:rPr>
          <w:rFonts w:ascii="Times New Roman" w:hAnsi="Times New Roman" w:cs="Times New Roman"/>
          <w:sz w:val="28"/>
          <w:szCs w:val="28"/>
        </w:rPr>
        <w:tab/>
        <w:t>п. Усть-Ордынский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384195" w:rsidRDefault="00BA4648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gramEnd"/>
      <w:r w:rsidR="002676C0"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</w:t>
      </w:r>
      <w:r w:rsidR="00BA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C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«Медицинские кадры,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</w:t>
      </w:r>
      <w:proofErr w:type="gramEnd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Эхирит-Булагатском</w:t>
      </w:r>
      <w:proofErr w:type="spellEnd"/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6C0" w:rsidRPr="00384195" w:rsidRDefault="00B30E6E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2019-2023 годы</w:t>
      </w:r>
      <w:r w:rsidR="00BA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C5" w:rsidRPr="006646C9" w:rsidRDefault="00B47CC5" w:rsidP="00B47C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194">
        <w:rPr>
          <w:rFonts w:ascii="Times New Roman" w:hAnsi="Times New Roman"/>
          <w:sz w:val="28"/>
          <w:szCs w:val="28"/>
        </w:rPr>
        <w:t>На основании решения Думы муниципального образования «</w:t>
      </w:r>
      <w:proofErr w:type="spellStart"/>
      <w:r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57194">
        <w:rPr>
          <w:rFonts w:ascii="Times New Roman" w:hAnsi="Times New Roman"/>
          <w:sz w:val="28"/>
          <w:szCs w:val="28"/>
        </w:rPr>
        <w:t xml:space="preserve"> район» от 2</w:t>
      </w:r>
      <w:r>
        <w:rPr>
          <w:rFonts w:ascii="Times New Roman" w:hAnsi="Times New Roman"/>
          <w:sz w:val="28"/>
          <w:szCs w:val="28"/>
        </w:rPr>
        <w:t>3</w:t>
      </w:r>
      <w:r w:rsidRPr="0075719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757194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 xml:space="preserve"> 64</w:t>
      </w:r>
      <w:r w:rsidRPr="00757194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gramStart"/>
      <w:r w:rsidRPr="00757194">
        <w:rPr>
          <w:rFonts w:ascii="Times New Roman" w:hAnsi="Times New Roman"/>
          <w:sz w:val="28"/>
          <w:szCs w:val="28"/>
        </w:rPr>
        <w:t>Думы «О бюджете муниципального образования «</w:t>
      </w:r>
      <w:proofErr w:type="spellStart"/>
      <w:r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57194">
        <w:rPr>
          <w:rFonts w:ascii="Times New Roman" w:hAnsi="Times New Roman"/>
          <w:sz w:val="28"/>
          <w:szCs w:val="28"/>
        </w:rPr>
        <w:t xml:space="preserve"> район» на 2020 год и на плановый период 2021 и 2022 годов»</w:t>
      </w:r>
      <w:r>
        <w:rPr>
          <w:rFonts w:ascii="Times New Roman" w:hAnsi="Times New Roman"/>
          <w:sz w:val="28"/>
          <w:szCs w:val="28"/>
        </w:rPr>
        <w:t>, приказа Комитета по финансам и экономике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28.09.2020г. № 22-МБ</w:t>
      </w:r>
      <w:r w:rsidRPr="00664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сводной бюджетной росписи», в соответствии с </w:t>
      </w:r>
      <w:r w:rsidRPr="006646C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646C9">
        <w:rPr>
          <w:rFonts w:ascii="Times New Roman" w:hAnsi="Times New Roman"/>
          <w:sz w:val="28"/>
          <w:szCs w:val="28"/>
        </w:rPr>
        <w:t xml:space="preserve">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 w:rsidRPr="006646C9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6646C9">
        <w:rPr>
          <w:rFonts w:ascii="Times New Roman" w:hAnsi="Times New Roman"/>
          <w:sz w:val="28"/>
          <w:szCs w:val="28"/>
        </w:rPr>
        <w:t xml:space="preserve"> постановлением мэра от 11.07.2018 № 744,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423CD" w:rsidRPr="00384195" w:rsidRDefault="00B423CD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3CD" w:rsidRPr="00B423CD" w:rsidRDefault="00B423CD" w:rsidP="006D2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муниципальную программу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«Медицинские кадры,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социально-значимых заболеваний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6D2BDA" w:rsidRP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годы»</w:t>
      </w:r>
      <w:r w:rsidR="00A40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527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ержденную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52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от 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№1</w:t>
      </w:r>
      <w:r w:rsidR="006D2BDA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AD6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2676C0" w:rsidRPr="00384195" w:rsidRDefault="00B423CD" w:rsidP="00B423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4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www.ehirit.ru</w:t>
      </w:r>
    </w:p>
    <w:p w:rsidR="00D469E3" w:rsidRDefault="00D469E3" w:rsidP="00D4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CC5" w:rsidRDefault="00B47CC5" w:rsidP="00D4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CC5" w:rsidRDefault="00B47CC5" w:rsidP="00D469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D469E3" w:rsidP="007A4E84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A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Осодоев</w:t>
      </w:r>
    </w:p>
    <w:p w:rsidR="002676C0" w:rsidRDefault="002676C0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2676C0" w:rsidRDefault="002676C0" w:rsidP="00267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6C0">
        <w:lastRenderedPageBreak/>
        <w:t xml:space="preserve">                                                                                                                    </w:t>
      </w:r>
      <w:r w:rsidRPr="002676C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2BDA" w:rsidRDefault="002676C0" w:rsidP="006D2B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Pr="002676C0">
        <w:rPr>
          <w:rFonts w:ascii="Times New Roman" w:hAnsi="Times New Roman" w:cs="Times New Roman"/>
          <w:sz w:val="28"/>
          <w:szCs w:val="28"/>
        </w:rPr>
        <w:t xml:space="preserve"> </w:t>
      </w:r>
      <w:r w:rsidR="006D2BDA">
        <w:rPr>
          <w:rFonts w:ascii="Times New Roman" w:hAnsi="Times New Roman" w:cs="Times New Roman"/>
          <w:sz w:val="28"/>
          <w:szCs w:val="28"/>
        </w:rPr>
        <w:t>п</w:t>
      </w:r>
      <w:r w:rsidRPr="002676C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D2BDA">
        <w:rPr>
          <w:rFonts w:ascii="Times New Roman" w:hAnsi="Times New Roman" w:cs="Times New Roman"/>
          <w:sz w:val="28"/>
          <w:szCs w:val="28"/>
        </w:rPr>
        <w:t>м</w:t>
      </w:r>
      <w:r w:rsidRPr="002676C0">
        <w:rPr>
          <w:rFonts w:ascii="Times New Roman" w:hAnsi="Times New Roman" w:cs="Times New Roman"/>
          <w:sz w:val="28"/>
          <w:szCs w:val="28"/>
        </w:rPr>
        <w:t xml:space="preserve">эра </w:t>
      </w:r>
    </w:p>
    <w:p w:rsidR="002676C0" w:rsidRPr="002676C0" w:rsidRDefault="002676C0" w:rsidP="006D2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00DE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17.11.2020</w:t>
      </w: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8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1038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76C0" w:rsidRPr="00457492" w:rsidRDefault="00CC629F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«Медицинские кадры,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социально-значимых заболеваний»</w:t>
      </w:r>
      <w:r w:rsidR="00B1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тском</w:t>
      </w:r>
      <w:proofErr w:type="spellEnd"/>
      <w:r w:rsidR="0026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</w:t>
      </w:r>
      <w:r w:rsidR="002676C0"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2676C0" w:rsidRPr="003D6CC7" w:rsidRDefault="002676C0" w:rsidP="002676C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57492">
        <w:rPr>
          <w:rFonts w:ascii="Times New Roman" w:eastAsia="Calibri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2676C0" w:rsidRPr="00B73B7A" w:rsidRDefault="00E84A04" w:rsidP="00726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социально-значимых заболеваний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</w:t>
            </w:r>
            <w:r w:rsidR="0070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</w:t>
            </w:r>
            <w:proofErr w:type="spellEnd"/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2019-2023 годы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2676C0" w:rsidRPr="00457492" w:rsidTr="00726689">
        <w:trPr>
          <w:trHeight w:val="1521"/>
        </w:trPr>
        <w:tc>
          <w:tcPr>
            <w:tcW w:w="3403" w:type="dxa"/>
          </w:tcPr>
          <w:p w:rsidR="002676C0" w:rsidRPr="00B73B7A" w:rsidRDefault="002676C0" w:rsidP="00CC6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</w:t>
            </w:r>
            <w:r w:rsidR="0005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комплекс мер, направленных на привлечение молодых специалистов в фельдшерско-акушерские пункты, врачебные амбулатории на территории </w:t>
            </w:r>
            <w:proofErr w:type="spell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-профилактика социально-значимых заболеваний и формирование здорового образа жизни на территории  </w:t>
            </w:r>
            <w:proofErr w:type="spell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2676C0" w:rsidRPr="00B73B7A" w:rsidRDefault="00CC629F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 качества</w:t>
            </w:r>
            <w:r w:rsidR="002676C0"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</w:t>
            </w:r>
            <w:proofErr w:type="gram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proofErr w:type="gramEnd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</w:t>
            </w:r>
            <w:r w:rsidR="00E84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частков медицинскому персоналу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всем 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району;</w:t>
            </w:r>
          </w:p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 по всем 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району;</w:t>
            </w:r>
          </w:p>
          <w:p w:rsidR="002676C0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2676C0" w:rsidRPr="00B73B7A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Вестник).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sz w:val="24"/>
                <w:szCs w:val="24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 (прибывающие или переехавших на работу) из земель, находящихся в муниципальной собственности, для индивидуального жилищного строительства);</w:t>
            </w:r>
            <w:proofErr w:type="gramEnd"/>
          </w:p>
          <w:p w:rsidR="002676C0" w:rsidRPr="00B73B7A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2676C0" w:rsidRDefault="002676C0" w:rsidP="007266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среди различных возрастных групп населения МО «</w:t>
            </w:r>
            <w:proofErr w:type="spellStart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2676C0" w:rsidRPr="00B73B7A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B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социально-значимых заболеваний,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средствах массовой информации о профилактике социально-значимых заболеваний.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1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нансирования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7266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335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971A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76C0" w:rsidRPr="00457492" w:rsidTr="00726689">
        <w:trPr>
          <w:trHeight w:val="555"/>
        </w:trPr>
        <w:tc>
          <w:tcPr>
            <w:tcW w:w="3403" w:type="dxa"/>
          </w:tcPr>
          <w:p w:rsidR="002676C0" w:rsidRPr="00B73B7A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2676C0" w:rsidRDefault="002676C0" w:rsidP="00726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="00A5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молодыми специалистами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676C0" w:rsidRPr="00B73B7A" w:rsidRDefault="002676C0" w:rsidP="00726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676C0" w:rsidRPr="008743C9" w:rsidRDefault="002676C0" w:rsidP="0026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данной Программы и необходимость ее реализации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-Булагатского</w:t>
      </w:r>
      <w:proofErr w:type="spellEnd"/>
      <w:r w:rsidR="00A5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амбулатории сельских поселений района.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выпускников медицинских учебных заведений, неудовлетворительно решаемый жилищный вопрос, снижение престижност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в сельской местности.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2676C0" w:rsidRDefault="009D7A43" w:rsidP="00052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</w:t>
      </w:r>
      <w:proofErr w:type="gramStart"/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персонала и созданию для </w:t>
      </w:r>
      <w:r w:rsidR="002676C0"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</w:t>
      </w:r>
      <w:proofErr w:type="gramEnd"/>
      <w:r w:rsidR="002676C0" w:rsidRPr="008743C9">
        <w:rPr>
          <w:rFonts w:ascii="Times New Roman" w:eastAsia="Calibri" w:hAnsi="Times New Roman" w:cs="Times New Roman"/>
          <w:sz w:val="28"/>
          <w:szCs w:val="28"/>
        </w:rPr>
        <w:t xml:space="preserve"> учреждений, так и всей системы в целом.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</w:t>
      </w:r>
      <w:r w:rsidRPr="00B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261"/>
      </w:tblGrid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2676C0" w:rsidRPr="00B8256B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2676C0" w:rsidRPr="008743C9" w:rsidTr="00726689">
        <w:tc>
          <w:tcPr>
            <w:tcW w:w="594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2676C0" w:rsidRPr="008743C9" w:rsidRDefault="002676C0" w:rsidP="0072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</w:t>
            </w:r>
            <w:proofErr w:type="spell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55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72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 туберкулез. 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значимые заболевания представляют большую угрозу для современного общества. Количество больных различными недуга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увеличивается из года в год.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</w:t>
      </w:r>
      <w:proofErr w:type="spellStart"/>
      <w:r w:rsidRPr="008743C9">
        <w:rPr>
          <w:rFonts w:ascii="Times New Roman" w:eastAsia="Calibri" w:hAnsi="Times New Roman" w:cs="Times New Roman"/>
          <w:sz w:val="28"/>
          <w:szCs w:val="28"/>
        </w:rPr>
        <w:t>эпидобстановки</w:t>
      </w:r>
      <w:proofErr w:type="spell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по ВИЧ инфекции в районе, это усиление пропаганды здорового образа жизни в уязвимых слоях 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слои населен</w:t>
      </w:r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05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неблагоприятной продолжает оставаться в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эпидемиологическая ситуация по туберкулезу.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</w:t>
      </w:r>
      <w:r w:rsidR="0097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впервые выявленных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7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ольных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туберкулезом у 11 человек (91,7%) туберкулез органов дыхания. В стадии распада выявлено 3 больных, что составило -25%.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Бацилловыделений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2676C0" w:rsidRPr="008743C9" w:rsidRDefault="002676C0" w:rsidP="002676C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5"/>
        <w:gridCol w:w="3946"/>
        <w:gridCol w:w="3200"/>
      </w:tblGrid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</w:t>
            </w:r>
            <w:proofErr w:type="gramStart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726689">
        <w:tc>
          <w:tcPr>
            <w:tcW w:w="2518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2676C0" w:rsidRPr="008743C9" w:rsidRDefault="002676C0" w:rsidP="0072668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971A99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эпидемиологического неблагополучия также является регистр</w:t>
      </w:r>
      <w:r w:rsidR="00CB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туберкулеза у подростков.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среди подростков выявлено 2 случая заболеваемости туберкулезом, показатель 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2676C0" w:rsidRPr="008743C9" w:rsidRDefault="00971A99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</w:t>
      </w:r>
      <w:r w:rsidR="00CB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2017 году (186,5).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</w:t>
      </w:r>
      <w:r w:rsidR="00CB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ённости туберкулеза подростков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  <w:proofErr w:type="gramEnd"/>
    </w:p>
    <w:p w:rsidR="002676C0" w:rsidRPr="008743C9" w:rsidRDefault="002676C0" w:rsidP="00971A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года снизился по сравнению с прошлым годом уровень охвата населения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флюороосмотрами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-34,1%, 7414 человека, за 6 месяцев 2017 года - 46,2% - 10043 человека, при нормативном годовом 95-100% охвате (п.4.4.СП 3.1.2.3114-13 «Профилактика туберкулеза»)</w:t>
      </w:r>
      <w:r w:rsidR="00CB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6C0" w:rsidRPr="008743C9" w:rsidRDefault="00971A99" w:rsidP="002676C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роста заболеваемости являются: низкий жизненный уровень части населения </w:t>
      </w:r>
      <w:proofErr w:type="spell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неполноценное питание, нервные стрессы и </w:t>
      </w:r>
      <w:r w:rsidR="002676C0"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</w:t>
      </w:r>
      <w:r w:rsidR="002676C0"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недостаточная явка на флюорографические 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  <w:proofErr w:type="gramEnd"/>
    </w:p>
    <w:p w:rsidR="002676C0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2676C0" w:rsidRPr="008743C9" w:rsidRDefault="00052080" w:rsidP="002676C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привлечение молодых специалистов</w:t>
      </w:r>
      <w:r w:rsid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территории </w:t>
      </w:r>
      <w:proofErr w:type="spell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формирование благоприятных условий для занятости медицинских работников сельской местности, профилактика социально-значимых заболеваний (ВИЧ-инфекции и туберкулез) и формирование здорового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населения, направленных на предупреждение распространения заболеваний социального характера в </w:t>
      </w:r>
      <w:proofErr w:type="spellStart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</w:t>
      </w:r>
    </w:p>
    <w:p w:rsidR="002676C0" w:rsidRPr="008743C9" w:rsidRDefault="002676C0" w:rsidP="0005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предполагается путем выполнения следующих задач: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престижность должности сельских фельдшеров;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</w:t>
      </w:r>
      <w:r w:rsidR="00C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квалифицированной помощи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в сельской местности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молодежь для работы в селе путем омоложения кадрового состава;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  <w:r w:rsidR="00FA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и проведение мероприятий социально-значимых заболеваний, информирование населения </w:t>
      </w:r>
      <w:proofErr w:type="spellStart"/>
      <w:r w:rsidR="00FA62F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FA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средствах массовой информации о профилактике социально-значимых заболеваний. </w:t>
      </w:r>
    </w:p>
    <w:p w:rsidR="002676C0" w:rsidRPr="008743C9" w:rsidRDefault="002676C0" w:rsidP="00971A9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Сроки реализации программы 2019-2023 годы.</w:t>
      </w:r>
    </w:p>
    <w:p w:rsidR="002676C0" w:rsidRPr="008743C9" w:rsidRDefault="00971A99" w:rsidP="00BA4BE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2676C0"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Условия досрочного прекращения реализации программы на период ее реализации не предусмотрены.</w:t>
      </w:r>
    </w:p>
    <w:p w:rsidR="002676C0" w:rsidRPr="008743C9" w:rsidRDefault="002676C0" w:rsidP="002676C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2676C0" w:rsidRPr="008743C9" w:rsidRDefault="002676C0" w:rsidP="00971A9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07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993"/>
        <w:gridCol w:w="992"/>
        <w:gridCol w:w="993"/>
        <w:gridCol w:w="992"/>
        <w:gridCol w:w="992"/>
        <w:gridCol w:w="851"/>
      </w:tblGrid>
      <w:tr w:rsidR="002676C0" w:rsidRPr="008743C9" w:rsidTr="00266993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676C0" w:rsidRPr="008743C9" w:rsidTr="00266993">
        <w:trPr>
          <w:trHeight w:hRule="exact" w:val="42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6C0" w:rsidRPr="008743C9" w:rsidTr="00266993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76C0" w:rsidRPr="008743C9" w:rsidTr="00266993">
        <w:trPr>
          <w:trHeight w:val="16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до35 лет (прибывающие или переехавших на работу) из 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</w:t>
            </w:r>
            <w:proofErr w:type="gramEnd"/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971A99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FA7C21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D43982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D43982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D43982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676C0" w:rsidRPr="008743C9" w:rsidTr="00266993">
        <w:trPr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 мероприятий, соревнований среди различных возрастных групп населения МО «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B107E8" w:rsidP="00266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B10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B107E8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76C0" w:rsidRPr="008743C9" w:rsidTr="00FA62F0">
        <w:trPr>
          <w:trHeight w:hRule="exact" w:val="32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052080" w:rsidP="00726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профилактике</w:t>
            </w:r>
            <w:r w:rsidR="00B10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социально-значимых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="002676C0"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нформирование населения </w:t>
            </w:r>
            <w:proofErr w:type="spellStart"/>
            <w:r w:rsidR="002676C0"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="002676C0"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средствах массовой информации о профилактике социально-значимых заболеваний.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971A99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FA7C21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7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266993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266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6E0D22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B1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6993" w:rsidP="00726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текущий</w:t>
      </w:r>
      <w:r w:rsidR="0077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реализации программы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 ежегодно.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314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 Программа является инструментом реализации ст. 17 Федерального закона от 21.11.2011г. №323-ФЗ «Об основах</w:t>
      </w:r>
      <w:r w:rsidR="00CB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здоровья граждан в РФ»,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ст.7.1 Закона Иркутской области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марта 2010 г. №4-ОЗ «Об отдельных вопросах здравоохранения в Иркутской области». </w:t>
      </w:r>
    </w:p>
    <w:p w:rsidR="002676C0" w:rsidRPr="008743C9" w:rsidRDefault="002676C0" w:rsidP="00CB3E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объемы финансирования мероприятий, реализуемых в течени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муниципального образования «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программы осуществляется Администрацией муниципального образования «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предоставляется в комитет по финансам и экономике муниципального образования «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позднее 1 февраля года, следующего за отчетным, или в течени</w:t>
      </w: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 запросу контрольных органов или администрации района.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выделения субсидий молодым специалистам определяется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5A" w:rsidRDefault="0031425A" w:rsidP="00267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31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програ</w:t>
      </w:r>
      <w:r w:rsidR="0077321D">
        <w:rPr>
          <w:rFonts w:ascii="Times New Roman" w:eastAsia="Calibri" w:hAnsi="Times New Roman" w:cs="Times New Roman"/>
          <w:sz w:val="28"/>
          <w:szCs w:val="28"/>
        </w:rPr>
        <w:t xml:space="preserve">ммы к ее уровню финансирования </w:t>
      </w:r>
      <w:r w:rsidRPr="008743C9">
        <w:rPr>
          <w:rFonts w:ascii="Times New Roman" w:eastAsia="Calibri" w:hAnsi="Times New Roman" w:cs="Times New Roman"/>
          <w:sz w:val="28"/>
          <w:szCs w:val="28"/>
        </w:rPr>
        <w:t>с начала реализации.</w:t>
      </w:r>
    </w:p>
    <w:p w:rsidR="002676C0" w:rsidRPr="008743C9" w:rsidRDefault="002676C0" w:rsidP="00314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2676C0" w:rsidRPr="008743C9" w:rsidRDefault="002676C0" w:rsidP="0031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Финансово-экономические (внешние риски), связанные с возможными криз</w:t>
      </w:r>
      <w:r w:rsidR="0077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исными явлениями в экономике,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показателей Программы.</w:t>
      </w:r>
    </w:p>
    <w:p w:rsidR="002676C0" w:rsidRPr="008743C9" w:rsidRDefault="002676C0" w:rsidP="003142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и управленческие риски (внутренние риски).</w:t>
      </w:r>
    </w:p>
    <w:p w:rsidR="002676C0" w:rsidRPr="008743C9" w:rsidRDefault="002676C0" w:rsidP="0031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</w:t>
      </w:r>
      <w:r w:rsidR="0077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перативность при корректировке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плана реализации Программы в связи с возникновением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внешних рисков могут привести к снижению эффективности реализации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708"/>
        <w:gridCol w:w="993"/>
        <w:gridCol w:w="1134"/>
        <w:gridCol w:w="850"/>
        <w:gridCol w:w="851"/>
        <w:gridCol w:w="850"/>
        <w:gridCol w:w="851"/>
        <w:gridCol w:w="709"/>
      </w:tblGrid>
      <w:tr w:rsidR="002676C0" w:rsidRPr="008743C9" w:rsidTr="00266993">
        <w:tc>
          <w:tcPr>
            <w:tcW w:w="425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238" w:type="dxa"/>
            <w:gridSpan w:val="7"/>
          </w:tcPr>
          <w:p w:rsidR="002676C0" w:rsidRPr="00605C88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gridSpan w:val="5"/>
          </w:tcPr>
          <w:p w:rsidR="002676C0" w:rsidRPr="00605C88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676C0" w:rsidRPr="008743C9" w:rsidTr="00266993">
        <w:tc>
          <w:tcPr>
            <w:tcW w:w="425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</w:t>
            </w:r>
            <w:r w:rsidR="00D4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нскому персоналу  по всем </w:t>
            </w:r>
            <w:proofErr w:type="spellStart"/>
            <w:r w:rsidR="00D469E3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заболеваний.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266993">
        <w:tc>
          <w:tcPr>
            <w:tcW w:w="425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676C0" w:rsidRPr="00605C88" w:rsidRDefault="002676C0" w:rsidP="007266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 (газета </w:t>
            </w:r>
            <w:proofErr w:type="spellStart"/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Вестник).</w:t>
            </w:r>
          </w:p>
        </w:tc>
        <w:tc>
          <w:tcPr>
            <w:tcW w:w="708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76C0" w:rsidRPr="00605C88" w:rsidRDefault="002676C0" w:rsidP="00726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2676C0" w:rsidRPr="008743C9" w:rsidRDefault="002676C0" w:rsidP="0026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выданных земельных участков медицинскому персоналу –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 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Количество выдачи единовременных выплат медицинскому персоналу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U2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1.3.Количество проведенных спортивных мероприятий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F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1.4.Количество публикаций в СМИ (газета </w:t>
      </w:r>
      <w:proofErr w:type="spellStart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Вестник) - да-1, нет-0.</w:t>
      </w:r>
    </w:p>
    <w:p w:rsidR="002676C0" w:rsidRPr="008743C9" w:rsidRDefault="004324BB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324BB" w:rsidRPr="0043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24BB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324BB"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)/4</w:t>
      </w: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6C0" w:rsidRPr="00953718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53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эффективности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</w:t>
      </w:r>
      <w:proofErr w:type="gramEnd"/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Интерпретация </w:t>
      </w:r>
      <w:proofErr w:type="gramStart"/>
      <w:r w:rsidRPr="008743C9">
        <w:rPr>
          <w:rFonts w:ascii="Times New Roman" w:eastAsia="Calibri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индекса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Интерпретация значения индекса эффективности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2676C0" w:rsidRPr="008743C9" w:rsidTr="00726689">
        <w:tc>
          <w:tcPr>
            <w:tcW w:w="3227" w:type="dxa"/>
          </w:tcPr>
          <w:p w:rsidR="002676C0" w:rsidRPr="008743C9" w:rsidRDefault="002676C0" w:rsidP="007266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2676C0" w:rsidRPr="008743C9" w:rsidRDefault="002676C0" w:rsidP="007266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  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5272E4" w:rsidRDefault="005272E4"/>
    <w:p w:rsidR="00A40C2D" w:rsidRDefault="00A40C2D"/>
    <w:p w:rsidR="00A40C2D" w:rsidRDefault="00A40C2D"/>
    <w:p w:rsidR="00A40C2D" w:rsidRDefault="00A40C2D"/>
    <w:p w:rsidR="00A40C2D" w:rsidRDefault="00A40C2D"/>
    <w:p w:rsidR="00A40C2D" w:rsidRDefault="00A40C2D"/>
    <w:p w:rsidR="00A40C2D" w:rsidRDefault="00A40C2D"/>
    <w:p w:rsidR="00A40C2D" w:rsidRDefault="00A40C2D"/>
    <w:p w:rsidR="00A40C2D" w:rsidRDefault="00A40C2D"/>
    <w:p w:rsidR="00A40C2D" w:rsidRDefault="00A40C2D"/>
    <w:p w:rsidR="005272E4" w:rsidRDefault="005272E4">
      <w:bookmarkStart w:id="0" w:name="_GoBack"/>
      <w:bookmarkEnd w:id="0"/>
    </w:p>
    <w:sectPr w:rsidR="005272E4" w:rsidSect="00A4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21" w:rsidRDefault="00CC6C21" w:rsidP="006D2BDA">
      <w:pPr>
        <w:spacing w:after="0" w:line="240" w:lineRule="auto"/>
      </w:pPr>
      <w:r>
        <w:separator/>
      </w:r>
    </w:p>
  </w:endnote>
  <w:endnote w:type="continuationSeparator" w:id="0">
    <w:p w:rsidR="00CC6C21" w:rsidRDefault="00CC6C21" w:rsidP="006D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21" w:rsidRDefault="00CC6C21" w:rsidP="006D2BDA">
      <w:pPr>
        <w:spacing w:after="0" w:line="240" w:lineRule="auto"/>
      </w:pPr>
      <w:r>
        <w:separator/>
      </w:r>
    </w:p>
  </w:footnote>
  <w:footnote w:type="continuationSeparator" w:id="0">
    <w:p w:rsidR="00CC6C21" w:rsidRDefault="00CC6C21" w:rsidP="006D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0"/>
    <w:rsid w:val="0003547F"/>
    <w:rsid w:val="00052080"/>
    <w:rsid w:val="00185711"/>
    <w:rsid w:val="00266993"/>
    <w:rsid w:val="002676C0"/>
    <w:rsid w:val="0029718F"/>
    <w:rsid w:val="0031425A"/>
    <w:rsid w:val="00353F48"/>
    <w:rsid w:val="003800DE"/>
    <w:rsid w:val="003B5B4A"/>
    <w:rsid w:val="0042095D"/>
    <w:rsid w:val="004324BB"/>
    <w:rsid w:val="004519FB"/>
    <w:rsid w:val="00452E3D"/>
    <w:rsid w:val="005272E4"/>
    <w:rsid w:val="00645DC5"/>
    <w:rsid w:val="006D2BDA"/>
    <w:rsid w:val="006E0D22"/>
    <w:rsid w:val="007004B6"/>
    <w:rsid w:val="00726689"/>
    <w:rsid w:val="0077321D"/>
    <w:rsid w:val="007A4E84"/>
    <w:rsid w:val="008745E5"/>
    <w:rsid w:val="008B7DD3"/>
    <w:rsid w:val="008C0C4C"/>
    <w:rsid w:val="00902362"/>
    <w:rsid w:val="00953718"/>
    <w:rsid w:val="00971A99"/>
    <w:rsid w:val="009D7A43"/>
    <w:rsid w:val="00A06E9F"/>
    <w:rsid w:val="00A11674"/>
    <w:rsid w:val="00A30019"/>
    <w:rsid w:val="00A40C2D"/>
    <w:rsid w:val="00A5090E"/>
    <w:rsid w:val="00AB62D8"/>
    <w:rsid w:val="00AD65DB"/>
    <w:rsid w:val="00B107E8"/>
    <w:rsid w:val="00B10CB3"/>
    <w:rsid w:val="00B30E6E"/>
    <w:rsid w:val="00B423CD"/>
    <w:rsid w:val="00B47CC5"/>
    <w:rsid w:val="00B56A18"/>
    <w:rsid w:val="00B94851"/>
    <w:rsid w:val="00BA0D82"/>
    <w:rsid w:val="00BA4648"/>
    <w:rsid w:val="00BA4BE3"/>
    <w:rsid w:val="00C513BE"/>
    <w:rsid w:val="00C675CA"/>
    <w:rsid w:val="00C83669"/>
    <w:rsid w:val="00CB3E58"/>
    <w:rsid w:val="00CC629F"/>
    <w:rsid w:val="00CC6C21"/>
    <w:rsid w:val="00D05BC5"/>
    <w:rsid w:val="00D43982"/>
    <w:rsid w:val="00D469E3"/>
    <w:rsid w:val="00E2164D"/>
    <w:rsid w:val="00E76323"/>
    <w:rsid w:val="00E84A04"/>
    <w:rsid w:val="00EF5D6D"/>
    <w:rsid w:val="00F1055E"/>
    <w:rsid w:val="00F2538F"/>
    <w:rsid w:val="00F87382"/>
    <w:rsid w:val="00FA62F0"/>
    <w:rsid w:val="00FA7C21"/>
    <w:rsid w:val="00FE348B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DA"/>
  </w:style>
  <w:style w:type="paragraph" w:styleId="a7">
    <w:name w:val="footer"/>
    <w:basedOn w:val="a"/>
    <w:link w:val="a8"/>
    <w:uiPriority w:val="99"/>
    <w:unhideWhenUsed/>
    <w:rsid w:val="006D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DA"/>
  </w:style>
  <w:style w:type="paragraph" w:styleId="a9">
    <w:name w:val="Balloon Text"/>
    <w:basedOn w:val="a"/>
    <w:link w:val="aa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2020-11-12T06:36:00Z</cp:lastPrinted>
  <dcterms:created xsi:type="dcterms:W3CDTF">2020-11-17T09:33:00Z</dcterms:created>
  <dcterms:modified xsi:type="dcterms:W3CDTF">2020-11-17T09:33:00Z</dcterms:modified>
</cp:coreProperties>
</file>